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3A" w:rsidRPr="00C2633A" w:rsidRDefault="00C2633A" w:rsidP="00C2633A">
      <w:pPr>
        <w:suppressAutoHyphens/>
        <w:spacing w:after="0" w:line="240" w:lineRule="auto"/>
        <w:ind w:right="45"/>
        <w:jc w:val="center"/>
        <w:rPr>
          <w:rFonts w:ascii="Times New Roman" w:eastAsia="Arial Unicode MS" w:hAnsi="Times New Roman" w:cs="Times New Roman"/>
          <w:b/>
          <w:bCs/>
          <w:sz w:val="28"/>
          <w:szCs w:val="24"/>
          <w:lang w:eastAsia="ar-SA"/>
        </w:rPr>
      </w:pPr>
      <w:r w:rsidRPr="00C2633A">
        <w:rPr>
          <w:rFonts w:ascii="Times New Roman" w:eastAsia="Arial Unicode MS" w:hAnsi="Times New Roman" w:cs="Times New Roman"/>
          <w:b/>
          <w:bCs/>
          <w:noProof/>
          <w:sz w:val="28"/>
          <w:szCs w:val="24"/>
        </w:rPr>
        <w:drawing>
          <wp:inline distT="0" distB="0" distL="0" distR="0">
            <wp:extent cx="581025" cy="7239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C2633A" w:rsidRPr="00C2633A" w:rsidRDefault="00C2633A" w:rsidP="00C2633A">
      <w:pPr>
        <w:suppressAutoHyphens/>
        <w:spacing w:after="0" w:line="240" w:lineRule="auto"/>
        <w:jc w:val="center"/>
        <w:rPr>
          <w:rFonts w:ascii="Times New Roman" w:eastAsia="Arial Unicode MS" w:hAnsi="Times New Roman" w:cs="Times New Roman"/>
          <w:b/>
          <w:bCs/>
          <w:sz w:val="36"/>
          <w:szCs w:val="36"/>
          <w:lang w:eastAsia="ar-SA"/>
        </w:rPr>
      </w:pPr>
      <w:r w:rsidRPr="00C2633A">
        <w:rPr>
          <w:rFonts w:ascii="Times New Roman" w:eastAsia="Arial Unicode MS" w:hAnsi="Times New Roman" w:cs="Times New Roman"/>
          <w:b/>
          <w:bCs/>
          <w:sz w:val="36"/>
          <w:szCs w:val="36"/>
          <w:lang w:eastAsia="ar-SA"/>
        </w:rPr>
        <w:t>РЕШЕНИЕ</w:t>
      </w:r>
    </w:p>
    <w:p w:rsidR="00C2633A" w:rsidRPr="00C2633A" w:rsidRDefault="00C2633A" w:rsidP="00C2633A">
      <w:pPr>
        <w:keepNext/>
        <w:suppressAutoHyphens/>
        <w:spacing w:after="0" w:line="240" w:lineRule="auto"/>
        <w:jc w:val="center"/>
        <w:outlineLvl w:val="0"/>
        <w:rPr>
          <w:rFonts w:ascii="Times New Roman" w:eastAsia="Arial Unicode MS" w:hAnsi="Times New Roman" w:cs="Times New Roman"/>
          <w:b/>
          <w:sz w:val="28"/>
          <w:szCs w:val="24"/>
          <w:lang w:eastAsia="ar-SA"/>
        </w:rPr>
      </w:pPr>
      <w:r w:rsidRPr="00C2633A">
        <w:rPr>
          <w:rFonts w:ascii="Times New Roman" w:eastAsia="Arial Unicode MS" w:hAnsi="Times New Roman" w:cs="Times New Roman"/>
          <w:b/>
          <w:sz w:val="28"/>
          <w:szCs w:val="24"/>
          <w:lang w:eastAsia="ar-SA"/>
        </w:rPr>
        <w:t>СОВЕТА КАНЕЛОВСКОГО СЕЛЬСКОГО ПОСЕЛЕНИЯ</w:t>
      </w:r>
    </w:p>
    <w:p w:rsidR="00C2633A" w:rsidRPr="00C2633A" w:rsidRDefault="00C2633A" w:rsidP="00C2633A">
      <w:pPr>
        <w:keepNext/>
        <w:suppressAutoHyphens/>
        <w:spacing w:after="0" w:line="240" w:lineRule="auto"/>
        <w:jc w:val="center"/>
        <w:outlineLvl w:val="0"/>
        <w:rPr>
          <w:rFonts w:ascii="Times New Roman" w:eastAsia="Arial Unicode MS" w:hAnsi="Times New Roman" w:cs="Times New Roman"/>
          <w:b/>
          <w:sz w:val="28"/>
          <w:szCs w:val="24"/>
          <w:lang w:eastAsia="ar-SA"/>
        </w:rPr>
      </w:pPr>
      <w:r w:rsidRPr="00C2633A">
        <w:rPr>
          <w:rFonts w:ascii="Times New Roman" w:eastAsia="Arial Unicode MS" w:hAnsi="Times New Roman" w:cs="Times New Roman"/>
          <w:b/>
          <w:sz w:val="28"/>
          <w:szCs w:val="24"/>
          <w:lang w:eastAsia="ar-SA"/>
        </w:rPr>
        <w:t xml:space="preserve">СТАРОМИНСКОГО  РАЙОНА </w:t>
      </w:r>
    </w:p>
    <w:p w:rsidR="00C2633A" w:rsidRPr="00C2633A" w:rsidRDefault="00C2633A" w:rsidP="00C2633A">
      <w:pPr>
        <w:suppressAutoHyphens/>
        <w:spacing w:after="0" w:line="240" w:lineRule="auto"/>
        <w:jc w:val="center"/>
        <w:rPr>
          <w:rFonts w:ascii="Times New Roman" w:eastAsia="Times New Roman" w:hAnsi="Times New Roman" w:cs="Times New Roman"/>
          <w:bCs/>
          <w:sz w:val="28"/>
          <w:szCs w:val="24"/>
          <w:lang w:eastAsia="ar-SA"/>
        </w:rPr>
      </w:pPr>
    </w:p>
    <w:p w:rsidR="00C2633A" w:rsidRPr="00C2633A" w:rsidRDefault="00C2633A" w:rsidP="00C2633A">
      <w:pPr>
        <w:suppressAutoHyphens/>
        <w:autoSpaceDE w:val="0"/>
        <w:spacing w:after="0" w:line="240" w:lineRule="auto"/>
        <w:rPr>
          <w:rFonts w:ascii="Consultant" w:eastAsia="Times New Roman" w:hAnsi="Consultant" w:cs="Consultant"/>
          <w:sz w:val="20"/>
          <w:szCs w:val="20"/>
          <w:lang w:eastAsia="ar-SA"/>
        </w:rPr>
      </w:pPr>
    </w:p>
    <w:p w:rsidR="00C2633A" w:rsidRPr="00C2633A" w:rsidRDefault="00C2633A" w:rsidP="00C2633A">
      <w:pPr>
        <w:suppressAutoHyphens/>
        <w:spacing w:after="0" w:line="240" w:lineRule="auto"/>
        <w:rPr>
          <w:rFonts w:ascii="Times New Roman" w:eastAsia="Times New Roman" w:hAnsi="Times New Roman" w:cs="Times New Roman"/>
          <w:b/>
          <w:bCs/>
          <w:sz w:val="28"/>
          <w:szCs w:val="28"/>
          <w:lang w:eastAsia="ar-SA"/>
        </w:rPr>
      </w:pPr>
    </w:p>
    <w:p w:rsidR="00C2633A" w:rsidRPr="00C2633A" w:rsidRDefault="00C2633A" w:rsidP="00C2633A">
      <w:pPr>
        <w:suppressAutoHyphens/>
        <w:spacing w:after="0" w:line="240" w:lineRule="auto"/>
        <w:rPr>
          <w:rFonts w:ascii="Times New Roman" w:eastAsia="Times New Roman" w:hAnsi="Times New Roman" w:cs="Times New Roman"/>
          <w:bCs/>
          <w:sz w:val="28"/>
          <w:szCs w:val="28"/>
          <w:u w:val="single"/>
          <w:lang w:eastAsia="ar-SA"/>
        </w:rPr>
      </w:pPr>
      <w:r w:rsidRPr="00C2633A">
        <w:rPr>
          <w:rFonts w:ascii="Times New Roman" w:eastAsia="Times New Roman" w:hAnsi="Times New Roman" w:cs="Times New Roman"/>
          <w:bCs/>
          <w:sz w:val="28"/>
          <w:szCs w:val="28"/>
          <w:lang w:eastAsia="ar-SA"/>
        </w:rPr>
        <w:t>от 27 декабря 2023 года</w:t>
      </w:r>
      <w:r w:rsidR="00E2079C">
        <w:rPr>
          <w:rFonts w:ascii="Times New Roman" w:eastAsia="Times New Roman" w:hAnsi="Times New Roman" w:cs="Times New Roman"/>
          <w:bCs/>
          <w:sz w:val="28"/>
          <w:szCs w:val="28"/>
          <w:lang w:eastAsia="ar-SA"/>
        </w:rPr>
        <w:t xml:space="preserve">                                                                              </w:t>
      </w:r>
      <w:r w:rsidRPr="00C2633A">
        <w:rPr>
          <w:rFonts w:ascii="Times New Roman" w:eastAsia="Times New Roman" w:hAnsi="Times New Roman" w:cs="Times New Roman"/>
          <w:bCs/>
          <w:sz w:val="28"/>
          <w:szCs w:val="28"/>
          <w:lang w:eastAsia="ar-SA"/>
        </w:rPr>
        <w:t>№ 50.</w:t>
      </w:r>
      <w:bookmarkStart w:id="0" w:name="_GoBack"/>
      <w:bookmarkEnd w:id="0"/>
      <w:r w:rsidR="005B0079">
        <w:rPr>
          <w:rFonts w:ascii="Times New Roman" w:eastAsia="Times New Roman" w:hAnsi="Times New Roman" w:cs="Times New Roman"/>
          <w:bCs/>
          <w:sz w:val="28"/>
          <w:szCs w:val="28"/>
          <w:lang w:eastAsia="ar-SA"/>
        </w:rPr>
        <w:t>1</w:t>
      </w:r>
    </w:p>
    <w:p w:rsidR="00C2633A" w:rsidRPr="00C2633A" w:rsidRDefault="00C2633A" w:rsidP="00C2633A">
      <w:pPr>
        <w:tabs>
          <w:tab w:val="left" w:pos="708"/>
          <w:tab w:val="center" w:pos="4677"/>
          <w:tab w:val="right" w:pos="9355"/>
        </w:tabs>
        <w:suppressAutoHyphens/>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ст-ца Канеловская</w:t>
      </w:r>
    </w:p>
    <w:p w:rsidR="00C2633A" w:rsidRPr="00C2633A" w:rsidRDefault="00C2633A" w:rsidP="00C2633A">
      <w:pPr>
        <w:suppressAutoHyphens/>
        <w:snapToGrid w:val="0"/>
        <w:spacing w:after="0" w:line="240" w:lineRule="auto"/>
        <w:jc w:val="center"/>
        <w:rPr>
          <w:rFonts w:ascii="Times New Roman" w:eastAsia="Times New Roman" w:hAnsi="Times New Roman" w:cs="Tahoma"/>
          <w:b/>
          <w:sz w:val="28"/>
          <w:szCs w:val="28"/>
          <w:lang w:bidi="ru-RU"/>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b/>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О бюджете Канеловского сельского поселения</w:t>
      </w:r>
    </w:p>
    <w:p w:rsidR="00C2633A" w:rsidRPr="00C2633A" w:rsidRDefault="00C2633A" w:rsidP="00C2633A">
      <w:pPr>
        <w:suppressAutoHyphens/>
        <w:autoSpaceDE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Староминского района  на 2024 год</w:t>
      </w:r>
    </w:p>
    <w:p w:rsidR="00C2633A" w:rsidRPr="00C2633A" w:rsidRDefault="00C2633A" w:rsidP="00C2633A">
      <w:pPr>
        <w:suppressAutoHyphens/>
        <w:autoSpaceDE w:val="0"/>
        <w:spacing w:after="0" w:line="240" w:lineRule="auto"/>
        <w:jc w:val="center"/>
        <w:rPr>
          <w:rFonts w:ascii="Times New Roman" w:eastAsia="Times New Roman" w:hAnsi="Times New Roman" w:cs="Times New Roman"/>
          <w:b/>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b/>
          <w:sz w:val="28"/>
          <w:szCs w:val="28"/>
          <w:lang w:eastAsia="ar-SA"/>
        </w:rPr>
      </w:pPr>
    </w:p>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sz w:val="28"/>
          <w:szCs w:val="28"/>
          <w:lang w:eastAsia="ar-SA"/>
        </w:rPr>
        <w:t>На основании Бюджетного кодекса Российской Федерации, Закона Краснодарского края от 04.02.2002 №437-КЗ, решения Совета Канеловского сельского поселения от 29.03.2019 года №40.1 «Об утверждении положения о бюджетном процессе в Канеловском сельском поселении Староминского района», руководствуясь статьей 26 Устава Канеловского сельского поселения Староминского района Совет Канеловского сельского поселения Староминского района р е ш и л:</w:t>
      </w:r>
    </w:p>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 Утвердить основные характеристики бюджета Канеловского сельского поселения Староминского района на 2024 год:</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 xml:space="preserve">1.1. Общий объем доходов в сумме  </w:t>
      </w:r>
      <w:r w:rsidRPr="00C2633A">
        <w:rPr>
          <w:rFonts w:ascii="Times New Roman" w:eastAsia="Times New Roman" w:hAnsi="Times New Roman" w:cs="Times New Roman"/>
          <w:color w:val="000000"/>
          <w:sz w:val="28"/>
          <w:szCs w:val="20"/>
          <w:lang w:eastAsia="ar-SA"/>
        </w:rPr>
        <w:t>28706,0</w:t>
      </w:r>
      <w:r w:rsidRPr="00C2633A">
        <w:rPr>
          <w:rFonts w:ascii="Times New Roman" w:eastAsia="Times New Roman" w:hAnsi="Times New Roman" w:cs="Times New Roman"/>
          <w:color w:val="000000"/>
          <w:sz w:val="28"/>
          <w:szCs w:val="24"/>
          <w:lang w:eastAsia="ar-SA"/>
        </w:rPr>
        <w:t>тыс. рублей;</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 xml:space="preserve">1.2. Общий объем расходов в сумме </w:t>
      </w:r>
      <w:r w:rsidRPr="00C2633A">
        <w:rPr>
          <w:rFonts w:ascii="Times New Roman" w:eastAsia="Times New Roman" w:hAnsi="Times New Roman" w:cs="Times New Roman"/>
          <w:color w:val="000000"/>
          <w:sz w:val="28"/>
          <w:szCs w:val="20"/>
          <w:lang w:eastAsia="ar-SA"/>
        </w:rPr>
        <w:t>28706,0</w:t>
      </w:r>
      <w:r w:rsidRPr="00C2633A">
        <w:rPr>
          <w:rFonts w:ascii="Times New Roman" w:eastAsia="Times New Roman" w:hAnsi="Times New Roman" w:cs="Times New Roman"/>
          <w:color w:val="000000"/>
          <w:sz w:val="28"/>
          <w:szCs w:val="24"/>
          <w:lang w:eastAsia="ar-SA"/>
        </w:rPr>
        <w:t>тыс. рублей;</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1.3. Верхний предел муниципального внутреннего долга Канеловского сельского поселения Староминского района на 1 января 2025 года в сумме          0,0 тыс. рублей, в том числе верхний предел долга по муниципальным гарантиям Канеловского сельского поселения Староминского района в сумме 0,0 тыс. рублей;</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sz w:val="28"/>
          <w:szCs w:val="24"/>
          <w:lang w:eastAsia="ar-SA"/>
        </w:rPr>
      </w:pPr>
      <w:r w:rsidRPr="00C2633A">
        <w:rPr>
          <w:rFonts w:ascii="Times New Roman" w:eastAsia="Times New Roman" w:hAnsi="Times New Roman" w:cs="Times New Roman"/>
          <w:sz w:val="28"/>
          <w:szCs w:val="24"/>
          <w:lang w:eastAsia="ar-SA"/>
        </w:rPr>
        <w:t>1.4. В составе доходов Канеловского сельского поселения Староминского района утвердить безвозмездные поступления из бюджета Краснодарского края в сумме 6675,5 тыс. рублей, в том числе:</w:t>
      </w:r>
    </w:p>
    <w:p w:rsidR="00C2633A" w:rsidRPr="00C2633A" w:rsidRDefault="00C2633A" w:rsidP="00C2633A">
      <w:pPr>
        <w:tabs>
          <w:tab w:val="left" w:pos="993"/>
        </w:tabs>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1.4.1. Субвенции за счет средств краевого фонда компенсаций в сумме 358,5 тыс. рублей, в том числе:</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1.4.1.1Субвенции бюджетам поселений на исполнение государственных полномочий по образованию и организации деятельности административных комиссий в сумме 3,8 тыс. рублей.</w:t>
      </w:r>
    </w:p>
    <w:p w:rsidR="00C2633A" w:rsidRPr="00C2633A" w:rsidRDefault="00C2633A" w:rsidP="00C2633A">
      <w:pPr>
        <w:widowControl w:val="0"/>
        <w:suppressAutoHyphens/>
        <w:autoSpaceDE w:val="0"/>
        <w:snapToGrid w:val="0"/>
        <w:spacing w:after="0" w:line="240" w:lineRule="auto"/>
        <w:ind w:right="-81"/>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1.4.1.2Субвенции бюджетам поселений на осуществление первичного воинского учета на территориях, где отсутствуют военные комиссариаты в сумме 354,7 тыс. рублей.</w:t>
      </w:r>
    </w:p>
    <w:p w:rsidR="00C2633A" w:rsidRPr="00C2633A" w:rsidRDefault="00C2633A" w:rsidP="00C2633A">
      <w:pPr>
        <w:widowControl w:val="0"/>
        <w:suppressAutoHyphens/>
        <w:autoSpaceDE w:val="0"/>
        <w:snapToGrid w:val="0"/>
        <w:spacing w:after="0" w:line="240" w:lineRule="auto"/>
        <w:ind w:right="-81"/>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1.4.2. Дотации на выравнивание бюджетной обеспеченности в сумме 6317,0 тыс. рублей.</w:t>
      </w:r>
    </w:p>
    <w:p w:rsidR="00C2633A" w:rsidRPr="00C2633A" w:rsidRDefault="00C2633A" w:rsidP="00C2633A">
      <w:pPr>
        <w:tabs>
          <w:tab w:val="left" w:pos="1159"/>
          <w:tab w:val="left" w:pos="8416"/>
        </w:tabs>
        <w:suppressAutoHyphens/>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4"/>
          <w:lang w:eastAsia="ar-SA"/>
        </w:rPr>
        <w:lastRenderedPageBreak/>
        <w:t xml:space="preserve">2. Утвердить </w:t>
      </w:r>
      <w:r w:rsidRPr="00C2633A">
        <w:rPr>
          <w:rFonts w:ascii="Times New Roman" w:eastAsia="Times New Roman" w:hAnsi="Times New Roman" w:cs="Times New Roman"/>
          <w:sz w:val="28"/>
          <w:szCs w:val="28"/>
          <w:lang w:eastAsia="ar-SA"/>
        </w:rPr>
        <w:t>Перечень муниципальных программ, подпрограмм Канеловского сельского поселения Староминского района и объемы бюджетных ассигнований на их реализацию на 2024 год</w:t>
      </w:r>
      <w:r w:rsidRPr="00C2633A">
        <w:rPr>
          <w:rFonts w:ascii="Times New Roman" w:eastAsia="Times New Roman" w:hAnsi="Times New Roman" w:cs="Times New Roman"/>
          <w:sz w:val="28"/>
          <w:szCs w:val="24"/>
          <w:lang w:eastAsia="ar-SA"/>
        </w:rPr>
        <w:t>согласно приложению 10 к настоящему решению.</w:t>
      </w:r>
    </w:p>
    <w:p w:rsidR="00C2633A" w:rsidRPr="00C2633A" w:rsidRDefault="00C2633A" w:rsidP="00C2633A">
      <w:pPr>
        <w:suppressAutoHyphens/>
        <w:spacing w:after="0" w:line="240" w:lineRule="auto"/>
        <w:ind w:right="99"/>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sz w:val="28"/>
          <w:szCs w:val="28"/>
          <w:lang w:eastAsia="ar-SA"/>
        </w:rPr>
        <w:t>3. Предоставить</w:t>
      </w:r>
      <w:r w:rsidRPr="00C2633A">
        <w:rPr>
          <w:rFonts w:ascii="Times New Roman" w:eastAsia="Times New Roman" w:hAnsi="Times New Roman" w:cs="Times New Roman"/>
          <w:color w:val="000000"/>
          <w:sz w:val="28"/>
          <w:szCs w:val="28"/>
          <w:lang w:eastAsia="ar-SA"/>
        </w:rPr>
        <w:t xml:space="preserve"> право главным администраторам доходов бюджета Канеловского  сельского поселения Староминского района в случаях, установленных бюджетным законодательством Российской Федерации и Краснодарского края, в установленном порядке:</w:t>
      </w:r>
    </w:p>
    <w:p w:rsidR="00C2633A" w:rsidRPr="00C2633A" w:rsidRDefault="00C2633A" w:rsidP="00C2633A">
      <w:pPr>
        <w:suppressAutoHyphens/>
        <w:spacing w:after="0" w:line="240" w:lineRule="auto"/>
        <w:ind w:right="99"/>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3.1. Осуществлять возврат не использованных по состоянию на 1 января 2024 года остатков субсидий, субвенций и иных межбюджетных трансфертов, имеющих целевое назначение, прошлых лет, в краевой бюджет без внесения изменений в настоящее Решение.</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8"/>
          <w:lang w:eastAsia="ar-SA"/>
        </w:rPr>
        <w:t>4. Утвердить объем поступлений доходов в бюджет  Канеловского поселения Староминского района на 2024 год</w:t>
      </w:r>
      <w:r w:rsidRPr="00C2633A">
        <w:rPr>
          <w:rFonts w:ascii="Times New Roman" w:eastAsia="Times New Roman" w:hAnsi="Times New Roman" w:cs="Times New Roman"/>
          <w:color w:val="000000"/>
          <w:sz w:val="28"/>
          <w:szCs w:val="24"/>
          <w:lang w:eastAsia="ar-SA"/>
        </w:rPr>
        <w:t xml:space="preserve"> в суммах согласно приложению 1 к настоящему решению.</w:t>
      </w:r>
    </w:p>
    <w:p w:rsidR="00C2633A" w:rsidRPr="00C2633A" w:rsidRDefault="00C2633A" w:rsidP="00C2633A">
      <w:pPr>
        <w:numPr>
          <w:ilvl w:val="1"/>
          <w:numId w:val="2"/>
        </w:numPr>
        <w:suppressAutoHyphens/>
        <w:autoSpaceDE w:val="0"/>
        <w:spacing w:after="0" w:line="240" w:lineRule="auto"/>
        <w:ind w:right="-81" w:firstLine="567"/>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Утвердить в составе доходов бюджета Канеловского сельского поселения Староминского района безвозмездные поступления из бюджета Краснодарского края в 2024 году согласно приложению 2 к настоящему решению.</w:t>
      </w:r>
    </w:p>
    <w:p w:rsidR="00C2633A" w:rsidRPr="00C2633A" w:rsidRDefault="00C2633A" w:rsidP="00C2633A">
      <w:pPr>
        <w:suppressAutoHyphens/>
        <w:autoSpaceDE w:val="0"/>
        <w:spacing w:after="0" w:line="240" w:lineRule="auto"/>
        <w:ind w:right="-81"/>
        <w:contextualSpacing/>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8"/>
          <w:lang w:eastAsia="ar-SA"/>
        </w:rPr>
        <w:t xml:space="preserve">     6. Утвердить распределение бюджетных ассигнований по разделам и подразделам классификации расходов бюджетов на 2024 год согласно приложения 3 к настоящему решению</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 xml:space="preserve">7. Утвердить распределение бюджетных ассигнований по целевым статьям </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(муниципальным программам Канеловского сельского поселения Староминского района и внепрограммным направлениям деятельности), группам видов расходов классификации расходов бюджетов на 2024 год согласно приложению 4 к настоящему решению</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8.</w:t>
      </w:r>
      <w:r w:rsidRPr="00C2633A">
        <w:rPr>
          <w:rFonts w:ascii="Times New Roman" w:eastAsia="Times New Roman" w:hAnsi="Times New Roman" w:cs="Times New Roman"/>
          <w:sz w:val="28"/>
          <w:szCs w:val="28"/>
          <w:lang w:eastAsia="ar-SA"/>
        </w:rPr>
        <w:t>Утвердить в</w:t>
      </w:r>
      <w:r w:rsidRPr="00C2633A">
        <w:rPr>
          <w:rFonts w:ascii="Times New Roman" w:eastAsia="Times New Roman" w:hAnsi="Times New Roman" w:cs="Times New Roman"/>
          <w:color w:val="000000"/>
          <w:sz w:val="28"/>
          <w:szCs w:val="24"/>
          <w:lang w:eastAsia="ar-SA"/>
        </w:rPr>
        <w:t>едомственную структуру расходов бюджета Канеловского сельского поселения Староминского района на 2024 год приложению 5 к настоящему решению.</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9. Утвердить источники внутреннего финансирования дефицита бюджета Канеловского сельского поселения Староминского района, перечень статей и видов источников финансирования дефицитов бюджетов на 2024 год согласно приложению 6 к настоящему решению.</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10. Утвердить объем и распределение иных межбюджетных трансфертов, представляемых из бюджета Канеловского сельского поселения Староминского района на финансирование расходов, связанных с передачей полномочий муниципальному образованию Староминский район на 2024 год согласно приложению 7 к настоящему решению.</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sz w:val="28"/>
          <w:szCs w:val="24"/>
          <w:lang w:eastAsia="ar-SA"/>
        </w:rPr>
      </w:pPr>
      <w:r w:rsidRPr="00C2633A">
        <w:rPr>
          <w:rFonts w:ascii="Times New Roman" w:eastAsia="Times New Roman" w:hAnsi="Times New Roman" w:cs="Times New Roman"/>
          <w:sz w:val="28"/>
          <w:szCs w:val="24"/>
          <w:lang w:eastAsia="ar-SA"/>
        </w:rPr>
        <w:t>11. Не использованные по состоянию на 1 января 2024 года остатки межбюджетных трансфертов, представленных из бюджета Канеловского сельского поселения Староминского района в форме иных межбюджетных трансфертов, имеющих целевое назначение, подлежат возврату в бюджет Канеловского сельского поселения Староминского района в сроки и порядке, установленные администрацией Канеловского сельского поселения Староминского района.</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 xml:space="preserve">В соответствии с решениями главных администраторов доходов от возврата остатков целевых средств не использованные по состоянию на 1 января 2024 года </w:t>
      </w:r>
      <w:r w:rsidRPr="00C2633A">
        <w:rPr>
          <w:rFonts w:ascii="Times New Roman" w:eastAsia="Times New Roman" w:hAnsi="Times New Roman" w:cs="Times New Roman"/>
          <w:color w:val="000000"/>
          <w:sz w:val="28"/>
          <w:szCs w:val="24"/>
          <w:lang w:eastAsia="ar-SA"/>
        </w:rPr>
        <w:lastRenderedPageBreak/>
        <w:t>остатки межбюджетных трансфертов, полученных в форме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12. Утвердить объем бюджетных ассигнований дорожного фонда Канеловского сельского поселения Староминского района на 2024 год в сумме 4911,0 тыс. рублей.</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13. Утвердить программу муниципальных внутренних заимствований Канеловского сельского поселения Староминского района на 2024 год согласно приложению 8 к настоящему решению.</w:t>
      </w:r>
    </w:p>
    <w:p w:rsidR="00C2633A" w:rsidRPr="00C2633A" w:rsidRDefault="00C2633A" w:rsidP="00C2633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C2633A">
        <w:rPr>
          <w:rFonts w:ascii="Times New Roman" w:eastAsia="Times New Roman" w:hAnsi="Times New Roman" w:cs="Times New Roman"/>
          <w:color w:val="000000"/>
          <w:sz w:val="28"/>
          <w:szCs w:val="28"/>
          <w:lang w:eastAsia="ar-SA"/>
        </w:rPr>
        <w:t xml:space="preserve">14. </w:t>
      </w:r>
      <w:r w:rsidRPr="00C2633A">
        <w:rPr>
          <w:rFonts w:ascii="Times New Roman" w:eastAsia="Times New Roman" w:hAnsi="Times New Roman" w:cs="Times New Roman"/>
          <w:sz w:val="28"/>
          <w:szCs w:val="28"/>
          <w:lang w:eastAsia="ar-SA"/>
        </w:rPr>
        <w:t xml:space="preserve">Увеличить размеры денежного вознаграждения лиц, замещающих муниципальные должности администрации Канеловского сельского поселения Староминского района, а также размеры месячных окладов муниципальных служащих администрации Канеловского сельского поселения Староминского района в соответствии с замещаемыми ими должностями муниципальной службы Канеловского сельского поселения Староминского района и размеры месячных окладов муниципальных служащих администрации Канеловского сельского поселения Староминского района в соответствии с присвоенными им классными чинами муниципальной службы Канеловского сельского поселения Староминского района </w:t>
      </w:r>
      <w:r w:rsidRPr="00C2633A">
        <w:rPr>
          <w:rFonts w:ascii="Times New Roman" w:eastAsia="Times New Roman" w:hAnsi="Times New Roman" w:cs="Times New Roman"/>
          <w:sz w:val="28"/>
          <w:szCs w:val="28"/>
          <w:lang w:eastAsia="en-US"/>
        </w:rPr>
        <w:t>с 1 октября 2024 года на 4,0 процента.</w:t>
      </w:r>
    </w:p>
    <w:p w:rsidR="00C2633A" w:rsidRPr="00C2633A" w:rsidRDefault="00C2633A" w:rsidP="00C2633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C2633A">
        <w:rPr>
          <w:rFonts w:ascii="Times New Roman" w:eastAsia="Times New Roman" w:hAnsi="Times New Roman" w:cs="Times New Roman"/>
          <w:color w:val="000000"/>
          <w:sz w:val="28"/>
          <w:szCs w:val="28"/>
          <w:lang w:bidi="ru-RU"/>
        </w:rPr>
        <w:t>Установить, что администрация Канеловского сельского поселения Староминского района не вправе принимать решения, приводящие к увеличению в 2024 году штатной численности муниципальных служащих</w:t>
      </w:r>
    </w:p>
    <w:p w:rsidR="00C2633A" w:rsidRPr="00C2633A" w:rsidRDefault="00C2633A" w:rsidP="00C2633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Предусмотреть бюджетные ассигнования на повышение в пределах компетенции администрации Канеловского сельского поселения Староминского района, установленной законодательством Российской Федерации, средней заработной платы работников муниципальных учреждений культуры администрации Канеловского сельского поселения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rsidR="00C2633A" w:rsidRPr="00C2633A" w:rsidRDefault="00C2633A" w:rsidP="00C2633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bidi="ru-RU"/>
        </w:rPr>
        <w:t>15.   Предусмотреть бюджетные ассигнования в целях повышения заработной платы (должностных окладов) работников государственных учреждений Краснодарского края (за исключением отдельных категорий работников, оплата труда которых повышается согласно пункту 14) с 1 октября 2024 года на 4,0 процента</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sz w:val="28"/>
          <w:szCs w:val="28"/>
          <w:lang w:eastAsia="ar-SA"/>
        </w:rPr>
        <w:t>16. Установить предельный объем расходов на обслуживание муниципального долга Канеловского сельского поселения Староминского района на 2024 год в сумме   0,0</w:t>
      </w:r>
      <w:r w:rsidRPr="00C2633A">
        <w:rPr>
          <w:rFonts w:ascii="Times New Roman" w:eastAsia="Times New Roman" w:hAnsi="Times New Roman" w:cs="Times New Roman"/>
          <w:color w:val="000000"/>
          <w:sz w:val="28"/>
          <w:szCs w:val="28"/>
          <w:lang w:eastAsia="ar-SA"/>
        </w:rPr>
        <w:t xml:space="preserve"> тыс. рублей.</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17. Утвердить программу муниципальных гарантий Канеловского сельского поселения Староминского района в валюте Российской Федерации на 2024 год согласно приложению 9 к настоящему решению.</w:t>
      </w:r>
    </w:p>
    <w:p w:rsidR="00C2633A" w:rsidRPr="00C2633A" w:rsidRDefault="00C2633A" w:rsidP="00C2633A">
      <w:pPr>
        <w:widowControl w:val="0"/>
        <w:suppressAutoHyphens/>
        <w:autoSpaceDE w:val="0"/>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 xml:space="preserve">18. Установить, что средства в валюте Российской Федерации, поступающие во временное распоряжение казенных и бюджетных учреждений Канеловского сельского поселения Староминского района в соответствии с нормативными правовыми актами Российской Федерации, Краснодарского края и Канеловского сельского поселения Староминского района, учитываются на лицевых счетах, </w:t>
      </w:r>
      <w:r w:rsidRPr="00C2633A">
        <w:rPr>
          <w:rFonts w:ascii="Times New Roman" w:eastAsia="Times New Roman" w:hAnsi="Times New Roman" w:cs="Times New Roman"/>
          <w:color w:val="000000"/>
          <w:sz w:val="28"/>
          <w:szCs w:val="24"/>
          <w:lang w:eastAsia="ar-SA"/>
        </w:rPr>
        <w:lastRenderedPageBreak/>
        <w:t>открытых ими в УФК по Краснодарскому краю в установленном порядке.</w:t>
      </w:r>
    </w:p>
    <w:p w:rsidR="00C2633A" w:rsidRPr="00C2633A" w:rsidRDefault="00C2633A" w:rsidP="00C2633A">
      <w:pPr>
        <w:widowControl w:val="0"/>
        <w:suppressAutoHyphens/>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19. Средства, израсходованные главными распорядителями (получателями) средств бюджета Канеловского сельского поселения Староминского района не по целевому назначению подлежат возмещению в бюджет Канеловского поселения Староминского района.</w:t>
      </w:r>
    </w:p>
    <w:p w:rsidR="00C2633A" w:rsidRPr="00C2633A" w:rsidRDefault="00C2633A" w:rsidP="00C2633A">
      <w:pPr>
        <w:widowControl w:val="0"/>
        <w:suppressAutoHyphens/>
        <w:spacing w:after="0" w:line="240" w:lineRule="auto"/>
        <w:ind w:right="99"/>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 На сумму средств, использованных не по целевому назначению, глава Канеловского сельского поселения Староминского района  принимает решение о сокращении лимитов бюджетных обязательств главному распорядителю (получателю) средств бюджета Канеловского сельского поселения Староминского района путем внесения соответствующих изменений в сводную бюджетную роспись бюджета Канеловского сельского поселения Староминского района, либо о списании со счетов получателя в бесспорном порядке средств бюджета Канеловского сельского поселения Староминского района, использованных не по целевому назначению.</w:t>
      </w:r>
    </w:p>
    <w:p w:rsidR="00C2633A" w:rsidRPr="00C2633A" w:rsidRDefault="00C2633A" w:rsidP="00C2633A">
      <w:pPr>
        <w:widowControl w:val="0"/>
        <w:suppressAutoHyphens/>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21. В том случае, если главный распорядитель (получатель) средств бюджета Канеловского сельского поселения Староминского района, которому сокращены лимиты бюджетных обязательств по основаниям, предусмотренным в настоящем пункте, обеспечил восстановление в бюджет Канеловского сельского поселения Староминского района бюджетных средств, использованных не по целевому назначению, то на сумму восстановленных средств указанному получателю средств бюджета Канеловского сельского поселения Староминского района увеличиваются ранее сокращенные лимиты бюджетные обязательств.</w:t>
      </w:r>
    </w:p>
    <w:p w:rsidR="00C2633A" w:rsidRPr="00C2633A" w:rsidRDefault="00C2633A" w:rsidP="00C2633A">
      <w:pPr>
        <w:widowControl w:val="0"/>
        <w:suppressAutoHyphens/>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22. Размер дефицита (профицита) бюджета составляет 0.</w:t>
      </w:r>
    </w:p>
    <w:p w:rsidR="00C2633A" w:rsidRPr="00C2633A" w:rsidRDefault="00C2633A" w:rsidP="00C2633A">
      <w:pPr>
        <w:widowControl w:val="0"/>
        <w:shd w:val="clear" w:color="auto" w:fill="FFFFFF"/>
        <w:suppressAutoHyphens/>
        <w:autoSpaceDE w:val="0"/>
        <w:spacing w:after="0" w:line="240" w:lineRule="auto"/>
        <w:jc w:val="both"/>
        <w:rPr>
          <w:rFonts w:ascii="Times New Roman" w:eastAsia="Times New Roman" w:hAnsi="Times New Roman" w:cs="Times New Roman"/>
          <w:sz w:val="28"/>
          <w:szCs w:val="24"/>
          <w:lang w:eastAsia="ar-SA"/>
        </w:rPr>
      </w:pPr>
      <w:r w:rsidRPr="00C2633A">
        <w:rPr>
          <w:rFonts w:ascii="Times New Roman" w:eastAsia="Times New Roman" w:hAnsi="Times New Roman" w:cs="Times New Roman"/>
          <w:sz w:val="28"/>
          <w:szCs w:val="24"/>
          <w:lang w:eastAsia="ar-SA"/>
        </w:rPr>
        <w:t>23. Остатки средств бюджета Канеловского сельского поселения Староминского района, сложившиеся на 1 января 2024 года, в полном объеме (за исключением целевых средств вышестоящих бюджетов) могут направляться в 2024 году на покрытие временных кассовых разрывов, возникающих в ходе исполнения бюджета Канеловского сельского поселения Староминского района.</w:t>
      </w:r>
    </w:p>
    <w:p w:rsidR="00C2633A" w:rsidRPr="00C2633A" w:rsidRDefault="00C2633A" w:rsidP="00C2633A">
      <w:pPr>
        <w:suppressAutoHyphens/>
        <w:spacing w:after="0" w:line="100" w:lineRule="atLeast"/>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24. Нормативно правовые акты Канеловского сельского поселения подлежат приведению в соответствие с настоящим  решением в двухмесячный срок со дня вступления в силу настоящего решения.</w:t>
      </w:r>
    </w:p>
    <w:p w:rsidR="00C2633A" w:rsidRPr="00C2633A" w:rsidRDefault="00C2633A" w:rsidP="00C2633A">
      <w:pPr>
        <w:suppressAutoHyphens/>
        <w:spacing w:after="0" w:line="100" w:lineRule="atLeast"/>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8"/>
          <w:lang w:eastAsia="ar-SA"/>
        </w:rPr>
        <w:t xml:space="preserve">25. </w:t>
      </w:r>
      <w:r w:rsidRPr="00C2633A">
        <w:rPr>
          <w:rFonts w:ascii="Times New Roman" w:eastAsia="Times New Roman" w:hAnsi="Times New Roman" w:cs="Times New Roman"/>
          <w:color w:val="000000"/>
          <w:sz w:val="28"/>
          <w:szCs w:val="24"/>
          <w:lang w:eastAsia="ar-SA"/>
        </w:rPr>
        <w:t xml:space="preserve">Решение вступает в силу с 1 января 2024 года и подлежит официальному размещению в сети интернет  </w:t>
      </w:r>
      <w:r w:rsidRPr="00C2633A">
        <w:rPr>
          <w:rFonts w:ascii="Times New Roman" w:eastAsia="Times New Roman" w:hAnsi="Times New Roman" w:cs="Times New Roman"/>
          <w:color w:val="000000"/>
          <w:sz w:val="28"/>
          <w:szCs w:val="24"/>
          <w:lang w:val="en-US" w:eastAsia="ar-SA"/>
        </w:rPr>
        <w:t>Adm</w:t>
      </w:r>
      <w:r w:rsidRPr="00C2633A">
        <w:rPr>
          <w:rFonts w:ascii="Times New Roman" w:eastAsia="Times New Roman" w:hAnsi="Times New Roman" w:cs="Times New Roman"/>
          <w:color w:val="000000"/>
          <w:sz w:val="28"/>
          <w:szCs w:val="24"/>
          <w:lang w:eastAsia="ar-SA"/>
        </w:rPr>
        <w:t>.</w:t>
      </w:r>
      <w:r w:rsidRPr="00C2633A">
        <w:rPr>
          <w:rFonts w:ascii="Times New Roman" w:eastAsia="Times New Roman" w:hAnsi="Times New Roman" w:cs="Times New Roman"/>
          <w:color w:val="000000"/>
          <w:sz w:val="28"/>
          <w:szCs w:val="24"/>
          <w:lang w:val="en-US" w:eastAsia="ar-SA"/>
        </w:rPr>
        <w:t>Kanelovskaya</w:t>
      </w:r>
      <w:r w:rsidRPr="00C2633A">
        <w:rPr>
          <w:rFonts w:ascii="Times New Roman" w:eastAsia="Times New Roman" w:hAnsi="Times New Roman" w:cs="Times New Roman"/>
          <w:color w:val="000000"/>
          <w:sz w:val="28"/>
          <w:szCs w:val="24"/>
          <w:lang w:eastAsia="ar-SA"/>
        </w:rPr>
        <w:t>@</w:t>
      </w:r>
      <w:r w:rsidRPr="00C2633A">
        <w:rPr>
          <w:rFonts w:ascii="Times New Roman" w:eastAsia="Times New Roman" w:hAnsi="Times New Roman" w:cs="Times New Roman"/>
          <w:color w:val="000000"/>
          <w:sz w:val="28"/>
          <w:szCs w:val="24"/>
          <w:lang w:val="en-US" w:eastAsia="ar-SA"/>
        </w:rPr>
        <w:t>mail</w:t>
      </w:r>
      <w:r w:rsidRPr="00C2633A">
        <w:rPr>
          <w:rFonts w:ascii="Times New Roman" w:eastAsia="Times New Roman" w:hAnsi="Times New Roman" w:cs="Times New Roman"/>
          <w:color w:val="000000"/>
          <w:sz w:val="28"/>
          <w:szCs w:val="24"/>
          <w:lang w:eastAsia="ar-SA"/>
        </w:rPr>
        <w:t>.</w:t>
      </w:r>
      <w:r w:rsidRPr="00C2633A">
        <w:rPr>
          <w:rFonts w:ascii="Times New Roman" w:eastAsia="Times New Roman" w:hAnsi="Times New Roman" w:cs="Times New Roman"/>
          <w:color w:val="000000"/>
          <w:sz w:val="28"/>
          <w:szCs w:val="24"/>
          <w:lang w:val="en-US" w:eastAsia="ar-SA"/>
        </w:rPr>
        <w:t>ru</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Глава Канеловского сельского поселения </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Староминского района</w:t>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t>Л.Г.Индыло</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b/>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lastRenderedPageBreak/>
        <w:t>Приложение 1</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к решению Совета Канеловского сельского поселения Староминского района «О бюджете Канеловского сельского поселения Староминского района на 2024 год»</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tabs>
          <w:tab w:val="center" w:pos="-20259"/>
          <w:tab w:val="left" w:pos="-19407"/>
          <w:tab w:val="right" w:pos="-15581"/>
          <w:tab w:val="center" w:pos="4677"/>
          <w:tab w:val="right" w:pos="9355"/>
        </w:tabs>
        <w:suppressAutoHyphens/>
        <w:spacing w:after="0" w:line="240" w:lineRule="auto"/>
        <w:rPr>
          <w:rFonts w:ascii="Times New Roman" w:eastAsia="Times New Roman" w:hAnsi="Times New Roman" w:cs="Times New Roman"/>
          <w:iCs/>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 xml:space="preserve">Объем поступлений доходов в бюджет  Канеловского сельского поселения Староминского  района </w:t>
      </w:r>
      <w:r w:rsidRPr="00C2633A">
        <w:rPr>
          <w:rFonts w:ascii="Times New Roman" w:eastAsia="Times New Roman" w:hAnsi="Times New Roman" w:cs="Times New Roman"/>
          <w:b/>
          <w:sz w:val="28"/>
          <w:szCs w:val="24"/>
          <w:lang w:eastAsia="ar-SA"/>
        </w:rPr>
        <w:t>на</w:t>
      </w:r>
      <w:r w:rsidRPr="00C2633A">
        <w:rPr>
          <w:rFonts w:ascii="Times New Roman" w:eastAsia="Times New Roman" w:hAnsi="Times New Roman" w:cs="Times New Roman"/>
          <w:b/>
          <w:sz w:val="28"/>
          <w:szCs w:val="28"/>
          <w:lang w:eastAsia="ar-SA"/>
        </w:rPr>
        <w:t xml:space="preserve"> 2024 год</w:t>
      </w:r>
    </w:p>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6"/>
        <w:gridCol w:w="4895"/>
        <w:gridCol w:w="1764"/>
      </w:tblGrid>
      <w:tr w:rsidR="00C2633A" w:rsidRPr="00C2633A" w:rsidTr="0068421C">
        <w:trPr>
          <w:trHeight w:val="705"/>
        </w:trPr>
        <w:tc>
          <w:tcPr>
            <w:tcW w:w="3046" w:type="dxa"/>
            <w:shd w:val="clear" w:color="auto" w:fill="auto"/>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C2633A">
              <w:rPr>
                <w:rFonts w:ascii="Times New Roman" w:eastAsia="Times New Roman" w:hAnsi="Times New Roman" w:cs="Times New Roman"/>
                <w:bCs/>
                <w:color w:val="000000"/>
                <w:sz w:val="28"/>
                <w:szCs w:val="28"/>
                <w:lang w:eastAsia="ar-SA"/>
              </w:rPr>
              <w:t>Код</w:t>
            </w:r>
          </w:p>
        </w:tc>
        <w:tc>
          <w:tcPr>
            <w:tcW w:w="4895" w:type="dxa"/>
            <w:shd w:val="clear" w:color="auto" w:fill="auto"/>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C2633A">
              <w:rPr>
                <w:rFonts w:ascii="Times New Roman" w:eastAsia="Times New Roman" w:hAnsi="Times New Roman" w:cs="Times New Roman"/>
                <w:bCs/>
                <w:color w:val="000000"/>
                <w:sz w:val="28"/>
                <w:szCs w:val="28"/>
                <w:lang w:eastAsia="ar-SA"/>
              </w:rPr>
              <w:t>Наименование дохода</w:t>
            </w:r>
          </w:p>
        </w:tc>
        <w:tc>
          <w:tcPr>
            <w:tcW w:w="1764" w:type="dxa"/>
            <w:shd w:val="clear" w:color="auto" w:fill="auto"/>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C2633A">
              <w:rPr>
                <w:rFonts w:ascii="Times New Roman" w:eastAsia="Times New Roman" w:hAnsi="Times New Roman" w:cs="Times New Roman"/>
                <w:bCs/>
                <w:color w:val="000000"/>
                <w:sz w:val="28"/>
                <w:szCs w:val="28"/>
                <w:lang w:eastAsia="ar-SA"/>
              </w:rPr>
              <w:t>Сумма</w:t>
            </w:r>
          </w:p>
        </w:tc>
      </w:tr>
      <w:tr w:rsidR="00C2633A" w:rsidRPr="00C2633A" w:rsidTr="0068421C">
        <w:trPr>
          <w:trHeight w:val="350"/>
        </w:trPr>
        <w:tc>
          <w:tcPr>
            <w:tcW w:w="3046"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b/>
                <w:sz w:val="28"/>
                <w:szCs w:val="20"/>
                <w:lang w:eastAsia="ar-SA"/>
              </w:rPr>
            </w:pPr>
            <w:r w:rsidRPr="00C2633A">
              <w:rPr>
                <w:rFonts w:ascii="Times New Roman" w:eastAsia="Times New Roman" w:hAnsi="Times New Roman" w:cs="Times New Roman"/>
                <w:b/>
                <w:sz w:val="28"/>
                <w:szCs w:val="20"/>
                <w:lang w:eastAsia="ar-SA"/>
              </w:rPr>
              <w:t>1 00 00000 00 0000 000</w:t>
            </w:r>
          </w:p>
        </w:tc>
        <w:tc>
          <w:tcPr>
            <w:tcW w:w="4895" w:type="dxa"/>
            <w:shd w:val="clear" w:color="auto" w:fill="auto"/>
            <w:hideMark/>
          </w:tcPr>
          <w:p w:rsidR="00C2633A" w:rsidRPr="00C2633A" w:rsidRDefault="00C2633A" w:rsidP="00C2633A">
            <w:pPr>
              <w:widowControl w:val="0"/>
              <w:suppressAutoHyphens/>
              <w:snapToGrid w:val="0"/>
              <w:spacing w:after="0" w:line="360" w:lineRule="auto"/>
              <w:jc w:val="both"/>
              <w:rPr>
                <w:rFonts w:ascii="Times New Roman" w:eastAsia="Times New Roman" w:hAnsi="Times New Roman" w:cs="Times New Roman"/>
                <w:b/>
                <w:sz w:val="28"/>
                <w:szCs w:val="20"/>
                <w:lang w:eastAsia="ar-SA"/>
              </w:rPr>
            </w:pPr>
            <w:r w:rsidRPr="00C2633A">
              <w:rPr>
                <w:rFonts w:ascii="Times New Roman" w:eastAsia="Times New Roman" w:hAnsi="Times New Roman" w:cs="Times New Roman"/>
                <w:b/>
                <w:sz w:val="28"/>
                <w:szCs w:val="20"/>
                <w:lang w:eastAsia="ar-SA"/>
              </w:rPr>
              <w:t>Налоговые и неналоговые доходы</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b/>
                <w:sz w:val="28"/>
                <w:szCs w:val="20"/>
                <w:lang w:eastAsia="ar-SA"/>
              </w:rPr>
            </w:pPr>
            <w:r w:rsidRPr="00C2633A">
              <w:rPr>
                <w:rFonts w:ascii="Times New Roman" w:eastAsia="Times New Roman" w:hAnsi="Times New Roman" w:cs="Times New Roman"/>
                <w:b/>
                <w:sz w:val="28"/>
                <w:szCs w:val="20"/>
                <w:lang w:eastAsia="ar-SA"/>
              </w:rPr>
              <w:t>22030,5</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0"/>
                <w:lang w:eastAsia="ar-SA"/>
              </w:rPr>
            </w:pPr>
            <w:r w:rsidRPr="00C2633A">
              <w:rPr>
                <w:rFonts w:ascii="Times New Roman" w:eastAsia="Times New Roman" w:hAnsi="Times New Roman" w:cs="Times New Roman"/>
                <w:color w:val="000000"/>
                <w:sz w:val="28"/>
                <w:szCs w:val="20"/>
                <w:lang w:eastAsia="ar-SA"/>
              </w:rPr>
              <w:t>1 01 02000 01 0000 110</w:t>
            </w:r>
          </w:p>
        </w:tc>
        <w:tc>
          <w:tcPr>
            <w:tcW w:w="4895" w:type="dxa"/>
            <w:shd w:val="clear" w:color="auto" w:fill="auto"/>
            <w:hideMark/>
          </w:tcPr>
          <w:p w:rsidR="00C2633A" w:rsidRPr="00C2633A" w:rsidRDefault="00C2633A" w:rsidP="00C2633A">
            <w:pPr>
              <w:widowControl w:val="0"/>
              <w:suppressAutoHyphens/>
              <w:snapToGrid w:val="0"/>
              <w:spacing w:after="0" w:line="360" w:lineRule="auto"/>
              <w:jc w:val="both"/>
              <w:rPr>
                <w:rFonts w:ascii="Times New Roman" w:eastAsia="Times New Roman" w:hAnsi="Times New Roman" w:cs="Times New Roman"/>
                <w:color w:val="000000"/>
                <w:sz w:val="28"/>
                <w:szCs w:val="20"/>
                <w:lang w:eastAsia="ar-SA"/>
              </w:rPr>
            </w:pPr>
            <w:r w:rsidRPr="00C2633A">
              <w:rPr>
                <w:rFonts w:ascii="Times New Roman" w:eastAsia="Times New Roman" w:hAnsi="Times New Roman" w:cs="Times New Roman"/>
                <w:color w:val="000000"/>
                <w:sz w:val="28"/>
                <w:szCs w:val="20"/>
                <w:lang w:eastAsia="ar-SA"/>
              </w:rPr>
              <w:t>Налог на доходы физических лиц*</w:t>
            </w:r>
          </w:p>
        </w:tc>
        <w:tc>
          <w:tcPr>
            <w:tcW w:w="1764" w:type="dxa"/>
            <w:shd w:val="clear" w:color="auto" w:fill="auto"/>
            <w:vAlign w:val="center"/>
            <w:hideMark/>
          </w:tcPr>
          <w:p w:rsidR="00C2633A" w:rsidRPr="00C2633A" w:rsidRDefault="00C2633A" w:rsidP="00C2633A">
            <w:pPr>
              <w:suppressAutoHyphens/>
              <w:snapToGrid w:val="0"/>
              <w:spacing w:after="0" w:line="360" w:lineRule="auto"/>
              <w:jc w:val="center"/>
              <w:rPr>
                <w:rFonts w:ascii="Times New Roman" w:eastAsia="Times New Roman" w:hAnsi="Times New Roman" w:cs="Times New Roman"/>
                <w:sz w:val="28"/>
                <w:szCs w:val="20"/>
                <w:lang w:eastAsia="ar-SA"/>
              </w:rPr>
            </w:pPr>
            <w:r w:rsidRPr="00C2633A">
              <w:rPr>
                <w:rFonts w:ascii="Times New Roman" w:eastAsia="Times New Roman" w:hAnsi="Times New Roman" w:cs="Times New Roman"/>
                <w:sz w:val="28"/>
                <w:szCs w:val="20"/>
                <w:lang w:eastAsia="ar-SA"/>
              </w:rPr>
              <w:t>5886,0</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0"/>
                <w:lang w:eastAsia="ar-SA"/>
              </w:rPr>
            </w:pPr>
            <w:r w:rsidRPr="00C2633A">
              <w:rPr>
                <w:rFonts w:ascii="Times New Roman" w:eastAsia="Times New Roman" w:hAnsi="Times New Roman" w:cs="Times New Roman"/>
                <w:color w:val="000000"/>
                <w:sz w:val="28"/>
                <w:szCs w:val="20"/>
                <w:lang w:eastAsia="ar-SA"/>
              </w:rPr>
              <w:t>1 05 03000 01 0000 110</w:t>
            </w:r>
          </w:p>
        </w:tc>
        <w:tc>
          <w:tcPr>
            <w:tcW w:w="4895" w:type="dxa"/>
            <w:shd w:val="clear" w:color="auto" w:fill="auto"/>
            <w:hideMark/>
          </w:tcPr>
          <w:p w:rsidR="00C2633A" w:rsidRPr="00C2633A" w:rsidRDefault="00C2633A" w:rsidP="00C2633A">
            <w:pPr>
              <w:widowControl w:val="0"/>
              <w:suppressAutoHyphens/>
              <w:snapToGrid w:val="0"/>
              <w:spacing w:after="0" w:line="360" w:lineRule="auto"/>
              <w:jc w:val="both"/>
              <w:rPr>
                <w:rFonts w:ascii="Times New Roman" w:eastAsia="Times New Roman" w:hAnsi="Times New Roman" w:cs="Times New Roman"/>
                <w:color w:val="000000"/>
                <w:sz w:val="28"/>
                <w:szCs w:val="20"/>
                <w:lang w:eastAsia="ar-SA"/>
              </w:rPr>
            </w:pPr>
            <w:r w:rsidRPr="00C2633A">
              <w:rPr>
                <w:rFonts w:ascii="Times New Roman" w:eastAsia="Times New Roman" w:hAnsi="Times New Roman" w:cs="Times New Roman"/>
                <w:color w:val="000000"/>
                <w:sz w:val="28"/>
                <w:szCs w:val="20"/>
                <w:lang w:eastAsia="ar-SA"/>
              </w:rPr>
              <w:t>Единый сельскохозяйственный налог*</w:t>
            </w:r>
          </w:p>
        </w:tc>
        <w:tc>
          <w:tcPr>
            <w:tcW w:w="1764" w:type="dxa"/>
            <w:shd w:val="clear" w:color="auto" w:fill="auto"/>
            <w:vAlign w:val="center"/>
            <w:hideMark/>
          </w:tcPr>
          <w:p w:rsidR="00C2633A" w:rsidRPr="00C2633A" w:rsidRDefault="00C2633A" w:rsidP="00C2633A">
            <w:pPr>
              <w:suppressAutoHyphens/>
              <w:snapToGrid w:val="0"/>
              <w:spacing w:after="0" w:line="360" w:lineRule="auto"/>
              <w:jc w:val="center"/>
              <w:rPr>
                <w:rFonts w:ascii="Times New Roman" w:eastAsia="Times New Roman" w:hAnsi="Times New Roman" w:cs="Times New Roman"/>
                <w:sz w:val="28"/>
                <w:szCs w:val="20"/>
                <w:lang w:eastAsia="ar-SA"/>
              </w:rPr>
            </w:pPr>
            <w:r w:rsidRPr="00C2633A">
              <w:rPr>
                <w:rFonts w:ascii="Times New Roman" w:eastAsia="Times New Roman" w:hAnsi="Times New Roman" w:cs="Times New Roman"/>
                <w:color w:val="000000"/>
                <w:sz w:val="28"/>
                <w:szCs w:val="20"/>
                <w:lang w:eastAsia="ar-SA"/>
              </w:rPr>
              <w:t>3921,5</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0"/>
                <w:lang w:eastAsia="ar-SA"/>
              </w:rPr>
            </w:pPr>
            <w:r w:rsidRPr="00C2633A">
              <w:rPr>
                <w:rFonts w:ascii="Times New Roman" w:eastAsia="Times New Roman" w:hAnsi="Times New Roman" w:cs="Times New Roman"/>
                <w:color w:val="000000"/>
                <w:sz w:val="28"/>
                <w:szCs w:val="20"/>
                <w:lang w:eastAsia="ar-SA"/>
              </w:rPr>
              <w:t>1 06 01030 10 0000 110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sz w:val="28"/>
                <w:szCs w:val="24"/>
                <w:lang w:eastAsia="ar-SA"/>
              </w:rPr>
            </w:pPr>
            <w:r w:rsidRPr="00C2633A">
              <w:rPr>
                <w:rFonts w:ascii="Times New Roman" w:eastAsia="Times New Roman" w:hAnsi="Times New Roman" w:cs="Times New Roman"/>
                <w:color w:val="000000"/>
                <w:sz w:val="28"/>
                <w:szCs w:val="24"/>
                <w:lang w:eastAsia="ar-SA"/>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0"/>
                <w:lang w:eastAsia="ar-SA"/>
              </w:rPr>
            </w:pPr>
            <w:r w:rsidRPr="00C2633A">
              <w:rPr>
                <w:rFonts w:ascii="Times New Roman" w:eastAsia="Times New Roman" w:hAnsi="Times New Roman" w:cs="Times New Roman"/>
                <w:sz w:val="28"/>
                <w:szCs w:val="20"/>
                <w:lang w:eastAsia="ar-SA"/>
              </w:rPr>
              <w:t>1401,0</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0"/>
                <w:lang w:eastAsia="ar-SA"/>
              </w:rPr>
            </w:pPr>
            <w:r w:rsidRPr="00C2633A">
              <w:rPr>
                <w:rFonts w:ascii="Times New Roman" w:eastAsia="Times New Roman" w:hAnsi="Times New Roman" w:cs="Times New Roman"/>
                <w:color w:val="000000"/>
                <w:sz w:val="28"/>
                <w:szCs w:val="20"/>
                <w:lang w:eastAsia="ar-SA"/>
              </w:rPr>
              <w:t>1 06 06000 00 0000 110</w:t>
            </w:r>
          </w:p>
        </w:tc>
        <w:tc>
          <w:tcPr>
            <w:tcW w:w="4895" w:type="dxa"/>
            <w:shd w:val="clear" w:color="auto" w:fill="auto"/>
            <w:hideMark/>
          </w:tcPr>
          <w:p w:rsidR="00C2633A" w:rsidRPr="00C2633A" w:rsidRDefault="00C2633A" w:rsidP="00C2633A">
            <w:pPr>
              <w:widowControl w:val="0"/>
              <w:suppressAutoHyphens/>
              <w:snapToGrid w:val="0"/>
              <w:spacing w:after="0" w:line="240" w:lineRule="auto"/>
              <w:rPr>
                <w:rFonts w:ascii="Times New Roman" w:eastAsia="Times New Roman" w:hAnsi="Times New Roman" w:cs="Times New Roman"/>
                <w:color w:val="000000"/>
                <w:sz w:val="28"/>
                <w:szCs w:val="20"/>
                <w:lang w:eastAsia="ar-SA"/>
              </w:rPr>
            </w:pPr>
            <w:r w:rsidRPr="00C2633A">
              <w:rPr>
                <w:rFonts w:ascii="Times New Roman" w:eastAsia="Times New Roman" w:hAnsi="Times New Roman" w:cs="Times New Roman"/>
                <w:color w:val="000000"/>
                <w:sz w:val="28"/>
                <w:szCs w:val="20"/>
                <w:lang w:eastAsia="ar-SA"/>
              </w:rPr>
              <w:t>Земельный налог*</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0"/>
                <w:lang w:eastAsia="ar-SA"/>
              </w:rPr>
            </w:pPr>
            <w:r w:rsidRPr="00C2633A">
              <w:rPr>
                <w:rFonts w:ascii="Times New Roman" w:eastAsia="Times New Roman" w:hAnsi="Times New Roman" w:cs="Times New Roman"/>
                <w:sz w:val="28"/>
                <w:szCs w:val="20"/>
                <w:lang w:eastAsia="ar-SA"/>
              </w:rPr>
              <w:t>5867,0</w:t>
            </w:r>
          </w:p>
        </w:tc>
      </w:tr>
      <w:tr w:rsidR="00C2633A" w:rsidRPr="00C2633A" w:rsidTr="0068421C">
        <w:tc>
          <w:tcPr>
            <w:tcW w:w="3046"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4"/>
                <w:szCs w:val="24"/>
                <w:lang w:eastAsia="ar-SA"/>
              </w:rPr>
            </w:pPr>
            <w:r w:rsidRPr="00C2633A">
              <w:rPr>
                <w:rFonts w:ascii="Times New Roman" w:eastAsia="Times New Roman" w:hAnsi="Times New Roman" w:cs="Times New Roman"/>
                <w:color w:val="000000"/>
                <w:sz w:val="28"/>
                <w:szCs w:val="20"/>
                <w:lang w:eastAsia="ar-SA"/>
              </w:rPr>
              <w:t>1 06 0603310 0000 110</w:t>
            </w:r>
          </w:p>
        </w:tc>
        <w:tc>
          <w:tcPr>
            <w:tcW w:w="4895" w:type="dxa"/>
            <w:shd w:val="clear" w:color="auto" w:fill="auto"/>
            <w:hideMark/>
          </w:tcPr>
          <w:p w:rsidR="00C2633A" w:rsidRPr="00C2633A" w:rsidRDefault="00C2633A" w:rsidP="00C2633A">
            <w:pPr>
              <w:widowControl w:val="0"/>
              <w:suppressAutoHyphens/>
              <w:snapToGrid w:val="0"/>
              <w:spacing w:after="0" w:line="240" w:lineRule="auto"/>
              <w:rPr>
                <w:rFonts w:ascii="Times New Roman" w:eastAsia="Times New Roman" w:hAnsi="Times New Roman" w:cs="Times New Roman"/>
                <w:color w:val="000000"/>
                <w:sz w:val="28"/>
                <w:szCs w:val="20"/>
                <w:lang w:eastAsia="ar-SA"/>
              </w:rPr>
            </w:pPr>
            <w:r w:rsidRPr="00C2633A">
              <w:rPr>
                <w:rFonts w:ascii="Times New Roman" w:eastAsia="Times New Roman" w:hAnsi="Times New Roman" w:cs="Times New Roman"/>
                <w:color w:val="000000"/>
                <w:sz w:val="28"/>
                <w:szCs w:val="20"/>
                <w:lang w:eastAsia="ar-SA"/>
              </w:rPr>
              <w:t>Земельный налог с организаций, обладающих земельным участком, расположенным в границах сельских поселений</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0"/>
                <w:lang w:eastAsia="ar-SA"/>
              </w:rPr>
            </w:pPr>
            <w:r w:rsidRPr="00C2633A">
              <w:rPr>
                <w:rFonts w:ascii="Times New Roman" w:eastAsia="Times New Roman" w:hAnsi="Times New Roman" w:cs="Times New Roman"/>
                <w:sz w:val="28"/>
                <w:szCs w:val="20"/>
                <w:lang w:eastAsia="ar-SA"/>
              </w:rPr>
              <w:t>1594,0</w:t>
            </w:r>
          </w:p>
        </w:tc>
      </w:tr>
      <w:tr w:rsidR="00C2633A" w:rsidRPr="00C2633A" w:rsidTr="0068421C">
        <w:tc>
          <w:tcPr>
            <w:tcW w:w="3046" w:type="dxa"/>
            <w:shd w:val="clear" w:color="auto" w:fill="auto"/>
            <w:vAlign w:val="center"/>
            <w:hideMark/>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r w:rsidRPr="00C2633A">
              <w:rPr>
                <w:rFonts w:ascii="Times New Roman" w:eastAsia="Times New Roman" w:hAnsi="Times New Roman" w:cs="Times New Roman"/>
                <w:color w:val="000000"/>
                <w:sz w:val="28"/>
                <w:szCs w:val="20"/>
                <w:lang w:eastAsia="ar-SA"/>
              </w:rPr>
              <w:t>1 06 0604310 0000 110</w:t>
            </w:r>
          </w:p>
        </w:tc>
        <w:tc>
          <w:tcPr>
            <w:tcW w:w="4895" w:type="dxa"/>
            <w:shd w:val="clear" w:color="auto" w:fill="auto"/>
            <w:hideMark/>
          </w:tcPr>
          <w:p w:rsidR="00C2633A" w:rsidRPr="00C2633A" w:rsidRDefault="00C2633A" w:rsidP="00C2633A">
            <w:pPr>
              <w:widowControl w:val="0"/>
              <w:suppressAutoHyphens/>
              <w:snapToGrid w:val="0"/>
              <w:spacing w:after="0" w:line="240" w:lineRule="auto"/>
              <w:rPr>
                <w:rFonts w:ascii="Times New Roman" w:eastAsia="Times New Roman" w:hAnsi="Times New Roman" w:cs="Times New Roman"/>
                <w:color w:val="000000"/>
                <w:sz w:val="28"/>
                <w:szCs w:val="20"/>
                <w:lang w:eastAsia="ar-SA"/>
              </w:rPr>
            </w:pPr>
            <w:r w:rsidRPr="00C2633A">
              <w:rPr>
                <w:rFonts w:ascii="Times New Roman" w:eastAsia="Times New Roman" w:hAnsi="Times New Roman" w:cs="Times New Roman"/>
                <w:color w:val="000000"/>
                <w:sz w:val="28"/>
                <w:szCs w:val="24"/>
                <w:lang w:eastAsia="ar-SA"/>
              </w:rPr>
              <w:t>Земельный налог с физических лиц, обладающих земельным участком, расположенным в границах сельских поселений</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0"/>
                <w:lang w:eastAsia="ar-SA"/>
              </w:rPr>
            </w:pPr>
            <w:r w:rsidRPr="00C2633A">
              <w:rPr>
                <w:rFonts w:ascii="Times New Roman" w:eastAsia="Times New Roman" w:hAnsi="Times New Roman" w:cs="Times New Roman"/>
                <w:sz w:val="28"/>
                <w:szCs w:val="20"/>
                <w:lang w:eastAsia="ar-SA"/>
              </w:rPr>
              <w:t>4273,0</w:t>
            </w: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0"/>
                <w:lang w:eastAsia="ar-SA"/>
              </w:rPr>
            </w:pP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1 03 02231 01 0000 110</w:t>
            </w: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1 03 02251 01 0000 110</w:t>
            </w: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1 03 02261 01 0000 110</w:t>
            </w: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360" w:lineRule="auto"/>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1 03 02241 01 0000 110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lastRenderedPageBreak/>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 xml:space="preserve">Доходы от уплаты акцизов на автомобильный бензин, подлежащие распределению между бюджетами субъектов Российской Федерации и </w:t>
            </w:r>
            <w:r w:rsidRPr="00C2633A">
              <w:rPr>
                <w:rFonts w:ascii="Times New Roman" w:eastAsia="Times New Roman" w:hAnsi="Times New Roman" w:cs="Times New Roman"/>
                <w:color w:val="000000"/>
                <w:sz w:val="28"/>
                <w:szCs w:val="24"/>
                <w:lang w:eastAsia="ar-SA"/>
              </w:rPr>
              <w:lastRenderedPageBreak/>
              <w:t>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4"/>
                <w:lang w:eastAsia="ar-SA"/>
              </w:rPr>
            </w:pPr>
          </w:p>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установленными федеральным законом о федеральном бюджете в целях формирования дорожных фондов субъектов Российской Федерации</w:t>
            </w:r>
          </w:p>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4"/>
                <w:lang w:eastAsia="ar-SA"/>
              </w:rPr>
            </w:pPr>
          </w:p>
        </w:tc>
        <w:tc>
          <w:tcPr>
            <w:tcW w:w="1764"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lastRenderedPageBreak/>
              <w:t>2561,3</w:t>
            </w: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2655,8</w:t>
            </w: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-318,3</w:t>
            </w: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12,2</w:t>
            </w: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r>
      <w:tr w:rsidR="00C2633A" w:rsidRPr="00C2633A" w:rsidTr="0068421C">
        <w:tc>
          <w:tcPr>
            <w:tcW w:w="3046" w:type="dxa"/>
            <w:shd w:val="clear" w:color="auto" w:fill="auto"/>
            <w:vAlign w:val="center"/>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lastRenderedPageBreak/>
              <w:t>1 11 05025 10 0000 120</w:t>
            </w: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64"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30,0</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lastRenderedPageBreak/>
              <w:t>11105030 10 0000 120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64"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14,0</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b/>
                <w:sz w:val="28"/>
                <w:szCs w:val="20"/>
                <w:lang w:eastAsia="ar-SA"/>
              </w:rPr>
            </w:pPr>
            <w:r w:rsidRPr="00C2633A">
              <w:rPr>
                <w:rFonts w:ascii="Times New Roman" w:eastAsia="Times New Roman" w:hAnsi="Times New Roman" w:cs="Times New Roman"/>
                <w:b/>
                <w:sz w:val="28"/>
                <w:szCs w:val="20"/>
                <w:lang w:eastAsia="ar-SA"/>
              </w:rPr>
              <w:t>2 00 00000 00 0000 000</w:t>
            </w:r>
          </w:p>
        </w:tc>
        <w:tc>
          <w:tcPr>
            <w:tcW w:w="4895"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b/>
                <w:sz w:val="28"/>
                <w:szCs w:val="20"/>
                <w:lang w:eastAsia="ar-SA"/>
              </w:rPr>
            </w:pPr>
            <w:r w:rsidRPr="00C2633A">
              <w:rPr>
                <w:rFonts w:ascii="Times New Roman" w:eastAsia="Times New Roman" w:hAnsi="Times New Roman" w:cs="Times New Roman"/>
                <w:b/>
                <w:sz w:val="28"/>
                <w:szCs w:val="20"/>
                <w:lang w:eastAsia="ar-SA"/>
              </w:rPr>
              <w:t>Безвозмездные поступления</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b/>
                <w:sz w:val="28"/>
                <w:szCs w:val="20"/>
                <w:lang w:eastAsia="ar-SA"/>
              </w:rPr>
            </w:pPr>
            <w:r w:rsidRPr="00C2633A">
              <w:rPr>
                <w:rFonts w:ascii="Times New Roman" w:eastAsia="Times New Roman" w:hAnsi="Times New Roman" w:cs="Times New Roman"/>
                <w:b/>
                <w:sz w:val="28"/>
                <w:szCs w:val="20"/>
                <w:lang w:eastAsia="ar-SA"/>
              </w:rPr>
              <w:t>6675,5</w:t>
            </w:r>
          </w:p>
        </w:tc>
      </w:tr>
      <w:tr w:rsidR="00C2633A" w:rsidRPr="00C2633A" w:rsidTr="0068421C">
        <w:tc>
          <w:tcPr>
            <w:tcW w:w="3046" w:type="dxa"/>
            <w:shd w:val="clear" w:color="auto" w:fill="auto"/>
            <w:vAlign w:val="center"/>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0"/>
                <w:lang w:eastAsia="ar-SA"/>
              </w:rPr>
            </w:pPr>
            <w:r w:rsidRPr="00C2633A">
              <w:rPr>
                <w:rFonts w:ascii="Times New Roman" w:eastAsia="Times New Roman" w:hAnsi="Times New Roman" w:cs="Times New Roman"/>
                <w:sz w:val="28"/>
                <w:szCs w:val="20"/>
                <w:lang w:eastAsia="ar-SA"/>
              </w:rPr>
              <w:t>2 02 00000 00 0000 000</w:t>
            </w:r>
          </w:p>
        </w:tc>
        <w:tc>
          <w:tcPr>
            <w:tcW w:w="4895" w:type="dxa"/>
            <w:shd w:val="clear" w:color="auto" w:fill="auto"/>
            <w:vAlign w:val="center"/>
          </w:tcPr>
          <w:p w:rsidR="00C2633A" w:rsidRPr="00C2633A" w:rsidRDefault="00C2633A" w:rsidP="00C2633A">
            <w:pPr>
              <w:widowControl w:val="0"/>
              <w:suppressAutoHyphens/>
              <w:snapToGrid w:val="0"/>
              <w:spacing w:after="0" w:line="240" w:lineRule="auto"/>
              <w:rPr>
                <w:rFonts w:ascii="Times New Roman" w:eastAsia="Times New Roman" w:hAnsi="Times New Roman" w:cs="Times New Roman"/>
                <w:sz w:val="28"/>
                <w:szCs w:val="20"/>
                <w:lang w:eastAsia="ar-SA"/>
              </w:rPr>
            </w:pPr>
            <w:r w:rsidRPr="00C2633A">
              <w:rPr>
                <w:rFonts w:ascii="Times New Roman" w:eastAsia="Times New Roman" w:hAnsi="Times New Roman" w:cs="Times New Roman"/>
                <w:sz w:val="28"/>
                <w:szCs w:val="20"/>
                <w:lang w:eastAsia="ar-SA"/>
              </w:rPr>
              <w:t>Безвозмездные поступления от других бюджетов бюджетной системы Российской Федерации</w:t>
            </w:r>
          </w:p>
        </w:tc>
        <w:tc>
          <w:tcPr>
            <w:tcW w:w="1764" w:type="dxa"/>
            <w:shd w:val="clear" w:color="auto" w:fill="auto"/>
            <w:vAlign w:val="center"/>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0"/>
                <w:lang w:eastAsia="ar-SA"/>
              </w:rPr>
            </w:pPr>
            <w:r w:rsidRPr="00C2633A">
              <w:rPr>
                <w:rFonts w:ascii="Times New Roman" w:eastAsia="Times New Roman" w:hAnsi="Times New Roman" w:cs="Times New Roman"/>
                <w:sz w:val="28"/>
                <w:szCs w:val="20"/>
                <w:lang w:eastAsia="ar-SA"/>
              </w:rPr>
              <w:t>6675,5</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2 02 10000 00 0000 150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Дотации от других бюджетов бюджетной системы Российской Федерации</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6317,0</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2 02 15001 00 0000 150</w:t>
            </w:r>
          </w:p>
        </w:tc>
        <w:tc>
          <w:tcPr>
            <w:tcW w:w="4895" w:type="dxa"/>
            <w:shd w:val="clear" w:color="auto" w:fill="auto"/>
            <w:vAlign w:val="center"/>
            <w:hideMark/>
          </w:tcPr>
          <w:p w:rsidR="00C2633A" w:rsidRPr="00C2633A" w:rsidRDefault="00C2633A" w:rsidP="00C2633A">
            <w:pPr>
              <w:widowControl w:val="0"/>
              <w:suppressAutoHyphens/>
              <w:snapToGrid w:val="0"/>
              <w:spacing w:after="0" w:line="240" w:lineRule="auto"/>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Дотации на выравнивание бюджетной обеспеченности*</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6317,0</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2 02 15001 10 0000 150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Дотации бюджетам поселений на выравнивание бюджетной обеспеченности*</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6317,0</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2 02 30000 00 0000 150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Субвенции бюджетам субъектов Российской Федерации и муниципальных образований*</w:t>
            </w:r>
          </w:p>
        </w:tc>
        <w:tc>
          <w:tcPr>
            <w:tcW w:w="1764" w:type="dxa"/>
            <w:shd w:val="clear" w:color="auto" w:fill="auto"/>
            <w:vAlign w:val="center"/>
            <w:hideMark/>
          </w:tcPr>
          <w:p w:rsidR="00C2633A" w:rsidRPr="00C2633A" w:rsidRDefault="00C2633A" w:rsidP="00C2633A">
            <w:pPr>
              <w:widowControl w:val="0"/>
              <w:suppressAutoHyphens/>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358,5</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2 02 35118 00 0000 150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Субвенции бюджетам на осуществление первичного воинского учета на территориях, где отсутствуют военные комиссариаты*</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354,7</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2 02 35118 10 0000 150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Субвенции бюджетам поселений на осуществление первичного воинского учета на территориях, где отсутствуют военные комиссариаты*</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354,7</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2 02 30024 00 0000 150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Субвенции местным бюджетам на выполнение передаваемых полномочий субъектов Российской Федерации*</w:t>
            </w:r>
          </w:p>
        </w:tc>
        <w:tc>
          <w:tcPr>
            <w:tcW w:w="1764" w:type="dxa"/>
            <w:shd w:val="clear" w:color="auto" w:fill="auto"/>
            <w:vAlign w:val="center"/>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3,8</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2 02 30024 10 0000 150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Субвенции бюджетам поселений на выполнение передаваемых полномочий субъектов Российской Федерации*</w:t>
            </w:r>
          </w:p>
        </w:tc>
        <w:tc>
          <w:tcPr>
            <w:tcW w:w="1764" w:type="dxa"/>
            <w:shd w:val="clear" w:color="auto" w:fill="auto"/>
            <w:vAlign w:val="center"/>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3,8</w:t>
            </w:r>
          </w:p>
        </w:tc>
      </w:tr>
      <w:tr w:rsidR="00C2633A" w:rsidRPr="00C2633A" w:rsidTr="0068421C">
        <w:trPr>
          <w:trHeight w:val="300"/>
        </w:trPr>
        <w:tc>
          <w:tcPr>
            <w:tcW w:w="3046" w:type="dxa"/>
            <w:shd w:val="clear" w:color="auto" w:fill="auto"/>
            <w:vAlign w:val="center"/>
          </w:tcPr>
          <w:p w:rsidR="00C2633A" w:rsidRPr="00C2633A" w:rsidRDefault="00C2633A" w:rsidP="00C2633A">
            <w:pPr>
              <w:suppressLineNumbers/>
              <w:suppressAutoHyphens/>
              <w:snapToGrid w:val="0"/>
              <w:spacing w:after="0" w:line="240" w:lineRule="auto"/>
              <w:jc w:val="center"/>
              <w:rPr>
                <w:rFonts w:ascii="Times New Roman" w:eastAsia="Times New Roman" w:hAnsi="Times New Roman" w:cs="Times New Roman"/>
                <w:color w:val="000000"/>
                <w:sz w:val="24"/>
                <w:szCs w:val="24"/>
                <w:lang w:eastAsia="ar-SA"/>
              </w:rPr>
            </w:pPr>
          </w:p>
        </w:tc>
        <w:tc>
          <w:tcPr>
            <w:tcW w:w="4895" w:type="dxa"/>
            <w:shd w:val="clear" w:color="auto" w:fill="auto"/>
            <w:vAlign w:val="center"/>
            <w:hideMark/>
          </w:tcPr>
          <w:p w:rsidR="00C2633A" w:rsidRPr="00C2633A" w:rsidRDefault="00C2633A" w:rsidP="00C2633A">
            <w:pPr>
              <w:widowControl w:val="0"/>
              <w:suppressAutoHyphens/>
              <w:snapToGrid w:val="0"/>
              <w:spacing w:after="0" w:line="360" w:lineRule="auto"/>
              <w:jc w:val="right"/>
              <w:rPr>
                <w:rFonts w:ascii="Times New Roman" w:eastAsia="Times New Roman" w:hAnsi="Times New Roman" w:cs="Times New Roman"/>
                <w:b/>
                <w:color w:val="000000"/>
                <w:sz w:val="28"/>
                <w:szCs w:val="20"/>
                <w:lang w:eastAsia="ar-SA"/>
              </w:rPr>
            </w:pPr>
            <w:r w:rsidRPr="00C2633A">
              <w:rPr>
                <w:rFonts w:ascii="Times New Roman" w:eastAsia="Times New Roman" w:hAnsi="Times New Roman" w:cs="Times New Roman"/>
                <w:b/>
                <w:color w:val="000000"/>
                <w:sz w:val="28"/>
                <w:szCs w:val="20"/>
                <w:lang w:eastAsia="ar-SA"/>
              </w:rPr>
              <w:t>Всего доходов</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b/>
                <w:sz w:val="28"/>
                <w:szCs w:val="20"/>
                <w:lang w:eastAsia="ar-SA"/>
              </w:rPr>
            </w:pPr>
            <w:r w:rsidRPr="00C2633A">
              <w:rPr>
                <w:rFonts w:ascii="Times New Roman" w:eastAsia="Times New Roman" w:hAnsi="Times New Roman" w:cs="Times New Roman"/>
                <w:b/>
                <w:color w:val="000000"/>
                <w:sz w:val="28"/>
                <w:szCs w:val="20"/>
                <w:lang w:eastAsia="ar-SA"/>
              </w:rPr>
              <w:t>28706,0</w:t>
            </w:r>
          </w:p>
        </w:tc>
      </w:tr>
    </w:tbl>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 в части доходов, зачисляемых в бюджет Канеловского сельского поселения Староминского района.</w:t>
      </w: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Глава Канеловского сельского поселения </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Староминского района</w:t>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t>Л.Г.Индыло</w:t>
      </w: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81"/>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Приложение 2</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к решению Совета Канеловского сельского поселения Староминского района «О бюджете Канеловского сельского поселения Староминского района на 2024 год»</w:t>
      </w:r>
    </w:p>
    <w:p w:rsidR="00C2633A" w:rsidRPr="00C2633A" w:rsidRDefault="00C2633A" w:rsidP="00C2633A">
      <w:pPr>
        <w:suppressAutoHyphens/>
        <w:spacing w:after="0" w:line="240" w:lineRule="auto"/>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b/>
          <w:sz w:val="28"/>
          <w:szCs w:val="20"/>
          <w:lang w:eastAsia="ar-SA"/>
        </w:rPr>
        <w:t>Безвозмездные поступления из бюджета Краснодарского края в 2024 году</w:t>
      </w:r>
    </w:p>
    <w:p w:rsidR="00C2633A" w:rsidRPr="00C2633A" w:rsidRDefault="00C2633A" w:rsidP="00C2633A">
      <w:pPr>
        <w:suppressAutoHyphens/>
        <w:spacing w:after="0" w:line="240" w:lineRule="auto"/>
        <w:rPr>
          <w:rFonts w:ascii="Times New Roman" w:eastAsia="Times New Roman" w:hAnsi="Times New Roman" w:cs="Times New Roman"/>
          <w:color w:val="000000"/>
          <w:sz w:val="28"/>
          <w:szCs w:val="28"/>
          <w:lang w:eastAsia="ar-SA"/>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6"/>
        <w:gridCol w:w="4895"/>
        <w:gridCol w:w="1764"/>
      </w:tblGrid>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b/>
                <w:sz w:val="28"/>
                <w:szCs w:val="20"/>
                <w:lang w:eastAsia="ar-SA"/>
              </w:rPr>
            </w:pPr>
            <w:r w:rsidRPr="00C2633A">
              <w:rPr>
                <w:rFonts w:ascii="Times New Roman" w:eastAsia="Times New Roman" w:hAnsi="Times New Roman" w:cs="Times New Roman"/>
                <w:b/>
                <w:sz w:val="28"/>
                <w:szCs w:val="20"/>
                <w:lang w:eastAsia="ar-SA"/>
              </w:rPr>
              <w:t>2 00 00000 00 0000 000</w:t>
            </w:r>
          </w:p>
        </w:tc>
        <w:tc>
          <w:tcPr>
            <w:tcW w:w="4895"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b/>
                <w:sz w:val="28"/>
                <w:szCs w:val="20"/>
                <w:lang w:eastAsia="ar-SA"/>
              </w:rPr>
            </w:pPr>
            <w:r w:rsidRPr="00C2633A">
              <w:rPr>
                <w:rFonts w:ascii="Times New Roman" w:eastAsia="Times New Roman" w:hAnsi="Times New Roman" w:cs="Times New Roman"/>
                <w:b/>
                <w:sz w:val="28"/>
                <w:szCs w:val="20"/>
                <w:lang w:eastAsia="ar-SA"/>
              </w:rPr>
              <w:t>Безвозмездные поступления</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b/>
                <w:sz w:val="28"/>
                <w:szCs w:val="20"/>
                <w:lang w:eastAsia="ar-SA"/>
              </w:rPr>
            </w:pPr>
            <w:r w:rsidRPr="00C2633A">
              <w:rPr>
                <w:rFonts w:ascii="Times New Roman" w:eastAsia="Times New Roman" w:hAnsi="Times New Roman" w:cs="Times New Roman"/>
                <w:b/>
                <w:sz w:val="28"/>
                <w:szCs w:val="20"/>
                <w:lang w:eastAsia="ar-SA"/>
              </w:rPr>
              <w:t>6675,5</w:t>
            </w:r>
          </w:p>
        </w:tc>
      </w:tr>
      <w:tr w:rsidR="00C2633A" w:rsidRPr="00C2633A" w:rsidTr="0068421C">
        <w:tc>
          <w:tcPr>
            <w:tcW w:w="3046" w:type="dxa"/>
            <w:shd w:val="clear" w:color="auto" w:fill="auto"/>
            <w:vAlign w:val="center"/>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0"/>
                <w:lang w:eastAsia="ar-SA"/>
              </w:rPr>
            </w:pPr>
            <w:r w:rsidRPr="00C2633A">
              <w:rPr>
                <w:rFonts w:ascii="Times New Roman" w:eastAsia="Times New Roman" w:hAnsi="Times New Roman" w:cs="Times New Roman"/>
                <w:sz w:val="28"/>
                <w:szCs w:val="20"/>
                <w:lang w:eastAsia="ar-SA"/>
              </w:rPr>
              <w:t>2 02 00000 00 0000 000</w:t>
            </w:r>
          </w:p>
        </w:tc>
        <w:tc>
          <w:tcPr>
            <w:tcW w:w="4895" w:type="dxa"/>
            <w:shd w:val="clear" w:color="auto" w:fill="auto"/>
            <w:vAlign w:val="center"/>
          </w:tcPr>
          <w:p w:rsidR="00C2633A" w:rsidRPr="00C2633A" w:rsidRDefault="00C2633A" w:rsidP="00C2633A">
            <w:pPr>
              <w:widowControl w:val="0"/>
              <w:suppressAutoHyphens/>
              <w:snapToGrid w:val="0"/>
              <w:spacing w:after="0" w:line="240" w:lineRule="auto"/>
              <w:rPr>
                <w:rFonts w:ascii="Times New Roman" w:eastAsia="Times New Roman" w:hAnsi="Times New Roman" w:cs="Times New Roman"/>
                <w:sz w:val="28"/>
                <w:szCs w:val="20"/>
                <w:lang w:eastAsia="ar-SA"/>
              </w:rPr>
            </w:pPr>
            <w:r w:rsidRPr="00C2633A">
              <w:rPr>
                <w:rFonts w:ascii="Times New Roman" w:eastAsia="Times New Roman" w:hAnsi="Times New Roman" w:cs="Times New Roman"/>
                <w:sz w:val="28"/>
                <w:szCs w:val="20"/>
                <w:lang w:eastAsia="ar-SA"/>
              </w:rPr>
              <w:t>Безвозмездные поступления от других бюджетов бюджетной системы Российской Федерации</w:t>
            </w:r>
          </w:p>
        </w:tc>
        <w:tc>
          <w:tcPr>
            <w:tcW w:w="1764" w:type="dxa"/>
            <w:shd w:val="clear" w:color="auto" w:fill="auto"/>
            <w:vAlign w:val="center"/>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0"/>
                <w:lang w:eastAsia="ar-SA"/>
              </w:rPr>
            </w:pPr>
            <w:r w:rsidRPr="00C2633A">
              <w:rPr>
                <w:rFonts w:ascii="Times New Roman" w:eastAsia="Times New Roman" w:hAnsi="Times New Roman" w:cs="Times New Roman"/>
                <w:sz w:val="28"/>
                <w:szCs w:val="20"/>
                <w:lang w:eastAsia="ar-SA"/>
              </w:rPr>
              <w:t>6675,5</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2 02 10000 00 0000 150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Дотации от других бюджетов бюджетной системы Российской Федерации</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6317,0</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2 02 15001 00 0000 150</w:t>
            </w:r>
          </w:p>
        </w:tc>
        <w:tc>
          <w:tcPr>
            <w:tcW w:w="4895" w:type="dxa"/>
            <w:shd w:val="clear" w:color="auto" w:fill="auto"/>
            <w:vAlign w:val="center"/>
            <w:hideMark/>
          </w:tcPr>
          <w:p w:rsidR="00C2633A" w:rsidRPr="00C2633A" w:rsidRDefault="00C2633A" w:rsidP="00C2633A">
            <w:pPr>
              <w:widowControl w:val="0"/>
              <w:suppressAutoHyphens/>
              <w:snapToGrid w:val="0"/>
              <w:spacing w:after="0" w:line="240" w:lineRule="auto"/>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Дотации на выравнивание бюджетной обеспеченности*</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6317,0</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2 02 15001 10 0000 150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Дотации бюджетам поселений на выравнивание бюджетной обеспеченности*</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6317,0</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2 02 30000 00 0000 150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Субвенции бюджетам субъектов Российской Федерации и муниципальных образований*</w:t>
            </w:r>
          </w:p>
        </w:tc>
        <w:tc>
          <w:tcPr>
            <w:tcW w:w="1764" w:type="dxa"/>
            <w:shd w:val="clear" w:color="auto" w:fill="auto"/>
            <w:vAlign w:val="center"/>
            <w:hideMark/>
          </w:tcPr>
          <w:p w:rsidR="00C2633A" w:rsidRPr="00C2633A" w:rsidRDefault="00C2633A" w:rsidP="00C2633A">
            <w:pPr>
              <w:widowControl w:val="0"/>
              <w:suppressAutoHyphens/>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358,5</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2 02 35118 00 0000 150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Субвенции бюджетам на осуществление первичного воинского учета на территориях, где отсутствуют военные комиссариаты*</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354,7</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2 02 35118 10 0000 150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Субвенции бюджетам поселений на осуществление первичного воинского учета на территориях, где отсутствуют военные комиссариаты*</w:t>
            </w:r>
          </w:p>
        </w:tc>
        <w:tc>
          <w:tcPr>
            <w:tcW w:w="1764" w:type="dxa"/>
            <w:shd w:val="clear" w:color="auto" w:fill="auto"/>
            <w:vAlign w:val="center"/>
            <w:hideMark/>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354,7</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2 02 30024 00 0000 150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Субвенции местным бюджетам на выполнение передаваемых полномочий субъектов Российской Федерации*</w:t>
            </w:r>
          </w:p>
        </w:tc>
        <w:tc>
          <w:tcPr>
            <w:tcW w:w="1764" w:type="dxa"/>
            <w:shd w:val="clear" w:color="auto" w:fill="auto"/>
            <w:vAlign w:val="center"/>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3,8</w:t>
            </w:r>
          </w:p>
        </w:tc>
      </w:tr>
      <w:tr w:rsidR="00C2633A" w:rsidRPr="00C2633A" w:rsidTr="0068421C">
        <w:tc>
          <w:tcPr>
            <w:tcW w:w="3046" w:type="dxa"/>
            <w:shd w:val="clear" w:color="auto" w:fill="auto"/>
            <w:vAlign w:val="center"/>
            <w:hideMark/>
          </w:tcPr>
          <w:p w:rsidR="00C2633A" w:rsidRPr="00C2633A" w:rsidRDefault="00C2633A" w:rsidP="00C2633A">
            <w:pPr>
              <w:widowControl w:val="0"/>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2 02 30024 10 0000 150</w:t>
            </w:r>
          </w:p>
        </w:tc>
        <w:tc>
          <w:tcPr>
            <w:tcW w:w="4895" w:type="dxa"/>
            <w:shd w:val="clear" w:color="auto" w:fill="auto"/>
            <w:hideMark/>
          </w:tcPr>
          <w:p w:rsidR="00C2633A" w:rsidRPr="00C2633A" w:rsidRDefault="00C2633A" w:rsidP="00C2633A">
            <w:pPr>
              <w:widowControl w:val="0"/>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Субвенции бюджетам поселений на выполнение передаваемых полномочий субъектов Российской Федерации*</w:t>
            </w:r>
          </w:p>
        </w:tc>
        <w:tc>
          <w:tcPr>
            <w:tcW w:w="1764" w:type="dxa"/>
            <w:shd w:val="clear" w:color="auto" w:fill="auto"/>
            <w:vAlign w:val="center"/>
          </w:tcPr>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p>
          <w:p w:rsidR="00C2633A" w:rsidRPr="00C2633A" w:rsidRDefault="00C2633A" w:rsidP="00C2633A">
            <w:pPr>
              <w:widowControl w:val="0"/>
              <w:suppressAutoHyphens/>
              <w:snapToGrid w:val="0"/>
              <w:spacing w:after="0" w:line="36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3,8</w:t>
            </w:r>
          </w:p>
        </w:tc>
      </w:tr>
    </w:tbl>
    <w:p w:rsidR="00C2633A" w:rsidRPr="00C2633A" w:rsidRDefault="00C2633A" w:rsidP="00C2633A">
      <w:pPr>
        <w:suppressAutoHyphens/>
        <w:spacing w:after="0" w:line="240" w:lineRule="auto"/>
        <w:rPr>
          <w:rFonts w:ascii="Times New Roman" w:eastAsia="Times New Roman" w:hAnsi="Times New Roman" w:cs="Times New Roman"/>
          <w:color w:val="000000"/>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Глава Канеловского сельского поселения </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Староминского района</w:t>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t>Л.Г.Индыло</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Приложение 3</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к решению Совета Канеловского сельского поселения Староминского   района «О бюджете Канеловского сельского поселения Староминского района на 2024 год»</w:t>
      </w:r>
    </w:p>
    <w:p w:rsidR="00C2633A" w:rsidRPr="00C2633A" w:rsidRDefault="00C2633A" w:rsidP="00C2633A">
      <w:pPr>
        <w:suppressAutoHyphens/>
        <w:spacing w:after="0" w:line="240" w:lineRule="auto"/>
        <w:jc w:val="center"/>
        <w:rPr>
          <w:rFonts w:ascii="Times New Roman" w:eastAsia="Times New Roman" w:hAnsi="Times New Roman" w:cs="Times New Roman"/>
          <w:b/>
          <w:bCs/>
          <w:sz w:val="28"/>
          <w:szCs w:val="28"/>
          <w:lang w:eastAsia="ar-SA"/>
        </w:rPr>
      </w:pPr>
    </w:p>
    <w:p w:rsidR="00C2633A" w:rsidRPr="00C2633A" w:rsidRDefault="00C2633A" w:rsidP="00C2633A">
      <w:pPr>
        <w:suppressAutoHyphens/>
        <w:spacing w:after="0" w:line="240" w:lineRule="auto"/>
        <w:rPr>
          <w:rFonts w:ascii="Times New Roman" w:eastAsia="Times New Roman" w:hAnsi="Times New Roman" w:cs="Times New Roman"/>
          <w:b/>
          <w:bCs/>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b/>
          <w:bCs/>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lastRenderedPageBreak/>
        <w:t>Распределение бюджетных ассигнований по разделам и подразделам  классификации расходов бюджетов на 2024 год</w:t>
      </w:r>
    </w:p>
    <w:p w:rsidR="00C2633A" w:rsidRPr="00C2633A" w:rsidRDefault="00C2633A" w:rsidP="00C2633A">
      <w:pPr>
        <w:suppressAutoHyphens/>
        <w:spacing w:after="0" w:line="240" w:lineRule="auto"/>
        <w:jc w:val="center"/>
        <w:rPr>
          <w:rFonts w:ascii="Times New Roman" w:eastAsia="Times New Roman" w:hAnsi="Times New Roman" w:cs="Times New Roman"/>
          <w:b/>
          <w:bCs/>
          <w:sz w:val="28"/>
          <w:szCs w:val="28"/>
          <w:lang w:eastAsia="ar-SA"/>
        </w:rPr>
      </w:pPr>
    </w:p>
    <w:p w:rsidR="00C2633A" w:rsidRPr="00C2633A" w:rsidRDefault="00C2633A" w:rsidP="00C2633A">
      <w:pPr>
        <w:suppressAutoHyphens/>
        <w:spacing w:after="0" w:line="240" w:lineRule="auto"/>
        <w:jc w:val="right"/>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(тыс. рублей)</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978"/>
        <w:gridCol w:w="6271"/>
        <w:gridCol w:w="2056"/>
        <w:gridCol w:w="7"/>
      </w:tblGrid>
      <w:tr w:rsidR="00C2633A" w:rsidRPr="00C2633A" w:rsidTr="0068421C">
        <w:trPr>
          <w:gridAfter w:val="1"/>
          <w:wAfter w:w="7" w:type="dxa"/>
        </w:trPr>
        <w:tc>
          <w:tcPr>
            <w:tcW w:w="61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п/п</w:t>
            </w:r>
          </w:p>
        </w:tc>
        <w:tc>
          <w:tcPr>
            <w:tcW w:w="978" w:type="dxa"/>
            <w:shd w:val="clear" w:color="auto" w:fill="auto"/>
            <w:vAlign w:val="center"/>
            <w:hideMark/>
          </w:tcPr>
          <w:p w:rsidR="00C2633A" w:rsidRPr="00C2633A" w:rsidRDefault="00C2633A" w:rsidP="00C2633A">
            <w:pPr>
              <w:suppressAutoHyphens/>
              <w:snapToGrid w:val="0"/>
              <w:spacing w:after="0" w:line="240" w:lineRule="auto"/>
              <w:ind w:right="-57"/>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Код бюджетной классификации</w:t>
            </w:r>
          </w:p>
        </w:tc>
        <w:tc>
          <w:tcPr>
            <w:tcW w:w="6271"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Наименование</w:t>
            </w:r>
          </w:p>
        </w:tc>
        <w:tc>
          <w:tcPr>
            <w:tcW w:w="2056"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Сумма</w:t>
            </w:r>
          </w:p>
        </w:tc>
      </w:tr>
      <w:tr w:rsidR="00C2633A" w:rsidRPr="00C2633A" w:rsidTr="0068421C">
        <w:trPr>
          <w:gridAfter w:val="1"/>
          <w:wAfter w:w="7" w:type="dxa"/>
        </w:trPr>
        <w:tc>
          <w:tcPr>
            <w:tcW w:w="61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1</w:t>
            </w: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2</w:t>
            </w:r>
          </w:p>
        </w:tc>
        <w:tc>
          <w:tcPr>
            <w:tcW w:w="6271"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3</w:t>
            </w:r>
          </w:p>
        </w:tc>
        <w:tc>
          <w:tcPr>
            <w:tcW w:w="2056"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4</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p>
        </w:tc>
        <w:tc>
          <w:tcPr>
            <w:tcW w:w="97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Всего расходов</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28706,0</w:t>
            </w:r>
          </w:p>
        </w:tc>
      </w:tr>
      <w:tr w:rsidR="00C2633A" w:rsidRPr="00C2633A" w:rsidTr="0068421C">
        <w:trPr>
          <w:trHeight w:val="227"/>
        </w:trPr>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p>
        </w:tc>
        <w:tc>
          <w:tcPr>
            <w:tcW w:w="97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p>
        </w:tc>
        <w:tc>
          <w:tcPr>
            <w:tcW w:w="6271"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 xml:space="preserve">       в том числе:</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p>
        </w:tc>
      </w:tr>
      <w:tr w:rsidR="00C2633A" w:rsidRPr="00C2633A" w:rsidTr="0068421C">
        <w:tc>
          <w:tcPr>
            <w:tcW w:w="618" w:type="dxa"/>
            <w:shd w:val="clear" w:color="auto" w:fill="auto"/>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1.</w:t>
            </w: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0100</w:t>
            </w:r>
          </w:p>
        </w:tc>
        <w:tc>
          <w:tcPr>
            <w:tcW w:w="6271"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Общегосударственные вопросы</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8857,4</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0102</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Функционирование высшего должностного лица субъекта Российской Федерации и муниципального образования</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953,4</w:t>
            </w:r>
          </w:p>
        </w:tc>
      </w:tr>
      <w:tr w:rsidR="00C2633A" w:rsidRPr="00C2633A" w:rsidTr="0068421C">
        <w:trPr>
          <w:trHeight w:val="770"/>
        </w:trPr>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highlight w:val="yellow"/>
                <w:lang w:eastAsia="ar-SA"/>
              </w:rPr>
            </w:pP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0104</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5472,5</w:t>
            </w:r>
          </w:p>
        </w:tc>
      </w:tr>
      <w:tr w:rsidR="00C2633A" w:rsidRPr="00C2633A" w:rsidTr="0068421C">
        <w:trPr>
          <w:trHeight w:val="770"/>
        </w:trPr>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0106</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Обеспечение деятельности финансовых, налоговых и таможенных органов и органов финансового (финансово-бюджетного) надзора</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416,0</w:t>
            </w:r>
          </w:p>
        </w:tc>
      </w:tr>
      <w:tr w:rsidR="00C2633A" w:rsidRPr="00C2633A" w:rsidTr="0068421C">
        <w:trPr>
          <w:trHeight w:val="770"/>
        </w:trPr>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p>
        </w:tc>
        <w:tc>
          <w:tcPr>
            <w:tcW w:w="97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0107</w:t>
            </w:r>
          </w:p>
        </w:tc>
        <w:tc>
          <w:tcPr>
            <w:tcW w:w="6271" w:type="dxa"/>
            <w:shd w:val="clear" w:color="auto" w:fill="auto"/>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Обеспечение проведения выборов и референдумов</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552,0</w:t>
            </w:r>
          </w:p>
        </w:tc>
      </w:tr>
      <w:tr w:rsidR="00C2633A" w:rsidRPr="00C2633A" w:rsidTr="0068421C">
        <w:trPr>
          <w:trHeight w:val="408"/>
        </w:trPr>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p>
        </w:tc>
        <w:tc>
          <w:tcPr>
            <w:tcW w:w="97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0111</w:t>
            </w:r>
          </w:p>
        </w:tc>
        <w:tc>
          <w:tcPr>
            <w:tcW w:w="6271" w:type="dxa"/>
            <w:shd w:val="clear" w:color="auto" w:fill="auto"/>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Резервный фонд</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15,0</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0113</w:t>
            </w:r>
          </w:p>
        </w:tc>
        <w:tc>
          <w:tcPr>
            <w:tcW w:w="6271"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Другие общегосударственные вопросы</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1448,5</w:t>
            </w:r>
          </w:p>
        </w:tc>
      </w:tr>
      <w:tr w:rsidR="00C2633A" w:rsidRPr="00C2633A" w:rsidTr="0068421C">
        <w:tc>
          <w:tcPr>
            <w:tcW w:w="618" w:type="dxa"/>
            <w:shd w:val="clear" w:color="auto" w:fill="auto"/>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2.</w:t>
            </w: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0200</w:t>
            </w:r>
          </w:p>
        </w:tc>
        <w:tc>
          <w:tcPr>
            <w:tcW w:w="6271"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Национальная оборона</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354,7</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C2633A">
              <w:rPr>
                <w:rFonts w:ascii="Times New Roman" w:eastAsia="Times New Roman" w:hAnsi="Times New Roman" w:cs="Times New Roman"/>
                <w:bCs/>
                <w:color w:val="000000"/>
                <w:sz w:val="28"/>
                <w:szCs w:val="28"/>
                <w:lang w:eastAsia="ar-SA"/>
              </w:rPr>
              <w:t>0203</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Мобилизационная и вневойсковая подготовка</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354,7</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3.</w:t>
            </w:r>
          </w:p>
        </w:tc>
        <w:tc>
          <w:tcPr>
            <w:tcW w:w="97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0300</w:t>
            </w:r>
          </w:p>
        </w:tc>
        <w:tc>
          <w:tcPr>
            <w:tcW w:w="6271" w:type="dxa"/>
            <w:shd w:val="clear" w:color="auto" w:fill="auto"/>
          </w:tcPr>
          <w:p w:rsidR="00C2633A" w:rsidRPr="00C2633A" w:rsidRDefault="00C2633A" w:rsidP="00C2633A">
            <w:pPr>
              <w:suppressAutoHyphens/>
              <w:spacing w:after="0" w:line="240" w:lineRule="auto"/>
              <w:jc w:val="both"/>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Национальная безопасность и правоохранительная деятельность</w:t>
            </w:r>
          </w:p>
        </w:tc>
        <w:tc>
          <w:tcPr>
            <w:tcW w:w="2063" w:type="dxa"/>
            <w:gridSpan w:val="2"/>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130,0</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p>
        </w:tc>
        <w:tc>
          <w:tcPr>
            <w:tcW w:w="97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0314</w:t>
            </w:r>
          </w:p>
        </w:tc>
        <w:tc>
          <w:tcPr>
            <w:tcW w:w="6271" w:type="dxa"/>
            <w:shd w:val="clear" w:color="auto" w:fill="auto"/>
          </w:tcPr>
          <w:p w:rsidR="00C2633A" w:rsidRPr="00C2633A" w:rsidRDefault="00C2633A" w:rsidP="00C2633A">
            <w:pPr>
              <w:suppressAutoHyphens/>
              <w:spacing w:after="0" w:line="240" w:lineRule="auto"/>
              <w:jc w:val="both"/>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Другие вопросы в области национальной безопасности и правоохранительной деятельности</w:t>
            </w:r>
          </w:p>
        </w:tc>
        <w:tc>
          <w:tcPr>
            <w:tcW w:w="2063" w:type="dxa"/>
            <w:gridSpan w:val="2"/>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130,0</w:t>
            </w:r>
          </w:p>
        </w:tc>
      </w:tr>
      <w:tr w:rsidR="00C2633A" w:rsidRPr="00C2633A" w:rsidTr="0068421C">
        <w:tc>
          <w:tcPr>
            <w:tcW w:w="618" w:type="dxa"/>
            <w:shd w:val="clear" w:color="auto" w:fill="auto"/>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4.</w:t>
            </w: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0400</w:t>
            </w:r>
          </w:p>
        </w:tc>
        <w:tc>
          <w:tcPr>
            <w:tcW w:w="6271"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Национальная экономика</w:t>
            </w:r>
          </w:p>
        </w:tc>
        <w:tc>
          <w:tcPr>
            <w:tcW w:w="2063" w:type="dxa"/>
            <w:gridSpan w:val="2"/>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4916,0</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0409</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Дорожное хозяйство (дорожные фонды)</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4911,0</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p>
        </w:tc>
        <w:tc>
          <w:tcPr>
            <w:tcW w:w="97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0412</w:t>
            </w:r>
          </w:p>
        </w:tc>
        <w:tc>
          <w:tcPr>
            <w:tcW w:w="6271" w:type="dxa"/>
            <w:shd w:val="clear" w:color="auto" w:fill="auto"/>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rPr>
              <w:t>Другие вопросы в области национальной экономики</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5,0</w:t>
            </w:r>
          </w:p>
        </w:tc>
      </w:tr>
      <w:tr w:rsidR="00C2633A" w:rsidRPr="00C2633A" w:rsidTr="0068421C">
        <w:tc>
          <w:tcPr>
            <w:tcW w:w="618" w:type="dxa"/>
            <w:shd w:val="clear" w:color="auto" w:fill="auto"/>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5.</w:t>
            </w: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0500</w:t>
            </w:r>
          </w:p>
        </w:tc>
        <w:tc>
          <w:tcPr>
            <w:tcW w:w="6271"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Жилищно-коммунальное хозяйство</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5276,3</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p>
        </w:tc>
        <w:tc>
          <w:tcPr>
            <w:tcW w:w="97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0502</w:t>
            </w:r>
          </w:p>
        </w:tc>
        <w:tc>
          <w:tcPr>
            <w:tcW w:w="6271"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Коммунальное хозяйство</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401,0</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p>
        </w:tc>
        <w:tc>
          <w:tcPr>
            <w:tcW w:w="97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0503</w:t>
            </w:r>
          </w:p>
        </w:tc>
        <w:tc>
          <w:tcPr>
            <w:tcW w:w="6271"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Благоустройство</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272,0</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0505</w:t>
            </w:r>
          </w:p>
        </w:tc>
        <w:tc>
          <w:tcPr>
            <w:tcW w:w="6271"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Другие вопросы в области жилищно-коммунального хозяйства</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4603,3</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6.</w:t>
            </w:r>
          </w:p>
        </w:tc>
        <w:tc>
          <w:tcPr>
            <w:tcW w:w="97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0700</w:t>
            </w:r>
          </w:p>
        </w:tc>
        <w:tc>
          <w:tcPr>
            <w:tcW w:w="6271"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Образование</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4"/>
                <w:lang w:eastAsia="ar-SA"/>
              </w:rPr>
            </w:pPr>
            <w:r w:rsidRPr="00C2633A">
              <w:rPr>
                <w:rFonts w:ascii="Times New Roman" w:eastAsia="Times New Roman" w:hAnsi="Times New Roman" w:cs="Times New Roman"/>
                <w:b/>
                <w:sz w:val="28"/>
                <w:szCs w:val="24"/>
                <w:lang w:eastAsia="ar-SA"/>
              </w:rPr>
              <w:t>50,0</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p>
        </w:tc>
        <w:tc>
          <w:tcPr>
            <w:tcW w:w="97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0707</w:t>
            </w:r>
          </w:p>
        </w:tc>
        <w:tc>
          <w:tcPr>
            <w:tcW w:w="6271"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Молодёжная политика и оздоровление детей</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4"/>
                <w:lang w:eastAsia="ar-SA"/>
              </w:rPr>
            </w:pPr>
            <w:r w:rsidRPr="00C2633A">
              <w:rPr>
                <w:rFonts w:ascii="Times New Roman" w:eastAsia="Times New Roman" w:hAnsi="Times New Roman" w:cs="Times New Roman"/>
                <w:sz w:val="28"/>
                <w:szCs w:val="24"/>
                <w:lang w:eastAsia="ar-SA"/>
              </w:rPr>
              <w:t>50,0</w:t>
            </w:r>
          </w:p>
        </w:tc>
      </w:tr>
      <w:tr w:rsidR="00C2633A" w:rsidRPr="00C2633A" w:rsidTr="0068421C">
        <w:trPr>
          <w:trHeight w:val="405"/>
        </w:trPr>
        <w:tc>
          <w:tcPr>
            <w:tcW w:w="618" w:type="dxa"/>
            <w:shd w:val="clear" w:color="auto" w:fill="auto"/>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7.</w:t>
            </w: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0800</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Культура, кинематография</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8341,6</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C2633A">
              <w:rPr>
                <w:rFonts w:ascii="Times New Roman" w:eastAsia="Times New Roman" w:hAnsi="Times New Roman" w:cs="Times New Roman"/>
                <w:bCs/>
                <w:color w:val="000000"/>
                <w:sz w:val="28"/>
                <w:szCs w:val="28"/>
                <w:lang w:eastAsia="ar-SA"/>
              </w:rPr>
              <w:t>0801</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Культура</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C2633A">
              <w:rPr>
                <w:rFonts w:ascii="Times New Roman" w:eastAsia="Times New Roman" w:hAnsi="Times New Roman" w:cs="Times New Roman"/>
                <w:bCs/>
                <w:color w:val="000000"/>
                <w:sz w:val="28"/>
                <w:szCs w:val="28"/>
                <w:lang w:eastAsia="ar-SA"/>
              </w:rPr>
              <w:t>8341,6</w:t>
            </w:r>
          </w:p>
        </w:tc>
      </w:tr>
      <w:tr w:rsidR="00C2633A" w:rsidRPr="00C2633A" w:rsidTr="0068421C">
        <w:tc>
          <w:tcPr>
            <w:tcW w:w="618" w:type="dxa"/>
            <w:shd w:val="clear" w:color="auto" w:fill="auto"/>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8.</w:t>
            </w: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1000</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Социальная политика</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600,0</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1003</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Социальное обеспечение населения</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600,0</w:t>
            </w:r>
          </w:p>
        </w:tc>
      </w:tr>
      <w:tr w:rsidR="00C2633A" w:rsidRPr="00C2633A" w:rsidTr="0068421C">
        <w:tc>
          <w:tcPr>
            <w:tcW w:w="618" w:type="dxa"/>
            <w:shd w:val="clear" w:color="auto" w:fill="auto"/>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9.</w:t>
            </w: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1100</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Физическая культура и спорт</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80,0</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C2633A">
              <w:rPr>
                <w:rFonts w:ascii="Times New Roman" w:eastAsia="Times New Roman" w:hAnsi="Times New Roman" w:cs="Times New Roman"/>
                <w:bCs/>
                <w:color w:val="000000"/>
                <w:sz w:val="28"/>
                <w:szCs w:val="28"/>
                <w:lang w:eastAsia="ar-SA"/>
              </w:rPr>
              <w:t>1101</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Физическая культура</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eastAsia="ar-SA"/>
              </w:rPr>
            </w:pPr>
            <w:r w:rsidRPr="00C2633A">
              <w:rPr>
                <w:rFonts w:ascii="Times New Roman" w:eastAsia="Times New Roman" w:hAnsi="Times New Roman" w:cs="Times New Roman"/>
                <w:bCs/>
                <w:sz w:val="28"/>
                <w:szCs w:val="28"/>
                <w:lang w:eastAsia="ar-SA"/>
              </w:rPr>
              <w:t>80,0</w:t>
            </w:r>
          </w:p>
        </w:tc>
      </w:tr>
      <w:tr w:rsidR="00C2633A" w:rsidRPr="00C2633A" w:rsidTr="0068421C">
        <w:tc>
          <w:tcPr>
            <w:tcW w:w="618" w:type="dxa"/>
            <w:shd w:val="clear" w:color="auto" w:fill="auto"/>
            <w:hideMark/>
          </w:tcPr>
          <w:p w:rsidR="00C2633A" w:rsidRPr="00C2633A" w:rsidRDefault="00C2633A" w:rsidP="00C2633A">
            <w:pPr>
              <w:suppressAutoHyphens/>
              <w:snapToGrid w:val="0"/>
              <w:spacing w:after="0" w:line="240" w:lineRule="auto"/>
              <w:ind w:right="-62"/>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10.</w:t>
            </w: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color w:val="000000"/>
                <w:sz w:val="28"/>
                <w:szCs w:val="28"/>
                <w:lang w:eastAsia="ar-SA"/>
              </w:rPr>
            </w:pPr>
            <w:r w:rsidRPr="00C2633A">
              <w:rPr>
                <w:rFonts w:ascii="Times New Roman" w:eastAsia="Times New Roman" w:hAnsi="Times New Roman" w:cs="Times New Roman"/>
                <w:b/>
                <w:bCs/>
                <w:color w:val="000000"/>
                <w:sz w:val="28"/>
                <w:szCs w:val="28"/>
                <w:lang w:eastAsia="ar-SA"/>
              </w:rPr>
              <w:t>1200</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b/>
                <w:color w:val="000000"/>
                <w:sz w:val="28"/>
                <w:szCs w:val="24"/>
                <w:lang w:eastAsia="ar-SA"/>
              </w:rPr>
            </w:pPr>
            <w:r w:rsidRPr="00C2633A">
              <w:rPr>
                <w:rFonts w:ascii="Times New Roman" w:eastAsia="Times New Roman" w:hAnsi="Times New Roman" w:cs="Times New Roman"/>
                <w:b/>
                <w:color w:val="000000"/>
                <w:sz w:val="28"/>
                <w:szCs w:val="24"/>
                <w:lang w:eastAsia="ar-SA"/>
              </w:rPr>
              <w:t>Средства массовой информации</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eastAsia="ar-SA"/>
              </w:rPr>
            </w:pPr>
            <w:r w:rsidRPr="00C2633A">
              <w:rPr>
                <w:rFonts w:ascii="Times New Roman" w:eastAsia="Times New Roman" w:hAnsi="Times New Roman" w:cs="Times New Roman"/>
                <w:b/>
                <w:bCs/>
                <w:sz w:val="28"/>
                <w:szCs w:val="28"/>
                <w:lang w:eastAsia="ar-SA"/>
              </w:rPr>
              <w:t>100,0</w:t>
            </w:r>
          </w:p>
        </w:tc>
      </w:tr>
      <w:tr w:rsidR="00C2633A" w:rsidRPr="00C2633A" w:rsidTr="0068421C">
        <w:tc>
          <w:tcPr>
            <w:tcW w:w="618"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p>
        </w:tc>
        <w:tc>
          <w:tcPr>
            <w:tcW w:w="9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C2633A">
              <w:rPr>
                <w:rFonts w:ascii="Times New Roman" w:eastAsia="Times New Roman" w:hAnsi="Times New Roman" w:cs="Times New Roman"/>
                <w:bCs/>
                <w:color w:val="000000"/>
                <w:sz w:val="28"/>
                <w:szCs w:val="28"/>
                <w:lang w:eastAsia="ar-SA"/>
              </w:rPr>
              <w:t>1202</w:t>
            </w:r>
          </w:p>
        </w:tc>
        <w:tc>
          <w:tcPr>
            <w:tcW w:w="6271"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Периодическая печать и издательства</w:t>
            </w:r>
          </w:p>
        </w:tc>
        <w:tc>
          <w:tcPr>
            <w:tcW w:w="2063" w:type="dxa"/>
            <w:gridSpan w:val="2"/>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100,0</w:t>
            </w:r>
          </w:p>
        </w:tc>
      </w:tr>
    </w:tbl>
    <w:p w:rsidR="00C2633A" w:rsidRPr="00C2633A" w:rsidRDefault="00C2633A" w:rsidP="00C2633A">
      <w:pPr>
        <w:suppressAutoHyphens/>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Глава Канеловского сельского поселения </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Староминского района</w:t>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t>Л.Г.Индыло</w:t>
      </w:r>
    </w:p>
    <w:p w:rsidR="00C2633A" w:rsidRPr="00C2633A" w:rsidRDefault="00C2633A" w:rsidP="00C2633A">
      <w:pP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br w:type="page"/>
      </w:r>
    </w:p>
    <w:p w:rsidR="00C2633A" w:rsidRPr="00C2633A" w:rsidRDefault="00C2633A" w:rsidP="00C2633A">
      <w:pPr>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C2633A">
        <w:rPr>
          <w:rFonts w:ascii="Times New Roman" w:eastAsia="Times New Roman" w:hAnsi="Times New Roman" w:cs="Times New Roman"/>
          <w:sz w:val="28"/>
          <w:szCs w:val="24"/>
          <w:lang w:eastAsia="ar-SA"/>
        </w:rPr>
        <w:lastRenderedPageBreak/>
        <w:t>Приложение 4</w:t>
      </w:r>
    </w:p>
    <w:p w:rsidR="00C2633A" w:rsidRPr="00C2633A" w:rsidRDefault="00C2633A" w:rsidP="00C2633A">
      <w:pPr>
        <w:suppressAutoHyphens/>
        <w:autoSpaceDE w:val="0"/>
        <w:autoSpaceDN w:val="0"/>
        <w:adjustRightInd w:val="0"/>
        <w:spacing w:after="0" w:line="240" w:lineRule="auto"/>
        <w:jc w:val="both"/>
        <w:rPr>
          <w:rFonts w:ascii="Times New Roman" w:eastAsia="Times New Roman" w:hAnsi="Times New Roman" w:cs="Times New Roman"/>
          <w:sz w:val="28"/>
          <w:szCs w:val="24"/>
          <w:lang w:eastAsia="ar-SA"/>
        </w:rPr>
      </w:pPr>
      <w:r w:rsidRPr="00C2633A">
        <w:rPr>
          <w:rFonts w:ascii="Times New Roman" w:eastAsia="Times New Roman" w:hAnsi="Times New Roman" w:cs="Times New Roman"/>
          <w:sz w:val="28"/>
          <w:szCs w:val="24"/>
          <w:lang w:eastAsia="ar-SA"/>
        </w:rPr>
        <w:t>к решению Совета Канеловского сельского поселения Староминского района «О бюджете Канеловского сельского поселения Староминского района на 2024 год»</w:t>
      </w:r>
    </w:p>
    <w:p w:rsidR="00C2633A" w:rsidRPr="00C2633A" w:rsidRDefault="00C2633A" w:rsidP="00C2633A">
      <w:pPr>
        <w:suppressAutoHyphens/>
        <w:spacing w:after="0" w:line="240" w:lineRule="auto"/>
        <w:rPr>
          <w:rFonts w:ascii="Times New Roman" w:eastAsia="Times New Roman" w:hAnsi="Times New Roman" w:cs="Times New Roman"/>
          <w:b/>
          <w:color w:val="FF0000"/>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 xml:space="preserve">Распределение бюджетных ассигнований по </w:t>
      </w:r>
      <w:hyperlink r:id="rId6" w:history="1">
        <w:r w:rsidRPr="00C2633A">
          <w:rPr>
            <w:rFonts w:ascii="Times New Roman" w:eastAsia="Times New Roman" w:hAnsi="Times New Roman" w:cs="Times New Roman"/>
            <w:b/>
            <w:sz w:val="28"/>
            <w:szCs w:val="28"/>
            <w:lang w:eastAsia="ar-SA"/>
          </w:rPr>
          <w:t>целевым статьям</w:t>
        </w:r>
      </w:hyperlink>
    </w:p>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(муниципальным программам Канеловского сельского поселения Староминского района и непрограммным направлениям деятельности), группам видов расходов классификации расходов бюджетов на 2024 год</w:t>
      </w:r>
    </w:p>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p>
    <w:p w:rsidR="00C2633A" w:rsidRPr="00C2633A" w:rsidRDefault="00C2633A" w:rsidP="00C2633A">
      <w:pPr>
        <w:suppressAutoHyphens/>
        <w:spacing w:after="0" w:line="240" w:lineRule="auto"/>
        <w:jc w:val="right"/>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(тыс. рублей)</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709"/>
        <w:gridCol w:w="567"/>
        <w:gridCol w:w="567"/>
        <w:gridCol w:w="1701"/>
        <w:gridCol w:w="709"/>
        <w:gridCol w:w="1701"/>
      </w:tblGrid>
      <w:tr w:rsidR="00C2633A" w:rsidRPr="00C2633A" w:rsidTr="0068421C">
        <w:trPr>
          <w:trHeight w:val="336"/>
        </w:trPr>
        <w:tc>
          <w:tcPr>
            <w:tcW w:w="709" w:type="dxa"/>
            <w:shd w:val="clear" w:color="auto" w:fill="auto"/>
            <w:noWrap/>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7"/>
                <w:szCs w:val="27"/>
                <w:lang w:eastAsia="ar-SA"/>
              </w:rPr>
            </w:pPr>
            <w:r w:rsidRPr="00C2633A">
              <w:rPr>
                <w:rFonts w:ascii="Times New Roman" w:eastAsia="Times New Roman" w:hAnsi="Times New Roman" w:cs="Times New Roman"/>
                <w:color w:val="000000"/>
                <w:sz w:val="27"/>
                <w:szCs w:val="27"/>
                <w:lang w:eastAsia="ar-SA"/>
              </w:rPr>
              <w:t>№</w:t>
            </w: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lang w:eastAsia="ar-SA"/>
              </w:rPr>
            </w:pPr>
            <w:r w:rsidRPr="00C2633A">
              <w:rPr>
                <w:rFonts w:ascii="Times New Roman" w:eastAsia="Times New Roman" w:hAnsi="Times New Roman" w:cs="Times New Roman"/>
                <w:color w:val="000000"/>
                <w:sz w:val="27"/>
                <w:szCs w:val="27"/>
                <w:lang w:eastAsia="ar-SA"/>
              </w:rPr>
              <w:t>п/п</w:t>
            </w:r>
          </w:p>
        </w:tc>
        <w:tc>
          <w:tcPr>
            <w:tcW w:w="396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7"/>
                <w:szCs w:val="27"/>
                <w:lang w:eastAsia="ar-SA"/>
              </w:rPr>
            </w:pPr>
            <w:r w:rsidRPr="00C2633A">
              <w:rPr>
                <w:rFonts w:ascii="Times New Roman" w:eastAsia="Times New Roman" w:hAnsi="Times New Roman" w:cs="Times New Roman"/>
                <w:color w:val="000000"/>
                <w:sz w:val="27"/>
                <w:szCs w:val="27"/>
                <w:lang w:eastAsia="ar-SA"/>
              </w:rPr>
              <w:t>Наименование</w:t>
            </w:r>
          </w:p>
        </w:tc>
        <w:tc>
          <w:tcPr>
            <w:tcW w:w="3544" w:type="dxa"/>
            <w:gridSpan w:val="4"/>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7"/>
                <w:szCs w:val="27"/>
                <w:lang w:eastAsia="ar-SA"/>
              </w:rPr>
            </w:pPr>
            <w:r w:rsidRPr="00C2633A">
              <w:rPr>
                <w:rFonts w:ascii="Times New Roman" w:eastAsia="Times New Roman" w:hAnsi="Times New Roman" w:cs="Times New Roman"/>
                <w:color w:val="000000"/>
                <w:sz w:val="27"/>
                <w:szCs w:val="27"/>
                <w:lang w:eastAsia="ar-SA"/>
              </w:rPr>
              <w:t>ЦСР</w:t>
            </w:r>
          </w:p>
        </w:tc>
        <w:tc>
          <w:tcPr>
            <w:tcW w:w="709" w:type="dxa"/>
            <w:shd w:val="clear" w:color="auto" w:fill="auto"/>
            <w:noWrap/>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7"/>
                <w:szCs w:val="27"/>
                <w:lang w:eastAsia="ar-SA"/>
              </w:rPr>
            </w:pPr>
            <w:r w:rsidRPr="00C2633A">
              <w:rPr>
                <w:rFonts w:ascii="Times New Roman" w:eastAsia="Times New Roman" w:hAnsi="Times New Roman" w:cs="Times New Roman"/>
                <w:color w:val="000000"/>
                <w:sz w:val="27"/>
                <w:szCs w:val="27"/>
                <w:lang w:eastAsia="ar-SA"/>
              </w:rPr>
              <w:t>ВР</w:t>
            </w:r>
          </w:p>
        </w:tc>
        <w:tc>
          <w:tcPr>
            <w:tcW w:w="1701" w:type="dxa"/>
            <w:shd w:val="clear" w:color="auto" w:fill="auto"/>
            <w:noWrap/>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7"/>
                <w:szCs w:val="27"/>
                <w:lang w:eastAsia="ar-SA"/>
              </w:rPr>
            </w:pPr>
            <w:r w:rsidRPr="00C2633A">
              <w:rPr>
                <w:rFonts w:ascii="Times New Roman" w:eastAsia="Times New Roman" w:hAnsi="Times New Roman" w:cs="Times New Roman"/>
                <w:color w:val="000000"/>
                <w:sz w:val="27"/>
                <w:szCs w:val="27"/>
                <w:lang w:eastAsia="ar-SA"/>
              </w:rPr>
              <w:t>Сумма</w:t>
            </w:r>
          </w:p>
        </w:tc>
      </w:tr>
      <w:tr w:rsidR="00C2633A" w:rsidRPr="00C2633A" w:rsidTr="0068421C">
        <w:trPr>
          <w:trHeight w:val="336"/>
        </w:trPr>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396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w:t>
            </w:r>
          </w:p>
        </w:tc>
        <w:tc>
          <w:tcPr>
            <w:tcW w:w="3544" w:type="dxa"/>
            <w:gridSpan w:val="4"/>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3</w:t>
            </w: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4</w:t>
            </w:r>
          </w:p>
        </w:tc>
        <w:tc>
          <w:tcPr>
            <w:tcW w:w="1701"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w:t>
            </w:r>
          </w:p>
        </w:tc>
      </w:tr>
      <w:tr w:rsidR="00C2633A" w:rsidRPr="00C2633A" w:rsidTr="0068421C">
        <w:trPr>
          <w:trHeight w:val="792"/>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b/>
                <w:bCs/>
                <w:color w:val="000000"/>
                <w:sz w:val="27"/>
                <w:szCs w:val="27"/>
              </w:rPr>
            </w:pPr>
            <w:r w:rsidRPr="00C2633A">
              <w:rPr>
                <w:rFonts w:ascii="Times New Roman" w:eastAsia="Times New Roman" w:hAnsi="Times New Roman" w:cs="Times New Roman"/>
                <w:b/>
                <w:bCs/>
                <w:color w:val="000000"/>
                <w:sz w:val="27"/>
                <w:szCs w:val="27"/>
              </w:rPr>
              <w:t>Администрация Канеловского сельского поселения Староминского района</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bCs/>
                <w:color w:val="000000"/>
                <w:sz w:val="27"/>
                <w:szCs w:val="27"/>
              </w:rPr>
            </w:pP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bCs/>
                <w:color w:val="000000"/>
                <w:sz w:val="27"/>
                <w:szCs w:val="27"/>
              </w:rPr>
            </w:pP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bCs/>
                <w:color w:val="000000"/>
                <w:sz w:val="27"/>
                <w:szCs w:val="27"/>
              </w:rPr>
            </w:pP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bCs/>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b/>
                <w:bCs/>
                <w:color w:val="000000"/>
                <w:sz w:val="27"/>
                <w:szCs w:val="27"/>
              </w:rPr>
            </w:pPr>
            <w:r w:rsidRPr="00C2633A">
              <w:rPr>
                <w:rFonts w:ascii="Times New Roman" w:eastAsia="Times New Roman" w:hAnsi="Times New Roman" w:cs="Times New Roman"/>
                <w:b/>
                <w:bCs/>
                <w:sz w:val="27"/>
                <w:szCs w:val="27"/>
                <w:lang w:eastAsia="ar-SA"/>
              </w:rPr>
              <w:t>28706,0</w:t>
            </w:r>
          </w:p>
        </w:tc>
      </w:tr>
      <w:tr w:rsidR="00C2633A" w:rsidRPr="00C2633A" w:rsidTr="0068421C">
        <w:trPr>
          <w:trHeight w:val="849"/>
        </w:trPr>
        <w:tc>
          <w:tcPr>
            <w:tcW w:w="709" w:type="dxa"/>
            <w:shd w:val="clear" w:color="auto" w:fill="auto"/>
            <w:noWrap/>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1.</w:t>
            </w: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sz w:val="27"/>
                <w:szCs w:val="27"/>
                <w:lang w:eastAsia="ar-SA"/>
              </w:rPr>
              <w:t>Муниципальная программа Канеловского сельского поселения Староминского район "Территориальное общественное самоуправление в Канеловском сельском поселении"</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p>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p>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126,0</w:t>
            </w:r>
          </w:p>
        </w:tc>
      </w:tr>
      <w:tr w:rsidR="00C2633A" w:rsidRPr="00C2633A" w:rsidTr="0068421C">
        <w:trPr>
          <w:trHeight w:val="792"/>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Отдельные мероприятия  муниципальной программы «Территориальное общественное самоуправление   в Канеловском сельском поселении»</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126,0</w:t>
            </w:r>
          </w:p>
        </w:tc>
      </w:tr>
      <w:tr w:rsidR="00C2633A" w:rsidRPr="00C2633A" w:rsidTr="0068421C">
        <w:trPr>
          <w:trHeight w:val="725"/>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Содействие развитию территориальных органов местного самоуправления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126,0</w:t>
            </w:r>
          </w:p>
        </w:tc>
      </w:tr>
      <w:tr w:rsidR="00C2633A" w:rsidRPr="00C2633A" w:rsidTr="0068421C">
        <w:trPr>
          <w:trHeight w:val="551"/>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Компенсационные выплаты руководителям и заместителям ТОС</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10030</w:t>
            </w: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126,0</w:t>
            </w:r>
          </w:p>
        </w:tc>
      </w:tr>
      <w:tr w:rsidR="00C2633A" w:rsidRPr="00C2633A" w:rsidTr="0068421C">
        <w:trPr>
          <w:trHeight w:val="792"/>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10030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126,0</w:t>
            </w:r>
          </w:p>
        </w:tc>
      </w:tr>
      <w:tr w:rsidR="00C2633A" w:rsidRPr="00C2633A" w:rsidTr="0068421C">
        <w:trPr>
          <w:trHeight w:val="792"/>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lastRenderedPageBreak/>
              <w:t>2.</w:t>
            </w:r>
          </w:p>
        </w:tc>
        <w:tc>
          <w:tcPr>
            <w:tcW w:w="3969" w:type="dxa"/>
            <w:shd w:val="clear" w:color="auto" w:fill="auto"/>
            <w:vAlign w:val="bottom"/>
          </w:tcPr>
          <w:p w:rsidR="00C2633A" w:rsidRPr="00C2633A" w:rsidRDefault="00C2633A" w:rsidP="00C2633A">
            <w:pPr>
              <w:spacing w:after="0" w:line="240" w:lineRule="auto"/>
              <w:jc w:val="both"/>
              <w:rPr>
                <w:rFonts w:ascii="Times New Roman" w:eastAsia="Times New Roman" w:hAnsi="Times New Roman" w:cs="Times New Roman"/>
                <w:b/>
                <w:color w:val="000000"/>
                <w:sz w:val="28"/>
                <w:szCs w:val="28"/>
              </w:rPr>
            </w:pPr>
            <w:r w:rsidRPr="00C2633A">
              <w:rPr>
                <w:rFonts w:ascii="Times New Roman" w:eastAsia="Times New Roman" w:hAnsi="Times New Roman" w:cs="Times New Roman"/>
                <w:b/>
                <w:color w:val="000000"/>
                <w:sz w:val="28"/>
                <w:szCs w:val="28"/>
              </w:rPr>
              <w:t xml:space="preserve">Муниципальная программа Канеловского сельского поселения Староминского района  "Молодежь Канеловского сельского поселения Староминского района" </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02</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b/>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50,0</w:t>
            </w:r>
          </w:p>
        </w:tc>
      </w:tr>
      <w:tr w:rsidR="00C2633A" w:rsidRPr="00C2633A" w:rsidTr="0068421C">
        <w:trPr>
          <w:trHeight w:val="792"/>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8"/>
                <w:szCs w:val="28"/>
              </w:rPr>
              <w:t>Отдельные мероприятия муниципальной программы «Молодежь  Канеловского поселения Староминского района»</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02</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r>
      <w:tr w:rsidR="00C2633A" w:rsidRPr="00C2633A" w:rsidTr="0068421C">
        <w:trPr>
          <w:trHeight w:val="792"/>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8"/>
                <w:szCs w:val="28"/>
              </w:rPr>
              <w:t>Формирование системы ценностей, предусматривающей создание условий для воспитания и развития молодежи, обладающей гуманистическим мировоззрением, устойчивой системой нравственных и гражданских ценностей</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02</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r>
      <w:tr w:rsidR="00C2633A" w:rsidRPr="00C2633A" w:rsidTr="0068421C">
        <w:trPr>
          <w:trHeight w:val="792"/>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Реализация мероприятий муниципальной программы"Молодежь Канеловского сельского поселения Староминского района"</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02</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r>
      <w:tr w:rsidR="00C2633A" w:rsidRPr="00C2633A" w:rsidTr="0068421C">
        <w:trPr>
          <w:trHeight w:val="792"/>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02</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3.</w:t>
            </w: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b/>
                <w:sz w:val="27"/>
                <w:szCs w:val="27"/>
              </w:rPr>
            </w:pPr>
            <w:r w:rsidRPr="00C2633A">
              <w:rPr>
                <w:rFonts w:ascii="Times New Roman" w:eastAsia="Times New Roman" w:hAnsi="Times New Roman" w:cs="Times New Roman"/>
                <w:b/>
                <w:color w:val="000000"/>
                <w:sz w:val="28"/>
                <w:szCs w:val="28"/>
              </w:rPr>
              <w:t xml:space="preserve">Муниципальная программа Канеловского сельского поселения Староминского района </w:t>
            </w:r>
            <w:r w:rsidRPr="00C2633A">
              <w:rPr>
                <w:rFonts w:ascii="Times New Roman" w:eastAsia="Times New Roman" w:hAnsi="Times New Roman" w:cs="Times New Roman"/>
                <w:b/>
                <w:sz w:val="27"/>
                <w:szCs w:val="27"/>
                <w:lang w:eastAsia="ar-SA"/>
              </w:rPr>
              <w:t>"Информационного обеспечения и формирование позитивного общественного мнения населения Канеловского сельского поселения Староминского района"</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03</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100,0</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 xml:space="preserve">Отдельные мероприятия муниципальной программы "Информационногообеспечения и формирование позитивного общественного мнения </w:t>
            </w:r>
            <w:r w:rsidRPr="00C2633A">
              <w:rPr>
                <w:rFonts w:ascii="Times New Roman" w:eastAsia="Times New Roman" w:hAnsi="Times New Roman" w:cs="Times New Roman"/>
                <w:color w:val="000000"/>
                <w:sz w:val="27"/>
                <w:szCs w:val="27"/>
              </w:rPr>
              <w:lastRenderedPageBreak/>
              <w:t>населения Канеловского сельского поселения Староминского района"</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lastRenderedPageBreak/>
              <w:t>03</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100,0</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Обеспечение доступа к информации о деятельности администрации и Совета Канеловского сельского поселения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03</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sz w:val="27"/>
                <w:szCs w:val="27"/>
                <w:lang w:eastAsia="ar-SA"/>
              </w:rPr>
            </w:pPr>
            <w:r w:rsidRPr="00C2633A">
              <w:rPr>
                <w:rFonts w:ascii="Times New Roman" w:eastAsia="Times New Roman" w:hAnsi="Times New Roman" w:cs="Times New Roman"/>
                <w:color w:val="000000"/>
                <w:sz w:val="27"/>
                <w:szCs w:val="27"/>
              </w:rPr>
              <w:t>100,0</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Реализация мероприятий муниципальной программы "Информационного обеспечения и формирование позитивного общественного мнения населения Канеловского сельского поселения Староминского района"</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03</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sz w:val="27"/>
                <w:szCs w:val="27"/>
                <w:lang w:eastAsia="ar-SA"/>
              </w:rPr>
            </w:pPr>
            <w:r w:rsidRPr="00C2633A">
              <w:rPr>
                <w:rFonts w:ascii="Times New Roman" w:eastAsia="Times New Roman" w:hAnsi="Times New Roman" w:cs="Times New Roman"/>
                <w:color w:val="000000"/>
                <w:sz w:val="27"/>
                <w:szCs w:val="27"/>
              </w:rPr>
              <w:t>100,0</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03</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hideMark/>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sz w:val="27"/>
                <w:szCs w:val="27"/>
                <w:lang w:eastAsia="ar-SA"/>
              </w:rPr>
            </w:pPr>
            <w:r w:rsidRPr="00C2633A">
              <w:rPr>
                <w:rFonts w:ascii="Times New Roman" w:eastAsia="Times New Roman" w:hAnsi="Times New Roman" w:cs="Times New Roman"/>
                <w:color w:val="000000"/>
                <w:sz w:val="27"/>
                <w:szCs w:val="27"/>
              </w:rPr>
              <w:t>100,0</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4.</w:t>
            </w: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8"/>
                <w:szCs w:val="28"/>
              </w:rPr>
              <w:t xml:space="preserve">Муниципальная программа Канеловского сельского поселения Староминского района </w:t>
            </w:r>
            <w:r w:rsidRPr="00C2633A">
              <w:rPr>
                <w:rFonts w:ascii="Times New Roman" w:eastAsia="Times New Roman" w:hAnsi="Times New Roman" w:cs="Times New Roman"/>
                <w:b/>
                <w:sz w:val="27"/>
                <w:szCs w:val="27"/>
                <w:lang w:eastAsia="ar-SA"/>
              </w:rPr>
              <w:t>«Развитие физической культуры и спорта на территории Канеловского сельского поселения»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04</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80,0</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Отдельные мероприятия муниципальной программы «Развитие физической культуры и спорта на территории Канеловского сельского поселения»</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04</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p>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p>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80,0</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Развитие спорта на территории Канеловского сельского поселения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04</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80,0</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Реализация мероприятий муниципальной программы«Развитие физической культуры и спорта на территории Канеловского сельского поселения»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04</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80,0</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04</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80,0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8"/>
                <w:szCs w:val="28"/>
              </w:rPr>
            </w:pPr>
            <w:r w:rsidRPr="00C2633A">
              <w:rPr>
                <w:rFonts w:ascii="Times New Roman" w:eastAsia="Times New Roman" w:hAnsi="Times New Roman" w:cs="Times New Roman"/>
                <w:b/>
                <w:sz w:val="28"/>
                <w:szCs w:val="28"/>
              </w:rPr>
              <w:lastRenderedPageBreak/>
              <w:t>5.</w:t>
            </w: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b/>
                <w:color w:val="000000"/>
                <w:sz w:val="28"/>
                <w:szCs w:val="28"/>
              </w:rPr>
              <w:t>Муниципальная программа Канеловского сельского поселения Староминского  района "Содержание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2023-2025 год»</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05</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b/>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4911,0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8"/>
                <w:szCs w:val="28"/>
              </w:rPr>
              <w:t>Отдельные мероприятия муниципальной программы "Содержание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2023-2025 год "</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05</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4911,0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05</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4911,0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8"/>
                <w:szCs w:val="28"/>
              </w:rPr>
              <w:t>Реализация мероприятий муниципальной программы "Содержание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2023-2025 год "</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05</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4911,0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05</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4911,0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6.</w:t>
            </w:r>
          </w:p>
        </w:tc>
        <w:tc>
          <w:tcPr>
            <w:tcW w:w="3969" w:type="dxa"/>
            <w:shd w:val="clear" w:color="auto" w:fill="auto"/>
            <w:vAlign w:val="center"/>
          </w:tcPr>
          <w:p w:rsidR="00C2633A" w:rsidRPr="00C2633A" w:rsidRDefault="00C2633A" w:rsidP="00C2633A">
            <w:pPr>
              <w:spacing w:after="0" w:line="240" w:lineRule="auto"/>
              <w:jc w:val="both"/>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8"/>
                <w:szCs w:val="28"/>
              </w:rPr>
              <w:t xml:space="preserve">Муниципальная программа Канеловского сельского поселения Староминского  района </w:t>
            </w:r>
            <w:r w:rsidRPr="00C2633A">
              <w:rPr>
                <w:rFonts w:ascii="Times New Roman" w:eastAsia="Times New Roman" w:hAnsi="Times New Roman" w:cs="Times New Roman"/>
                <w:b/>
                <w:sz w:val="27"/>
                <w:szCs w:val="27"/>
                <w:lang w:eastAsia="ar-SA"/>
              </w:rPr>
              <w:t xml:space="preserve">"Управление </w:t>
            </w:r>
            <w:r w:rsidRPr="00C2633A">
              <w:rPr>
                <w:rFonts w:ascii="Times New Roman" w:eastAsia="Times New Roman" w:hAnsi="Times New Roman" w:cs="Times New Roman"/>
                <w:b/>
                <w:sz w:val="27"/>
                <w:szCs w:val="27"/>
                <w:lang w:eastAsia="ar-SA"/>
              </w:rPr>
              <w:lastRenderedPageBreak/>
              <w:t>муниципальным имуществом в Канеловского сельском поселении"</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lastRenderedPageBreak/>
              <w:t>07</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b/>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200,0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vAlign w:val="center"/>
          </w:tcPr>
          <w:p w:rsidR="00C2633A" w:rsidRPr="00C2633A" w:rsidRDefault="00C2633A" w:rsidP="00C2633A">
            <w:pPr>
              <w:spacing w:after="0" w:line="240" w:lineRule="auto"/>
              <w:jc w:val="both"/>
              <w:rPr>
                <w:rFonts w:ascii="Times New Roman" w:eastAsia="Times New Roman" w:hAnsi="Times New Roman" w:cs="Times New Roman"/>
                <w:b/>
                <w:color w:val="000000"/>
                <w:sz w:val="28"/>
                <w:szCs w:val="28"/>
              </w:rPr>
            </w:pPr>
            <w:r w:rsidRPr="00C2633A">
              <w:rPr>
                <w:rFonts w:ascii="Times New Roman" w:eastAsia="Times New Roman" w:hAnsi="Times New Roman" w:cs="Times New Roman"/>
                <w:color w:val="000000"/>
                <w:sz w:val="28"/>
                <w:szCs w:val="28"/>
              </w:rPr>
              <w:t xml:space="preserve">Отдельные мероприятия муниципальной программы </w:t>
            </w:r>
            <w:r w:rsidRPr="00C2633A">
              <w:rPr>
                <w:rFonts w:ascii="Times New Roman" w:eastAsia="Times New Roman" w:hAnsi="Times New Roman" w:cs="Times New Roman"/>
                <w:sz w:val="27"/>
                <w:szCs w:val="27"/>
                <w:lang w:eastAsia="ar-SA"/>
              </w:rPr>
              <w:t>"Управление муниципальным имуществом Канеловского сельском поселении Староминского района"</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07</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 xml:space="preserve">Управление и распоряжение муниципальным имуществом </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07</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sz w:val="27"/>
                <w:szCs w:val="27"/>
                <w:lang w:eastAsia="ar-SA"/>
              </w:rPr>
              <w:t>Реализация мероприятий муниципальной программы</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07</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sz w:val="27"/>
                <w:szCs w:val="27"/>
                <w:lang w:eastAsia="ar-SA"/>
              </w:rPr>
              <w:t>Закупка товаров, работ и услуг для обеспечения государственных (муниципальных) нужд</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07</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200,0</w:t>
            </w:r>
          </w:p>
        </w:tc>
      </w:tr>
      <w:tr w:rsidR="00C2633A" w:rsidRPr="00C2633A" w:rsidTr="0068421C">
        <w:trPr>
          <w:trHeight w:val="1153"/>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7.</w:t>
            </w: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b/>
                <w:sz w:val="27"/>
                <w:szCs w:val="27"/>
                <w:lang w:eastAsia="ar-SA"/>
              </w:rPr>
            </w:pPr>
            <w:r w:rsidRPr="00C2633A">
              <w:rPr>
                <w:rFonts w:ascii="Times New Roman" w:eastAsia="Times New Roman" w:hAnsi="Times New Roman" w:cs="Times New Roman"/>
                <w:b/>
                <w:sz w:val="27"/>
                <w:szCs w:val="27"/>
                <w:lang w:eastAsia="ar-SA"/>
              </w:rPr>
              <w:t>Муниципальная программа "Благоустройство территории Канеловского сельского поселения Староминского района"</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09</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b/>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272,0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sz w:val="27"/>
                <w:szCs w:val="27"/>
                <w:lang w:eastAsia="ar-SA"/>
              </w:rPr>
            </w:pPr>
            <w:r w:rsidRPr="00C2633A">
              <w:rPr>
                <w:rFonts w:ascii="Times New Roman" w:eastAsia="Times New Roman" w:hAnsi="Times New Roman" w:cs="Times New Roman"/>
                <w:sz w:val="27"/>
                <w:szCs w:val="27"/>
                <w:lang w:eastAsia="ar-SA"/>
              </w:rPr>
              <w:t>Перечень основных мероприятий муниципальной программы "Благоустройство территории Канеловского сельского поселения Староминского района"</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09</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272,0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sz w:val="27"/>
                <w:szCs w:val="27"/>
                <w:lang w:eastAsia="ar-SA"/>
              </w:rPr>
            </w:pPr>
            <w:r w:rsidRPr="00C2633A">
              <w:rPr>
                <w:rFonts w:ascii="Times New Roman" w:eastAsia="Times New Roman" w:hAnsi="Times New Roman" w:cs="Times New Roman"/>
                <w:sz w:val="27"/>
                <w:szCs w:val="27"/>
                <w:lang w:eastAsia="ar-SA"/>
              </w:rPr>
              <w:t>Осуществление отдельных полномочий в области благоустройства территоии</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09</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272,0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sz w:val="27"/>
                <w:szCs w:val="27"/>
                <w:lang w:eastAsia="ar-SA"/>
              </w:rPr>
            </w:pPr>
            <w:r w:rsidRPr="00C2633A">
              <w:rPr>
                <w:rFonts w:ascii="Times New Roman" w:eastAsia="Times New Roman" w:hAnsi="Times New Roman" w:cs="Times New Roman"/>
                <w:sz w:val="27"/>
                <w:szCs w:val="27"/>
                <w:lang w:eastAsia="ar-SA"/>
              </w:rPr>
              <w:t>Реализация мероприятий муниципальной программы"Благоустройство территории Канеловского сельского поселения Староминского района"</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09</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272,0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sz w:val="27"/>
                <w:szCs w:val="27"/>
                <w:lang w:eastAsia="ar-SA"/>
              </w:rPr>
            </w:pPr>
            <w:r w:rsidRPr="00C2633A">
              <w:rPr>
                <w:rFonts w:ascii="Times New Roman" w:eastAsia="Times New Roman" w:hAnsi="Times New Roman" w:cs="Times New Roman"/>
                <w:sz w:val="27"/>
                <w:szCs w:val="27"/>
                <w:lang w:eastAsia="ar-SA"/>
              </w:rPr>
              <w:t>Закупка товаров, работ и услуг для обеспечения государственных (муниципальных) нужд</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09</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272,0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8.</w:t>
            </w:r>
          </w:p>
        </w:tc>
        <w:tc>
          <w:tcPr>
            <w:tcW w:w="3969" w:type="dxa"/>
            <w:shd w:val="clear" w:color="auto" w:fill="auto"/>
            <w:vAlign w:val="center"/>
          </w:tcPr>
          <w:p w:rsidR="00C2633A" w:rsidRPr="00C2633A" w:rsidRDefault="00C2633A" w:rsidP="00C2633A">
            <w:pPr>
              <w:spacing w:after="0" w:line="240" w:lineRule="auto"/>
              <w:jc w:val="both"/>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8"/>
                <w:szCs w:val="28"/>
              </w:rPr>
              <w:t xml:space="preserve">Муниципальная программа Канеловского сельского поселения </w:t>
            </w:r>
            <w:r w:rsidRPr="00C2633A">
              <w:rPr>
                <w:rFonts w:ascii="Times New Roman" w:eastAsia="Times New Roman" w:hAnsi="Times New Roman" w:cs="Times New Roman"/>
                <w:b/>
                <w:sz w:val="27"/>
                <w:szCs w:val="27"/>
                <w:lang w:eastAsia="ar-SA"/>
              </w:rPr>
              <w:t xml:space="preserve">"Поддержка и развитие малого и среднего предпринимательства в Канеловском сельском </w:t>
            </w:r>
            <w:r w:rsidRPr="00C2633A">
              <w:rPr>
                <w:rFonts w:ascii="Times New Roman" w:eastAsia="Times New Roman" w:hAnsi="Times New Roman" w:cs="Times New Roman"/>
                <w:b/>
                <w:sz w:val="27"/>
                <w:szCs w:val="27"/>
                <w:lang w:eastAsia="ar-SA"/>
              </w:rPr>
              <w:lastRenderedPageBreak/>
              <w:t>поселении Староминского район"</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lastRenderedPageBreak/>
              <w:t>11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b/>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vAlign w:val="center"/>
          </w:tcPr>
          <w:p w:rsidR="00C2633A" w:rsidRPr="00C2633A" w:rsidRDefault="00C2633A" w:rsidP="00C2633A">
            <w:pPr>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Отдельные мероприятия муниципальной  программы</w:t>
            </w:r>
            <w:r w:rsidRPr="00C2633A">
              <w:rPr>
                <w:rFonts w:ascii="Times New Roman" w:eastAsia="Times New Roman" w:hAnsi="Times New Roman" w:cs="Times New Roman"/>
                <w:sz w:val="27"/>
                <w:szCs w:val="27"/>
                <w:lang w:eastAsia="ar-SA"/>
              </w:rPr>
              <w:t>"Поддержка и развитие малого и среднего предпринимательства в Канеловском сельском поселении Староминского район"</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vAlign w:val="center"/>
          </w:tcPr>
          <w:p w:rsidR="00C2633A" w:rsidRPr="00C2633A" w:rsidRDefault="00C2633A" w:rsidP="00C2633A">
            <w:pPr>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 xml:space="preserve">Создание условий для развития малого и среднего предпринимательства </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vAlign w:val="center"/>
          </w:tcPr>
          <w:p w:rsidR="00C2633A" w:rsidRPr="00C2633A" w:rsidRDefault="00C2633A" w:rsidP="00C2633A">
            <w:pPr>
              <w:spacing w:after="0" w:line="240" w:lineRule="auto"/>
              <w:jc w:val="both"/>
              <w:rPr>
                <w:rFonts w:ascii="Times New Roman" w:eastAsia="Times New Roman" w:hAnsi="Times New Roman" w:cs="Times New Roman"/>
                <w:b/>
                <w:color w:val="000000"/>
                <w:sz w:val="28"/>
                <w:szCs w:val="28"/>
              </w:rPr>
            </w:pPr>
            <w:r w:rsidRPr="00C2633A">
              <w:rPr>
                <w:rFonts w:ascii="Times New Roman" w:eastAsia="Times New Roman" w:hAnsi="Times New Roman" w:cs="Times New Roman"/>
                <w:color w:val="000000"/>
                <w:sz w:val="28"/>
                <w:szCs w:val="28"/>
              </w:rPr>
              <w:t>Реализация мероприятий муниципальной  программы</w:t>
            </w:r>
            <w:r w:rsidRPr="00C2633A">
              <w:rPr>
                <w:rFonts w:ascii="Times New Roman" w:eastAsia="Times New Roman" w:hAnsi="Times New Roman" w:cs="Times New Roman"/>
                <w:sz w:val="27"/>
                <w:szCs w:val="27"/>
                <w:lang w:eastAsia="ar-SA"/>
              </w:rPr>
              <w:t>"Поддержка и развитие малого и среднего предпринимательства в Канеловском сельском поселении Староминского район"</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vAlign w:val="center"/>
          </w:tcPr>
          <w:p w:rsidR="00C2633A" w:rsidRPr="00C2633A" w:rsidRDefault="00C2633A" w:rsidP="00C2633A">
            <w:pPr>
              <w:spacing w:after="0" w:line="240" w:lineRule="auto"/>
              <w:jc w:val="both"/>
              <w:rPr>
                <w:rFonts w:ascii="Times New Roman" w:eastAsia="Times New Roman" w:hAnsi="Times New Roman" w:cs="Times New Roman"/>
                <w:b/>
                <w:color w:val="000000"/>
                <w:sz w:val="28"/>
                <w:szCs w:val="28"/>
              </w:rPr>
            </w:pPr>
            <w:r w:rsidRPr="00C2633A">
              <w:rPr>
                <w:rFonts w:ascii="Times New Roman" w:eastAsia="Times New Roman" w:hAnsi="Times New Roman" w:cs="Times New Roman"/>
                <w:sz w:val="27"/>
                <w:szCs w:val="27"/>
                <w:lang w:eastAsia="ar-SA"/>
              </w:rPr>
              <w:t>Закупка товаров, работ и услуг для обеспечения государственных (муниципальных) нужд</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10990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9.</w:t>
            </w: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sz w:val="27"/>
                <w:szCs w:val="27"/>
              </w:rPr>
            </w:pPr>
            <w:r w:rsidRPr="00C2633A">
              <w:rPr>
                <w:rFonts w:ascii="Times New Roman" w:eastAsia="Times New Roman" w:hAnsi="Times New Roman" w:cs="Times New Roman"/>
                <w:b/>
                <w:color w:val="000000"/>
                <w:sz w:val="27"/>
                <w:szCs w:val="27"/>
              </w:rPr>
              <w:t>1308,1</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Глава Канеловского сельского поселения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rPr>
                <w:rFonts w:ascii="Times New Roman" w:eastAsia="Times New Roman" w:hAnsi="Times New Roman" w:cs="Times New Roman"/>
                <w:b/>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953,4</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Расходы на обеспечение функций органов местного самоуправления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00190</w:t>
            </w: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953,4</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00190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953,4</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b/>
                <w:color w:val="FF0000"/>
                <w:sz w:val="27"/>
                <w:szCs w:val="27"/>
              </w:rPr>
            </w:pPr>
            <w:r w:rsidRPr="00C2633A">
              <w:rPr>
                <w:rFonts w:ascii="Times New Roman" w:eastAsia="Times New Roman" w:hAnsi="Times New Roman" w:cs="Times New Roman"/>
                <w:b/>
                <w:color w:val="000000"/>
                <w:sz w:val="27"/>
                <w:szCs w:val="27"/>
              </w:rPr>
              <w:t>Осуществление первичного воинского учета на территориях, где отсутствуют военные комиссариаты</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51180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354,7</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Расходы на выплаты персоналу органов местного самоуправления (краевой фонд компенсаций)</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51180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354,7</w:t>
            </w:r>
          </w:p>
        </w:tc>
      </w:tr>
      <w:tr w:rsidR="00C2633A" w:rsidRPr="00C2633A" w:rsidTr="0068421C">
        <w:trPr>
          <w:trHeight w:val="447"/>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8"/>
                <w:szCs w:val="27"/>
              </w:rPr>
              <w:t>10.</w:t>
            </w: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FF0000"/>
                <w:sz w:val="27"/>
                <w:szCs w:val="27"/>
              </w:rPr>
            </w:pPr>
            <w:r w:rsidRPr="00C2633A">
              <w:rPr>
                <w:rFonts w:ascii="Times New Roman" w:eastAsia="Times New Roman" w:hAnsi="Times New Roman" w:cs="Times New Roman"/>
                <w:b/>
                <w:color w:val="000000"/>
                <w:sz w:val="27"/>
                <w:szCs w:val="27"/>
              </w:rPr>
              <w:t>Обеспечение деятельности органов местного самоуправления Канеловского сельского поселения администрации Канеловского сельского поселения</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2</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FF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FF0000"/>
                <w:sz w:val="27"/>
                <w:szCs w:val="27"/>
              </w:rPr>
            </w:pPr>
            <w:r w:rsidRPr="00C2633A">
              <w:rPr>
                <w:rFonts w:ascii="Times New Roman" w:eastAsia="Times New Roman" w:hAnsi="Times New Roman" w:cs="Times New Roman"/>
                <w:b/>
                <w:color w:val="000000"/>
                <w:sz w:val="27"/>
                <w:szCs w:val="27"/>
              </w:rPr>
              <w:t>5468,7</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b/>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Обеспечение функционирования администрации Канеловского сельского поселения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50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2</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5468,7</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Расходы на обеспечение функций органов местного самоуправления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00190</w:t>
            </w: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5468,7</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tcPr>
          <w:p w:rsidR="00C2633A" w:rsidRPr="00C2633A" w:rsidRDefault="00C2633A" w:rsidP="00C2633A">
            <w:pPr>
              <w:spacing w:after="0" w:line="240" w:lineRule="auto"/>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pacing w:after="0" w:line="240" w:lineRule="auto"/>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w:t>
            </w:r>
          </w:p>
        </w:tc>
        <w:tc>
          <w:tcPr>
            <w:tcW w:w="567" w:type="dxa"/>
            <w:shd w:val="clear" w:color="auto" w:fill="auto"/>
            <w:vAlign w:val="center"/>
          </w:tcPr>
          <w:p w:rsidR="00C2633A" w:rsidRPr="00C2633A" w:rsidRDefault="00C2633A" w:rsidP="00C2633A">
            <w:pPr>
              <w:spacing w:after="0" w:line="240" w:lineRule="auto"/>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rPr>
                <w:rFonts w:ascii="Times New Roman" w:eastAsia="Times New Roman" w:hAnsi="Times New Roman" w:cs="Times New Roman"/>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00190</w:t>
            </w:r>
          </w:p>
        </w:tc>
        <w:tc>
          <w:tcPr>
            <w:tcW w:w="709" w:type="dxa"/>
            <w:shd w:val="clear" w:color="auto" w:fill="auto"/>
            <w:noWrap/>
            <w:vAlign w:val="center"/>
          </w:tcPr>
          <w:p w:rsidR="00C2633A" w:rsidRPr="00C2633A" w:rsidRDefault="00C2633A" w:rsidP="00C2633A">
            <w:pPr>
              <w:spacing w:after="0" w:line="240" w:lineRule="auto"/>
              <w:ind w:right="-108"/>
              <w:rPr>
                <w:rFonts w:ascii="Times New Roman" w:eastAsia="Times New Roman" w:hAnsi="Times New Roman" w:cs="Times New Roman"/>
                <w:color w:val="000000"/>
                <w:sz w:val="27"/>
                <w:szCs w:val="27"/>
              </w:rPr>
            </w:pPr>
          </w:p>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rPr>
                <w:rFonts w:ascii="Times New Roman" w:eastAsia="Times New Roman" w:hAnsi="Times New Roman" w:cs="Times New Roman"/>
                <w:color w:val="000000"/>
                <w:sz w:val="27"/>
                <w:szCs w:val="27"/>
              </w:rPr>
            </w:pPr>
          </w:p>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5005,1</w:t>
            </w:r>
          </w:p>
        </w:tc>
      </w:tr>
      <w:tr w:rsidR="00C2633A" w:rsidRPr="00C2633A" w:rsidTr="0068421C">
        <w:trPr>
          <w:trHeight w:val="447"/>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00190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460,4</w:t>
            </w:r>
          </w:p>
        </w:tc>
      </w:tr>
      <w:tr w:rsidR="00C2633A" w:rsidRPr="00C2633A" w:rsidTr="0068421C">
        <w:trPr>
          <w:trHeight w:val="351"/>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Иные бюджетные ассигнования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00190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3,0</w:t>
            </w:r>
          </w:p>
        </w:tc>
      </w:tr>
      <w:tr w:rsidR="00C2633A" w:rsidRPr="00C2633A" w:rsidTr="0068421C">
        <w:trPr>
          <w:trHeight w:val="351"/>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11.</w:t>
            </w:r>
          </w:p>
        </w:tc>
        <w:tc>
          <w:tcPr>
            <w:tcW w:w="3969"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Финансовое обеспечение непредвиденных расходов</w:t>
            </w:r>
          </w:p>
        </w:tc>
        <w:tc>
          <w:tcPr>
            <w:tcW w:w="709"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50</w:t>
            </w:r>
          </w:p>
        </w:tc>
        <w:tc>
          <w:tcPr>
            <w:tcW w:w="567"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3</w:t>
            </w:r>
          </w:p>
        </w:tc>
        <w:tc>
          <w:tcPr>
            <w:tcW w:w="567"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00</w:t>
            </w:r>
          </w:p>
        </w:tc>
        <w:tc>
          <w:tcPr>
            <w:tcW w:w="1701"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00000</w:t>
            </w:r>
          </w:p>
        </w:tc>
        <w:tc>
          <w:tcPr>
            <w:tcW w:w="709" w:type="dxa"/>
            <w:shd w:val="clear" w:color="auto" w:fill="auto"/>
            <w:noWrap/>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15,0</w:t>
            </w:r>
          </w:p>
        </w:tc>
      </w:tr>
      <w:tr w:rsidR="00C2633A" w:rsidRPr="00C2633A" w:rsidTr="0068421C">
        <w:trPr>
          <w:trHeight w:val="351"/>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Резервный фонд администрации Канеловского сельского поселения</w:t>
            </w:r>
          </w:p>
        </w:tc>
        <w:tc>
          <w:tcPr>
            <w:tcW w:w="709"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50</w:t>
            </w:r>
          </w:p>
        </w:tc>
        <w:tc>
          <w:tcPr>
            <w:tcW w:w="567"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w:t>
            </w:r>
          </w:p>
        </w:tc>
        <w:tc>
          <w:tcPr>
            <w:tcW w:w="567"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00</w:t>
            </w:r>
          </w:p>
        </w:tc>
        <w:tc>
          <w:tcPr>
            <w:tcW w:w="1701"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10490</w:t>
            </w:r>
          </w:p>
        </w:tc>
        <w:tc>
          <w:tcPr>
            <w:tcW w:w="709" w:type="dxa"/>
            <w:shd w:val="clear" w:color="auto" w:fill="auto"/>
            <w:noWrap/>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15,0</w:t>
            </w:r>
          </w:p>
        </w:tc>
      </w:tr>
      <w:tr w:rsidR="00C2633A" w:rsidRPr="00C2633A" w:rsidTr="0068421C">
        <w:trPr>
          <w:trHeight w:val="351"/>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Иные бюджетные ассигнования</w:t>
            </w:r>
          </w:p>
        </w:tc>
        <w:tc>
          <w:tcPr>
            <w:tcW w:w="709"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50</w:t>
            </w:r>
          </w:p>
        </w:tc>
        <w:tc>
          <w:tcPr>
            <w:tcW w:w="567"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w:t>
            </w:r>
          </w:p>
        </w:tc>
        <w:tc>
          <w:tcPr>
            <w:tcW w:w="567"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00</w:t>
            </w:r>
          </w:p>
        </w:tc>
        <w:tc>
          <w:tcPr>
            <w:tcW w:w="1701"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10490</w:t>
            </w:r>
          </w:p>
        </w:tc>
        <w:tc>
          <w:tcPr>
            <w:tcW w:w="709" w:type="dxa"/>
            <w:shd w:val="clear" w:color="auto" w:fill="auto"/>
            <w:noWrap/>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800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15,0</w:t>
            </w:r>
          </w:p>
        </w:tc>
      </w:tr>
      <w:tr w:rsidR="00C2633A" w:rsidRPr="00C2633A" w:rsidTr="0068421C">
        <w:trPr>
          <w:trHeight w:val="351"/>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12.</w:t>
            </w:r>
          </w:p>
        </w:tc>
        <w:tc>
          <w:tcPr>
            <w:tcW w:w="3969"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Меры государственной поддержки лиц, замещавших муниципальные должности и должности муниципальной  службы Канеловского сельского поселения</w:t>
            </w:r>
          </w:p>
        </w:tc>
        <w:tc>
          <w:tcPr>
            <w:tcW w:w="709"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50</w:t>
            </w:r>
          </w:p>
        </w:tc>
        <w:tc>
          <w:tcPr>
            <w:tcW w:w="567"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4</w:t>
            </w:r>
          </w:p>
        </w:tc>
        <w:tc>
          <w:tcPr>
            <w:tcW w:w="567"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1701" w:type="dxa"/>
            <w:shd w:val="clear" w:color="auto" w:fill="auto"/>
            <w:noWrap/>
            <w:vAlign w:val="center"/>
            <w:hideMark/>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600,0</w:t>
            </w:r>
          </w:p>
        </w:tc>
      </w:tr>
      <w:tr w:rsidR="00C2633A" w:rsidRPr="00C2633A" w:rsidTr="0068421C">
        <w:trPr>
          <w:trHeight w:val="351"/>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 xml:space="preserve">Дополнительное материальное обеспечение лиц, замещавших </w:t>
            </w:r>
            <w:r w:rsidRPr="00C2633A">
              <w:rPr>
                <w:rFonts w:ascii="Times New Roman" w:eastAsia="Times New Roman" w:hAnsi="Times New Roman" w:cs="Times New Roman"/>
                <w:color w:val="000000"/>
                <w:sz w:val="27"/>
                <w:szCs w:val="27"/>
              </w:rPr>
              <w:lastRenderedPageBreak/>
              <w:t>муниципальные должности и должности муниципальной службы администрации Канеловского сельского поселения</w:t>
            </w:r>
          </w:p>
        </w:tc>
        <w:tc>
          <w:tcPr>
            <w:tcW w:w="709"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lastRenderedPageBreak/>
              <w:t>50</w:t>
            </w:r>
          </w:p>
        </w:tc>
        <w:tc>
          <w:tcPr>
            <w:tcW w:w="567"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4</w:t>
            </w:r>
          </w:p>
        </w:tc>
        <w:tc>
          <w:tcPr>
            <w:tcW w:w="567"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20010</w:t>
            </w: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600,0</w:t>
            </w:r>
          </w:p>
        </w:tc>
      </w:tr>
      <w:tr w:rsidR="00C2633A" w:rsidRPr="00C2633A" w:rsidTr="0068421C">
        <w:trPr>
          <w:trHeight w:val="351"/>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Социальное обеспечение и иные выплаты населению</w:t>
            </w:r>
          </w:p>
        </w:tc>
        <w:tc>
          <w:tcPr>
            <w:tcW w:w="709"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4</w:t>
            </w:r>
          </w:p>
        </w:tc>
        <w:tc>
          <w:tcPr>
            <w:tcW w:w="567"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20010</w:t>
            </w:r>
          </w:p>
        </w:tc>
        <w:tc>
          <w:tcPr>
            <w:tcW w:w="709" w:type="dxa"/>
            <w:shd w:val="clear" w:color="auto" w:fill="auto"/>
            <w:noWrap/>
            <w:vAlign w:val="center"/>
            <w:hideMark/>
          </w:tcPr>
          <w:p w:rsidR="00C2633A" w:rsidRPr="00C2633A" w:rsidRDefault="00C2633A" w:rsidP="00C2633A">
            <w:pPr>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300</w:t>
            </w:r>
          </w:p>
        </w:tc>
        <w:tc>
          <w:tcPr>
            <w:tcW w:w="1701" w:type="dxa"/>
            <w:shd w:val="clear" w:color="auto" w:fill="auto"/>
            <w:noWrap/>
            <w:vAlign w:val="center"/>
            <w:hideMark/>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600,0</w:t>
            </w:r>
          </w:p>
        </w:tc>
      </w:tr>
      <w:tr w:rsidR="00C2633A" w:rsidRPr="00C2633A" w:rsidTr="0068421C">
        <w:trPr>
          <w:trHeight w:val="351"/>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13.</w:t>
            </w:r>
          </w:p>
        </w:tc>
        <w:tc>
          <w:tcPr>
            <w:tcW w:w="3969" w:type="dxa"/>
            <w:shd w:val="clear" w:color="auto" w:fill="auto"/>
          </w:tcPr>
          <w:p w:rsidR="00C2633A" w:rsidRPr="00C2633A" w:rsidRDefault="00C2633A" w:rsidP="00C2633A">
            <w:pPr>
              <w:suppressAutoHyphens/>
              <w:spacing w:after="0" w:line="240" w:lineRule="auto"/>
              <w:jc w:val="both"/>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Обеспечение проведения выборов и референдумов</w:t>
            </w:r>
          </w:p>
        </w:tc>
        <w:tc>
          <w:tcPr>
            <w:tcW w:w="70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50</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6</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tcPr>
          <w:p w:rsidR="00C2633A" w:rsidRPr="00C2633A" w:rsidRDefault="00C2633A" w:rsidP="00C2633A">
            <w:pPr>
              <w:suppressAutoHyphens/>
              <w:spacing w:after="0" w:line="240" w:lineRule="auto"/>
              <w:ind w:right="-108"/>
              <w:jc w:val="center"/>
              <w:rPr>
                <w:rFonts w:ascii="Times New Roman" w:eastAsia="Times New Roman" w:hAnsi="Times New Roman" w:cs="Times New Roman"/>
                <w:b/>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552,0</w:t>
            </w:r>
          </w:p>
        </w:tc>
      </w:tr>
      <w:tr w:rsidR="00C2633A" w:rsidRPr="00C2633A" w:rsidTr="0068421C">
        <w:trPr>
          <w:trHeight w:val="351"/>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Расходы на проведение выборов в Канеловском сельском поселении</w:t>
            </w:r>
          </w:p>
        </w:tc>
        <w:tc>
          <w:tcPr>
            <w:tcW w:w="70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6</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10170</w:t>
            </w:r>
          </w:p>
        </w:tc>
        <w:tc>
          <w:tcPr>
            <w:tcW w:w="709" w:type="dxa"/>
            <w:shd w:val="clear" w:color="auto" w:fill="auto"/>
            <w:noWrap/>
            <w:vAlign w:val="center"/>
          </w:tcPr>
          <w:p w:rsidR="00C2633A" w:rsidRPr="00C2633A" w:rsidRDefault="00C2633A" w:rsidP="00C2633A">
            <w:pPr>
              <w:suppressAutoHyphens/>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552,0</w:t>
            </w:r>
          </w:p>
        </w:tc>
      </w:tr>
      <w:tr w:rsidR="00C2633A" w:rsidRPr="00C2633A" w:rsidTr="0068421C">
        <w:trPr>
          <w:trHeight w:val="351"/>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6</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10170</w:t>
            </w:r>
          </w:p>
        </w:tc>
        <w:tc>
          <w:tcPr>
            <w:tcW w:w="709" w:type="dxa"/>
            <w:shd w:val="clear" w:color="auto" w:fill="auto"/>
            <w:noWrap/>
            <w:vAlign w:val="center"/>
          </w:tcPr>
          <w:p w:rsidR="00C2633A" w:rsidRPr="00C2633A" w:rsidRDefault="00C2633A" w:rsidP="00C2633A">
            <w:pPr>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800</w:t>
            </w:r>
          </w:p>
        </w:tc>
        <w:tc>
          <w:tcPr>
            <w:tcW w:w="1701" w:type="dxa"/>
            <w:shd w:val="clear" w:color="auto" w:fill="auto"/>
            <w:noWrap/>
            <w:vAlign w:val="center"/>
          </w:tcPr>
          <w:p w:rsidR="00C2633A" w:rsidRPr="00C2633A" w:rsidRDefault="00C2633A" w:rsidP="00C2633A">
            <w:pPr>
              <w:tabs>
                <w:tab w:val="left" w:pos="493"/>
              </w:tabs>
              <w:suppressAutoHyphen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552,0</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14.</w:t>
            </w: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sz w:val="28"/>
                <w:szCs w:val="24"/>
                <w:lang w:eastAsia="ar-SA"/>
              </w:rPr>
              <w:t>Осуществление отдельных полномочий</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7</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3,8</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sz w:val="28"/>
                <w:szCs w:val="24"/>
                <w:lang w:eastAsia="ar-SA"/>
              </w:rPr>
              <w:t>Осуществление отдельных государственных полномочий по образованию и организации деятельности административных комиссий</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7</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60190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3,8</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7</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60190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3,8</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15.</w:t>
            </w: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Передача полномочий относящихся к вопросам местного значения в области водоснабжения населения, водоотведения Канеловского сельского поселения Староминского района</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8</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Выполнение переданных полномочий поселений относящихся к вопросам местного значения в области водоснабжения населения, водоотведения Канеловского сельского поселения Староминского района</w:t>
            </w:r>
            <w:r w:rsidRPr="00C2633A">
              <w:rPr>
                <w:rFonts w:ascii="Times New Roman" w:eastAsia="Times New Roman" w:hAnsi="Times New Roman" w:cs="Times New Roman"/>
                <w:color w:val="000000"/>
                <w:sz w:val="27"/>
                <w:szCs w:val="27"/>
              </w:rPr>
              <w:tab/>
            </w:r>
            <w:r w:rsidRPr="00C2633A">
              <w:rPr>
                <w:rFonts w:ascii="Times New Roman" w:eastAsia="Times New Roman" w:hAnsi="Times New Roman" w:cs="Times New Roman"/>
                <w:color w:val="000000"/>
                <w:sz w:val="27"/>
                <w:szCs w:val="27"/>
              </w:rPr>
              <w:tab/>
            </w:r>
            <w:r w:rsidRPr="00C2633A">
              <w:rPr>
                <w:rFonts w:ascii="Times New Roman" w:eastAsia="Times New Roman" w:hAnsi="Times New Roman" w:cs="Times New Roman"/>
                <w:color w:val="000000"/>
                <w:sz w:val="27"/>
                <w:szCs w:val="27"/>
              </w:rPr>
              <w:tab/>
            </w:r>
            <w:r w:rsidRPr="00C2633A">
              <w:rPr>
                <w:rFonts w:ascii="Times New Roman" w:eastAsia="Times New Roman" w:hAnsi="Times New Roman" w:cs="Times New Roman"/>
                <w:color w:val="000000"/>
                <w:sz w:val="27"/>
                <w:szCs w:val="27"/>
              </w:rPr>
              <w:tab/>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20180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Межбюджетные трансферты</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20180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16.</w:t>
            </w: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 xml:space="preserve">Передача полномочий относящихся к вопросам </w:t>
            </w:r>
            <w:r w:rsidRPr="00C2633A">
              <w:rPr>
                <w:rFonts w:ascii="Times New Roman" w:eastAsia="Times New Roman" w:hAnsi="Times New Roman" w:cs="Times New Roman"/>
                <w:b/>
                <w:color w:val="000000"/>
                <w:sz w:val="27"/>
                <w:szCs w:val="27"/>
              </w:rPr>
              <w:lastRenderedPageBreak/>
              <w:t>местного значения в области теплоснабжения населения, Канеловского сельского поселения Староминского района</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lastRenderedPageBreak/>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8</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Выполнение переданных полномочий поселений относящихся к вопросам местного значения в области теплоснабжения населения, Канеловского сельского поселения Староминского района</w:t>
            </w:r>
            <w:r w:rsidRPr="00C2633A">
              <w:rPr>
                <w:rFonts w:ascii="Times New Roman" w:eastAsia="Times New Roman" w:hAnsi="Times New Roman" w:cs="Times New Roman"/>
                <w:color w:val="000000"/>
                <w:sz w:val="27"/>
                <w:szCs w:val="27"/>
              </w:rPr>
              <w:tab/>
            </w:r>
            <w:r w:rsidRPr="00C2633A">
              <w:rPr>
                <w:rFonts w:ascii="Times New Roman" w:eastAsia="Times New Roman" w:hAnsi="Times New Roman" w:cs="Times New Roman"/>
                <w:color w:val="000000"/>
                <w:sz w:val="27"/>
                <w:szCs w:val="27"/>
              </w:rPr>
              <w:tab/>
            </w:r>
            <w:r w:rsidRPr="00C2633A">
              <w:rPr>
                <w:rFonts w:ascii="Times New Roman" w:eastAsia="Times New Roman" w:hAnsi="Times New Roman" w:cs="Times New Roman"/>
                <w:color w:val="000000"/>
                <w:sz w:val="27"/>
                <w:szCs w:val="27"/>
              </w:rPr>
              <w:tab/>
            </w:r>
            <w:r w:rsidRPr="00C2633A">
              <w:rPr>
                <w:rFonts w:ascii="Times New Roman" w:eastAsia="Times New Roman" w:hAnsi="Times New Roman" w:cs="Times New Roman"/>
                <w:color w:val="000000"/>
                <w:sz w:val="27"/>
                <w:szCs w:val="27"/>
              </w:rPr>
              <w:tab/>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20183</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Межбюджетные трансферты</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20183</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17.</w:t>
            </w: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b/>
                <w:color w:val="000000"/>
                <w:sz w:val="27"/>
                <w:szCs w:val="27"/>
              </w:rPr>
              <w:t>Передача полномочий относящихся к вопросам местного значения в области газоснабжения населения, Канеловского сельского поселения Староминского района</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8</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b/>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100,0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Выполнение переданных полномочий поселений относящихся к вопросам местного значения в области газоснабжения населения, Канеловского сельского поселения Староминского района</w:t>
            </w:r>
            <w:r w:rsidRPr="00C2633A">
              <w:rPr>
                <w:rFonts w:ascii="Times New Roman" w:eastAsia="Times New Roman" w:hAnsi="Times New Roman" w:cs="Times New Roman"/>
                <w:color w:val="000000"/>
                <w:sz w:val="27"/>
                <w:szCs w:val="27"/>
              </w:rPr>
              <w:tab/>
            </w:r>
            <w:r w:rsidRPr="00C2633A">
              <w:rPr>
                <w:rFonts w:ascii="Times New Roman" w:eastAsia="Times New Roman" w:hAnsi="Times New Roman" w:cs="Times New Roman"/>
                <w:color w:val="000000"/>
                <w:sz w:val="27"/>
                <w:szCs w:val="27"/>
              </w:rPr>
              <w:tab/>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20187</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Межбюджетные трансферты</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20187</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18.</w:t>
            </w: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b/>
                <w:color w:val="000000"/>
                <w:sz w:val="27"/>
                <w:szCs w:val="27"/>
              </w:rPr>
              <w:t>Передача полномочий относящихся к вопросам местного значения в области электроснабжения населения, Канеловского сельского поселения Староминского района</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8</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b/>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1,0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Выполнение переданных полномочий поселений относящихся к вопросам местного значения в области электроснабжения населения, Канеловского сельского поселения Староминского района</w:t>
            </w:r>
            <w:r w:rsidRPr="00C2633A">
              <w:rPr>
                <w:rFonts w:ascii="Times New Roman" w:eastAsia="Times New Roman" w:hAnsi="Times New Roman" w:cs="Times New Roman"/>
                <w:color w:val="000000"/>
                <w:sz w:val="27"/>
                <w:szCs w:val="27"/>
              </w:rPr>
              <w:tab/>
            </w:r>
            <w:r w:rsidRPr="00C2633A">
              <w:rPr>
                <w:rFonts w:ascii="Times New Roman" w:eastAsia="Times New Roman" w:hAnsi="Times New Roman" w:cs="Times New Roman"/>
                <w:color w:val="000000"/>
                <w:sz w:val="27"/>
                <w:szCs w:val="27"/>
              </w:rPr>
              <w:tab/>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20188</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Межбюджетные трансферты</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20188</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w:t>
            </w:r>
          </w:p>
        </w:tc>
      </w:tr>
      <w:tr w:rsidR="00C2633A" w:rsidRPr="00C2633A" w:rsidTr="0068421C">
        <w:trPr>
          <w:trHeight w:val="282"/>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19.</w:t>
            </w:r>
          </w:p>
        </w:tc>
        <w:tc>
          <w:tcPr>
            <w:tcW w:w="3969" w:type="dxa"/>
            <w:shd w:val="clear" w:color="auto" w:fill="auto"/>
            <w:vAlign w:val="center"/>
            <w:hideMark/>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Обеспечение деятельности Контрольно-счетной палаты МО Староминский район</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51</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416,0</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 xml:space="preserve">Осуществление отдельных полномочий </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51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416,0</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Выполнение переданных полномочий поселений Староминского района на осуществление внешнего муниципального финансового контроля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20190</w:t>
            </w: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sz w:val="27"/>
                <w:szCs w:val="27"/>
              </w:rPr>
              <w:t>286,0</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Межбюджетные трансферты</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20190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286,0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sz w:val="27"/>
                <w:szCs w:val="27"/>
                <w:lang w:eastAsia="ar-SA"/>
              </w:rPr>
              <w:t>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являющимся органами внешнего муниципального финансового контроля, внутреннего финансового  контроля и внутреннего финансового аудита</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20200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130,0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Межбюджетные трансферты</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20200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130,0</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20.</w:t>
            </w: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Реализация муниципальных функций связанных с муниципальным управлением</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4</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1272,5</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 xml:space="preserve">Прочие обязанности Канеловского сельского поселения </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52</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4</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10060</w:t>
            </w: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1272,5</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pacing w:val="-2"/>
                <w:sz w:val="27"/>
                <w:szCs w:val="27"/>
                <w:lang w:eastAsia="ar-SA"/>
              </w:rPr>
            </w:pPr>
            <w:r w:rsidRPr="00C2633A">
              <w:rPr>
                <w:rFonts w:ascii="Times New Roman" w:eastAsia="Times New Roman" w:hAnsi="Times New Roman" w:cs="Times New Roman"/>
                <w:color w:val="000000"/>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52</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4</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10060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1272,5</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21.</w:t>
            </w: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Расходы по осуществлению похозяйственного учета</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53</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50,0</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Организация по хозяйственного учета на территории Канеловского сельского поселения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53</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lang w:eastAsia="ar-SA"/>
              </w:rPr>
              <w:t>Обеспечение деятельности (оказание услуг) подведомственных учреждений</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53</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pacing w:val="-2"/>
                <w:sz w:val="27"/>
                <w:szCs w:val="27"/>
                <w:lang w:eastAsia="ar-SA"/>
              </w:rPr>
            </w:pPr>
            <w:r w:rsidRPr="00C2633A">
              <w:rPr>
                <w:rFonts w:ascii="Times New Roman" w:eastAsia="Times New Roman" w:hAnsi="Times New Roman" w:cs="Times New Roman"/>
                <w:color w:val="000000"/>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53</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8"/>
                <w:szCs w:val="27"/>
              </w:rPr>
              <w:t>22.</w:t>
            </w:r>
          </w:p>
        </w:tc>
        <w:tc>
          <w:tcPr>
            <w:tcW w:w="396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7"/>
                <w:szCs w:val="27"/>
              </w:rPr>
            </w:pPr>
            <w:r w:rsidRPr="00C2633A">
              <w:rPr>
                <w:rFonts w:ascii="Times New Roman" w:eastAsia="Times New Roman" w:hAnsi="Times New Roman" w:cs="Times New Roman"/>
                <w:b/>
                <w:color w:val="000000"/>
                <w:sz w:val="28"/>
                <w:szCs w:val="28"/>
              </w:rPr>
              <w:t xml:space="preserve">Муниципальная программа «Обеспечение  первичных мер пожарной безопасности на территории Канеловского сельского поселения Староминского района» </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54</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b/>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130,0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 xml:space="preserve">Отдельные мероприятия муниципальной программы «Обеспечение  первичных мер пожарной безопасности на территории Канеловского сельского поселения Староминского района»  </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54</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3</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130,0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Обеспечение мер пожарной безопасности в границах поселения</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54</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3</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130,0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8"/>
                <w:szCs w:val="28"/>
              </w:rPr>
              <w:t xml:space="preserve">Реализация мероприятий муниципальной программы «Обеспечение  первичных мер пожарной безопасности на территории Канеловского сельского поселения Староминского района»  </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54</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3</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10070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130,0</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7"/>
                <w:szCs w:val="27"/>
              </w:rPr>
            </w:pPr>
            <w:r w:rsidRPr="00C2633A">
              <w:rPr>
                <w:rFonts w:ascii="Times New Roman" w:eastAsia="Times New Roman" w:hAnsi="Times New Roman" w:cs="Times New Roman"/>
                <w:sz w:val="28"/>
                <w:szCs w:val="28"/>
                <w:lang w:eastAsia="ar-SA"/>
              </w:rPr>
              <w:t>Закупка товаров, работ и услуг для обеспечения государственных (муниципальных) нужд</w:t>
            </w:r>
          </w:p>
        </w:tc>
        <w:tc>
          <w:tcPr>
            <w:tcW w:w="709"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54</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3</w:t>
            </w:r>
          </w:p>
        </w:tc>
        <w:tc>
          <w:tcPr>
            <w:tcW w:w="567"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10070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130,0</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23.</w:t>
            </w:r>
          </w:p>
        </w:tc>
        <w:tc>
          <w:tcPr>
            <w:tcW w:w="3969" w:type="dxa"/>
            <w:shd w:val="clear" w:color="auto" w:fill="auto"/>
            <w:hideMark/>
          </w:tcPr>
          <w:p w:rsidR="00C2633A" w:rsidRPr="00C2633A" w:rsidRDefault="00C2633A" w:rsidP="00C2633A">
            <w:pPr>
              <w:suppressAutoHyphens/>
              <w:autoSpaceDE w:val="0"/>
              <w:autoSpaceDN w:val="0"/>
              <w:adjustRightInd w:val="0"/>
              <w:spacing w:after="0" w:line="240" w:lineRule="auto"/>
              <w:jc w:val="both"/>
              <w:outlineLvl w:val="4"/>
              <w:rPr>
                <w:rFonts w:ascii="Times New Roman" w:eastAsia="Times New Roman" w:hAnsi="Times New Roman" w:cs="Times New Roman"/>
                <w:b/>
                <w:sz w:val="27"/>
                <w:szCs w:val="27"/>
                <w:lang w:eastAsia="ar-SA"/>
              </w:rPr>
            </w:pPr>
            <w:r w:rsidRPr="00C2633A">
              <w:rPr>
                <w:rFonts w:ascii="Times New Roman" w:eastAsia="Times New Roman" w:hAnsi="Times New Roman" w:cs="Times New Roman"/>
                <w:b/>
                <w:sz w:val="27"/>
                <w:szCs w:val="27"/>
                <w:lang w:eastAsia="ar-SA"/>
              </w:rPr>
              <w:t>Обеспечение деятельности  МКУ «Забота»</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55</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4603,3</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Организация благоустройства Канеловского сельского поселения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55</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4603,3</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lang w:eastAsia="ar-SA"/>
              </w:rPr>
              <w:t>Расходы на обеспечение деятельности (оказание услуг) подведомственных учреждений</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55</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4603,3</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7"/>
                <w:szCs w:val="27"/>
                <w:lang w:eastAsia="ar-SA"/>
              </w:rPr>
            </w:pPr>
            <w:r w:rsidRPr="00C2633A">
              <w:rPr>
                <w:rFonts w:ascii="Times New Roman" w:eastAsia="Times New Roman" w:hAnsi="Times New Roman" w:cs="Times New Roman"/>
                <w:color w:val="000000"/>
                <w:spacing w:val="-2"/>
                <w:sz w:val="27"/>
                <w:szCs w:val="27"/>
                <w:lang w:eastAsia="ar-SA"/>
              </w:rPr>
              <w:t>Расходы на выплаты персоналу казенных учреждений</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55</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3715,5</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rPr>
                <w:rFonts w:ascii="Times New Roman" w:eastAsia="Times New Roman" w:hAnsi="Times New Roman" w:cs="Times New Roman"/>
                <w:sz w:val="27"/>
                <w:szCs w:val="27"/>
              </w:rPr>
            </w:pP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pacing w:val="-2"/>
                <w:sz w:val="27"/>
                <w:szCs w:val="27"/>
                <w:lang w:eastAsia="ar-SA"/>
              </w:rPr>
            </w:pPr>
            <w:r w:rsidRPr="00C2633A">
              <w:rPr>
                <w:rFonts w:ascii="Times New Roman" w:eastAsia="Times New Roman" w:hAnsi="Times New Roman" w:cs="Times New Roman"/>
                <w:color w:val="000000"/>
                <w:sz w:val="27"/>
                <w:szCs w:val="27"/>
              </w:rPr>
              <w:t xml:space="preserve">Закупка товаров, работ и услуг для обеспечения </w:t>
            </w:r>
            <w:r w:rsidRPr="00C2633A">
              <w:rPr>
                <w:rFonts w:ascii="Times New Roman" w:eastAsia="Times New Roman" w:hAnsi="Times New Roman" w:cs="Times New Roman"/>
                <w:color w:val="000000"/>
                <w:sz w:val="27"/>
                <w:szCs w:val="27"/>
              </w:rPr>
              <w:lastRenderedPageBreak/>
              <w:t>государственных (муниципальных) нужд</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lastRenderedPageBreak/>
              <w:t>55</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862,8</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Иные бюджетные ассигнования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55</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800</w:t>
            </w: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25,0</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 xml:space="preserve">24. </w:t>
            </w: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Обеспечение деятельности МКУК «КМСК»</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56</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b/>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7375,4</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sz w:val="27"/>
                <w:szCs w:val="27"/>
                <w:lang w:eastAsia="ar-SA"/>
              </w:rPr>
              <w:t>Организация досуга и обеспечение жителей услугами организаций культуры</w:t>
            </w:r>
            <w:r w:rsidRPr="00C2633A">
              <w:rPr>
                <w:rFonts w:ascii="Times New Roman" w:eastAsia="Times New Roman" w:hAnsi="Times New Roman" w:cs="Times New Roman"/>
                <w:color w:val="000000"/>
                <w:sz w:val="27"/>
                <w:szCs w:val="27"/>
              </w:rPr>
              <w:t xml:space="preserve"> Канеловского сельского поселения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56</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7375,4</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lang w:eastAsia="ar-SA"/>
              </w:rPr>
              <w:t xml:space="preserve">Расходы на обеспечение деятельности (оказание услуг) муниципальных учреждений </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56</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7375,4</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7"/>
                <w:szCs w:val="27"/>
                <w:lang w:eastAsia="ar-SA"/>
              </w:rPr>
            </w:pPr>
            <w:r w:rsidRPr="00C2633A">
              <w:rPr>
                <w:rFonts w:ascii="Times New Roman" w:eastAsia="Times New Roman" w:hAnsi="Times New Roman" w:cs="Times New Roman"/>
                <w:color w:val="000000"/>
                <w:spacing w:val="-2"/>
                <w:sz w:val="27"/>
                <w:szCs w:val="27"/>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56</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5613,6</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pacing w:val="-2"/>
                <w:sz w:val="27"/>
                <w:szCs w:val="27"/>
                <w:lang w:eastAsia="ar-SA"/>
              </w:rPr>
            </w:pPr>
            <w:r w:rsidRPr="00C2633A">
              <w:rPr>
                <w:rFonts w:ascii="Times New Roman" w:eastAsia="Times New Roman" w:hAnsi="Times New Roman" w:cs="Times New Roman"/>
                <w:color w:val="000000"/>
                <w:sz w:val="27"/>
                <w:szCs w:val="27"/>
              </w:rP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56</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1728,8</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Иные бюджетные ассигнования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56</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33,0</w:t>
            </w:r>
          </w:p>
        </w:tc>
      </w:tr>
      <w:tr w:rsidR="00C2633A" w:rsidRPr="00C2633A" w:rsidTr="0068421C">
        <w:trPr>
          <w:trHeight w:val="426"/>
        </w:trPr>
        <w:tc>
          <w:tcPr>
            <w:tcW w:w="709" w:type="dxa"/>
            <w:shd w:val="clear" w:color="auto" w:fill="auto"/>
            <w:noWrap/>
            <w:hideMark/>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r w:rsidRPr="00C2633A">
              <w:rPr>
                <w:rFonts w:ascii="Times New Roman" w:eastAsia="Times New Roman" w:hAnsi="Times New Roman" w:cs="Times New Roman"/>
                <w:b/>
                <w:color w:val="000000"/>
                <w:sz w:val="27"/>
                <w:szCs w:val="27"/>
              </w:rPr>
              <w:t>25.</w:t>
            </w:r>
          </w:p>
        </w:tc>
        <w:tc>
          <w:tcPr>
            <w:tcW w:w="3969" w:type="dxa"/>
            <w:shd w:val="clear" w:color="auto" w:fill="auto"/>
            <w:vAlign w:val="center"/>
            <w:hideMark/>
          </w:tcPr>
          <w:p w:rsidR="00C2633A" w:rsidRPr="00C2633A" w:rsidRDefault="00C2633A" w:rsidP="00C2633A">
            <w:pPr>
              <w:suppressAutoHyphens/>
              <w:snapToGrid w:val="0"/>
              <w:spacing w:after="0" w:line="240" w:lineRule="auto"/>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Обеспечение деятельности МКУК «Канеловская ПБ»</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57</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b/>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b/>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b/>
                <w:sz w:val="27"/>
                <w:szCs w:val="27"/>
              </w:rPr>
            </w:pPr>
            <w:r w:rsidRPr="00C2633A">
              <w:rPr>
                <w:rFonts w:ascii="Times New Roman" w:eastAsia="Times New Roman" w:hAnsi="Times New Roman" w:cs="Times New Roman"/>
                <w:b/>
                <w:sz w:val="27"/>
                <w:szCs w:val="27"/>
              </w:rPr>
              <w:t>966,2</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sz w:val="27"/>
                <w:szCs w:val="27"/>
                <w:lang w:eastAsia="ar-SA"/>
              </w:rPr>
              <w:t>Развитие библиотечного обслуживания населения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57</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w:t>
            </w:r>
          </w:p>
        </w:tc>
        <w:tc>
          <w:tcPr>
            <w:tcW w:w="1701" w:type="dxa"/>
            <w:shd w:val="clear" w:color="auto" w:fill="auto"/>
            <w:vAlign w:val="center"/>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966,2</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3969" w:type="dxa"/>
            <w:shd w:val="clear" w:color="auto" w:fill="auto"/>
            <w:hideMark/>
          </w:tcPr>
          <w:p w:rsidR="00C2633A" w:rsidRPr="00C2633A" w:rsidRDefault="00C2633A" w:rsidP="00C2633A">
            <w:pPr>
              <w:spacing w:after="0" w:line="240" w:lineRule="auto"/>
              <w:jc w:val="both"/>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lang w:eastAsia="ar-SA"/>
              </w:rPr>
              <w:t>Расходы на обеспечение деятельности (оказание услуг) муниципальных учреждений</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57</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p>
        </w:tc>
        <w:tc>
          <w:tcPr>
            <w:tcW w:w="1701" w:type="dxa"/>
            <w:shd w:val="clear" w:color="auto" w:fill="auto"/>
            <w:noWrap/>
            <w:vAlign w:val="center"/>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966,2</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7"/>
                <w:szCs w:val="27"/>
                <w:lang w:eastAsia="ar-SA"/>
              </w:rPr>
            </w:pPr>
            <w:r w:rsidRPr="00C2633A">
              <w:rPr>
                <w:rFonts w:ascii="Times New Roman" w:eastAsia="Times New Roman" w:hAnsi="Times New Roman" w:cs="Times New Roman"/>
                <w:color w:val="000000"/>
                <w:spacing w:val="-2"/>
                <w:sz w:val="27"/>
                <w:szCs w:val="27"/>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57</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00590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100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sz w:val="27"/>
                <w:szCs w:val="27"/>
              </w:rPr>
            </w:pPr>
            <w:r w:rsidRPr="00C2633A">
              <w:rPr>
                <w:rFonts w:ascii="Times New Roman" w:eastAsia="Times New Roman" w:hAnsi="Times New Roman" w:cs="Times New Roman"/>
                <w:sz w:val="27"/>
                <w:szCs w:val="27"/>
              </w:rPr>
              <w:t>791,9</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pacing w:val="-2"/>
                <w:sz w:val="27"/>
                <w:szCs w:val="27"/>
                <w:lang w:eastAsia="ar-SA"/>
              </w:rPr>
            </w:pPr>
            <w:r w:rsidRPr="00C2633A">
              <w:rPr>
                <w:rFonts w:ascii="Times New Roman" w:eastAsia="Times New Roman" w:hAnsi="Times New Roman" w:cs="Times New Roman"/>
                <w:color w:val="000000"/>
                <w:sz w:val="27"/>
                <w:szCs w:val="27"/>
              </w:rPr>
              <w:t xml:space="preserve">Закупка товаров, работ и услуг для обеспечения государственных </w:t>
            </w:r>
            <w:r w:rsidRPr="00C2633A">
              <w:rPr>
                <w:rFonts w:ascii="Times New Roman" w:eastAsia="Times New Roman" w:hAnsi="Times New Roman" w:cs="Times New Roman"/>
                <w:color w:val="000000"/>
                <w:sz w:val="27"/>
                <w:szCs w:val="27"/>
              </w:rPr>
              <w:lastRenderedPageBreak/>
              <w:t>(муниципальных) нужд</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lastRenderedPageBreak/>
              <w:t>57</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200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168,3</w:t>
            </w:r>
          </w:p>
        </w:tc>
      </w:tr>
      <w:tr w:rsidR="00C2633A" w:rsidRPr="00C2633A" w:rsidTr="0068421C">
        <w:trPr>
          <w:trHeight w:val="426"/>
        </w:trPr>
        <w:tc>
          <w:tcPr>
            <w:tcW w:w="709" w:type="dxa"/>
            <w:shd w:val="clear" w:color="auto" w:fill="auto"/>
            <w:noWrap/>
          </w:tcPr>
          <w:p w:rsidR="00C2633A" w:rsidRPr="00C2633A" w:rsidRDefault="00C2633A" w:rsidP="00C2633A">
            <w:pPr>
              <w:spacing w:after="0" w:line="240" w:lineRule="auto"/>
              <w:jc w:val="center"/>
              <w:rPr>
                <w:rFonts w:ascii="Times New Roman" w:eastAsia="Times New Roman" w:hAnsi="Times New Roman" w:cs="Times New Roman"/>
                <w:b/>
                <w:color w:val="000000"/>
                <w:sz w:val="27"/>
                <w:szCs w:val="27"/>
              </w:rPr>
            </w:pPr>
          </w:p>
        </w:tc>
        <w:tc>
          <w:tcPr>
            <w:tcW w:w="3969"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Иные бюджетные ассигнования</w:t>
            </w:r>
          </w:p>
        </w:tc>
        <w:tc>
          <w:tcPr>
            <w:tcW w:w="709"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57</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1</w:t>
            </w:r>
          </w:p>
        </w:tc>
        <w:tc>
          <w:tcPr>
            <w:tcW w:w="567"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01</w:t>
            </w:r>
          </w:p>
        </w:tc>
        <w:tc>
          <w:tcPr>
            <w:tcW w:w="1701" w:type="dxa"/>
            <w:shd w:val="clear" w:color="auto" w:fill="auto"/>
            <w:vAlign w:val="center"/>
            <w:hideMark/>
          </w:tcPr>
          <w:p w:rsidR="00C2633A" w:rsidRPr="00C2633A" w:rsidRDefault="00C2633A" w:rsidP="00C2633A">
            <w:pPr>
              <w:spacing w:after="0" w:line="240" w:lineRule="auto"/>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00590</w:t>
            </w:r>
          </w:p>
        </w:tc>
        <w:tc>
          <w:tcPr>
            <w:tcW w:w="709" w:type="dxa"/>
            <w:shd w:val="clear" w:color="auto" w:fill="auto"/>
            <w:noWrap/>
            <w:vAlign w:val="center"/>
            <w:hideMark/>
          </w:tcPr>
          <w:p w:rsidR="00C2633A" w:rsidRPr="00C2633A" w:rsidRDefault="00C2633A" w:rsidP="00C2633A">
            <w:pPr>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800</w:t>
            </w:r>
          </w:p>
        </w:tc>
        <w:tc>
          <w:tcPr>
            <w:tcW w:w="1701" w:type="dxa"/>
            <w:shd w:val="clear" w:color="auto" w:fill="auto"/>
            <w:noWrap/>
            <w:vAlign w:val="center"/>
            <w:hideMark/>
          </w:tcPr>
          <w:p w:rsidR="00C2633A" w:rsidRPr="00C2633A" w:rsidRDefault="00C2633A" w:rsidP="00C2633A">
            <w:pPr>
              <w:tabs>
                <w:tab w:val="left" w:pos="493"/>
              </w:tabs>
              <w:spacing w:after="0" w:line="240" w:lineRule="auto"/>
              <w:ind w:right="-108"/>
              <w:jc w:val="center"/>
              <w:rPr>
                <w:rFonts w:ascii="Times New Roman" w:eastAsia="Times New Roman" w:hAnsi="Times New Roman" w:cs="Times New Roman"/>
                <w:color w:val="000000"/>
                <w:sz w:val="27"/>
                <w:szCs w:val="27"/>
              </w:rPr>
            </w:pPr>
            <w:r w:rsidRPr="00C2633A">
              <w:rPr>
                <w:rFonts w:ascii="Times New Roman" w:eastAsia="Times New Roman" w:hAnsi="Times New Roman" w:cs="Times New Roman"/>
                <w:color w:val="000000"/>
                <w:sz w:val="27"/>
                <w:szCs w:val="27"/>
              </w:rPr>
              <w:t>6,0</w:t>
            </w:r>
          </w:p>
        </w:tc>
      </w:tr>
    </w:tbl>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Глава Канеловского сельского поселения </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Староминского района</w:t>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r>
      <w:r w:rsidRPr="00C2633A">
        <w:rPr>
          <w:rFonts w:ascii="Times New Roman" w:eastAsia="Times New Roman" w:hAnsi="Times New Roman" w:cs="Times New Roman"/>
          <w:sz w:val="28"/>
          <w:szCs w:val="28"/>
          <w:lang w:eastAsia="ar-SA"/>
        </w:rPr>
        <w:tab/>
        <w:t>Л.Г.Индыло</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Приложение 5</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к решению Совета Канеловского сельского поселения Староминского района «О бюджете Канеловского сельского поселения Староминского района на 2024 год»</w:t>
      </w:r>
    </w:p>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Ведомственная структура расходов бюджета</w:t>
      </w:r>
    </w:p>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Канеловского сельского поселения Староминского района</w:t>
      </w:r>
    </w:p>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на 2024 год</w:t>
      </w:r>
    </w:p>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8"/>
        <w:gridCol w:w="708"/>
        <w:gridCol w:w="567"/>
        <w:gridCol w:w="642"/>
        <w:gridCol w:w="1910"/>
        <w:gridCol w:w="709"/>
        <w:gridCol w:w="1559"/>
      </w:tblGrid>
      <w:tr w:rsidR="00C2633A" w:rsidRPr="00C2633A" w:rsidTr="0068421C">
        <w:trPr>
          <w:trHeight w:val="522"/>
        </w:trPr>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w:t>
            </w: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п/п</w:t>
            </w:r>
          </w:p>
        </w:tc>
        <w:tc>
          <w:tcPr>
            <w:tcW w:w="382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Наименование</w:t>
            </w:r>
          </w:p>
        </w:tc>
        <w:tc>
          <w:tcPr>
            <w:tcW w:w="70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РЗ</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ПР</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ЦСР</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ВР</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Сумма</w:t>
            </w: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p>
        </w:tc>
      </w:tr>
      <w:tr w:rsidR="00C2633A" w:rsidRPr="00C2633A" w:rsidTr="0068421C">
        <w:trPr>
          <w:trHeight w:val="202"/>
        </w:trPr>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w:t>
            </w:r>
          </w:p>
        </w:tc>
        <w:tc>
          <w:tcPr>
            <w:tcW w:w="382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w:t>
            </w:r>
          </w:p>
        </w:tc>
        <w:tc>
          <w:tcPr>
            <w:tcW w:w="70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4</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6</w:t>
            </w: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7</w:t>
            </w:r>
          </w:p>
        </w:tc>
      </w:tr>
      <w:tr w:rsidR="00C2633A" w:rsidRPr="00C2633A" w:rsidTr="0068421C">
        <w:trPr>
          <w:trHeight w:val="227"/>
        </w:trPr>
        <w:tc>
          <w:tcPr>
            <w:tcW w:w="709" w:type="dxa"/>
            <w:shd w:val="clear" w:color="auto" w:fill="auto"/>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1.</w:t>
            </w: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Администрация Канеловского сельского поселения Староминского района</w:t>
            </w:r>
          </w:p>
        </w:tc>
        <w:tc>
          <w:tcPr>
            <w:tcW w:w="70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FF0000"/>
                <w:sz w:val="28"/>
                <w:szCs w:val="28"/>
                <w:lang w:eastAsia="ar-SA"/>
              </w:rPr>
            </w:pPr>
            <w:r w:rsidRPr="00C2633A">
              <w:rPr>
                <w:rFonts w:ascii="Times New Roman" w:eastAsia="Times New Roman" w:hAnsi="Times New Roman" w:cs="Times New Roman"/>
                <w:b/>
                <w:color w:val="000000"/>
                <w:sz w:val="28"/>
                <w:szCs w:val="28"/>
                <w:lang w:eastAsia="ar-SA"/>
              </w:rPr>
              <w:t>28706,0</w:t>
            </w:r>
          </w:p>
        </w:tc>
      </w:tr>
      <w:tr w:rsidR="00C2633A" w:rsidRPr="00C2633A" w:rsidTr="0068421C">
        <w:trPr>
          <w:trHeight w:val="227"/>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highlight w:val="yellow"/>
                <w:lang w:eastAsia="ar-SA"/>
              </w:rPr>
            </w:pPr>
          </w:p>
        </w:tc>
        <w:tc>
          <w:tcPr>
            <w:tcW w:w="3828"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Общегосударственные вопросы</w:t>
            </w:r>
          </w:p>
        </w:tc>
        <w:tc>
          <w:tcPr>
            <w:tcW w:w="70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00</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8857,4</w:t>
            </w:r>
          </w:p>
        </w:tc>
      </w:tr>
      <w:tr w:rsidR="00C2633A" w:rsidRPr="00C2633A" w:rsidTr="0068421C">
        <w:trPr>
          <w:trHeight w:val="17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953,4</w:t>
            </w:r>
          </w:p>
        </w:tc>
      </w:tr>
      <w:tr w:rsidR="00C2633A" w:rsidRPr="00C2633A" w:rsidTr="0068421C">
        <w:trPr>
          <w:trHeight w:val="17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Обеспечение деятельности органов местного самоуправления Канеловского сельского поселения – администрации Канеловкого сельского поселения</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953,4</w:t>
            </w:r>
          </w:p>
        </w:tc>
      </w:tr>
      <w:tr w:rsidR="00C2633A" w:rsidRPr="00C2633A" w:rsidTr="0068421C">
        <w:trPr>
          <w:trHeight w:val="49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Глава Канеловского сельского поселения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02</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50 1 000 0000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953,4</w:t>
            </w:r>
          </w:p>
        </w:tc>
      </w:tr>
      <w:tr w:rsidR="00C2633A" w:rsidRPr="00C2633A" w:rsidTr="0068421C">
        <w:trPr>
          <w:trHeight w:val="49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02</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50 1 000 0190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953,4</w:t>
            </w:r>
          </w:p>
        </w:tc>
      </w:tr>
      <w:tr w:rsidR="00C2633A" w:rsidRPr="00C2633A" w:rsidTr="0068421C">
        <w:trPr>
          <w:trHeight w:val="35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02</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50 1 00 00190</w:t>
            </w:r>
          </w:p>
        </w:tc>
        <w:tc>
          <w:tcPr>
            <w:tcW w:w="70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953,4</w:t>
            </w:r>
          </w:p>
        </w:tc>
      </w:tr>
      <w:tr w:rsidR="00C2633A" w:rsidRPr="00C2633A" w:rsidTr="0068421C">
        <w:trPr>
          <w:trHeight w:val="978"/>
        </w:trPr>
        <w:tc>
          <w:tcPr>
            <w:tcW w:w="709"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C2633A">
              <w:rPr>
                <w:rFonts w:ascii="Times New Roman" w:eastAsia="Times New Roman" w:hAnsi="Times New Roman" w:cs="Times New Roman"/>
                <w:b/>
                <w:color w:val="000000"/>
                <w:sz w:val="28"/>
                <w:szCs w:val="28"/>
                <w:lang w:eastAsia="ar-SA"/>
              </w:rPr>
              <w:lastRenderedPageBreak/>
              <w:t>Федерации, местных администраций</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lastRenderedPageBreak/>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04</w:t>
            </w:r>
          </w:p>
        </w:tc>
        <w:tc>
          <w:tcPr>
            <w:tcW w:w="1910" w:type="dxa"/>
            <w:shd w:val="clear" w:color="auto" w:fill="auto"/>
            <w:vAlign w:val="center"/>
          </w:tcPr>
          <w:p w:rsidR="00C2633A" w:rsidRPr="00C2633A" w:rsidRDefault="00C2633A" w:rsidP="00C2633A">
            <w:pPr>
              <w:suppressAutoHyphens/>
              <w:spacing w:after="0" w:line="240" w:lineRule="auto"/>
              <w:rPr>
                <w:rFonts w:ascii="Times New Roman" w:eastAsia="Times New Roman" w:hAnsi="Times New Roman" w:cs="Times New Roman"/>
                <w:b/>
                <w:color w:val="000000"/>
                <w:sz w:val="28"/>
                <w:szCs w:val="28"/>
                <w:lang w:eastAsia="zh-CN"/>
              </w:rPr>
            </w:pPr>
          </w:p>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zh-CN"/>
              </w:rPr>
            </w:pPr>
          </w:p>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5472,5</w:t>
            </w:r>
          </w:p>
        </w:tc>
      </w:tr>
      <w:tr w:rsidR="00C2633A" w:rsidRPr="00C2633A" w:rsidTr="0068421C">
        <w:trPr>
          <w:trHeight w:val="978"/>
        </w:trPr>
        <w:tc>
          <w:tcPr>
            <w:tcW w:w="709"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tcPr>
          <w:p w:rsidR="00C2633A" w:rsidRPr="00C2633A" w:rsidRDefault="00C2633A" w:rsidP="00C2633A">
            <w:pPr>
              <w:suppressAutoHyphens/>
              <w:snapToGrid w:val="0"/>
              <w:spacing w:after="0" w:line="240" w:lineRule="auto"/>
              <w:jc w:val="both"/>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color w:val="000000"/>
                <w:sz w:val="28"/>
                <w:szCs w:val="28"/>
                <w:lang w:eastAsia="ar-SA"/>
              </w:rPr>
              <w:t>Обеспечение деятельности органов местного самоуправления Канеловского сельского поселения – администрации Канеловкого сельского поселения</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04</w:t>
            </w:r>
          </w:p>
        </w:tc>
        <w:tc>
          <w:tcPr>
            <w:tcW w:w="1910" w:type="dxa"/>
            <w:shd w:val="clear" w:color="auto" w:fill="auto"/>
            <w:vAlign w:val="center"/>
          </w:tcPr>
          <w:p w:rsidR="00C2633A" w:rsidRPr="00C2633A" w:rsidRDefault="00C2633A" w:rsidP="00C2633A">
            <w:pPr>
              <w:suppressAutoHyphens/>
              <w:spacing w:after="0" w:line="240" w:lineRule="auto"/>
              <w:rPr>
                <w:rFonts w:ascii="Times New Roman" w:eastAsia="Times New Roman" w:hAnsi="Times New Roman" w:cs="Times New Roman"/>
                <w:color w:val="000000"/>
                <w:sz w:val="28"/>
                <w:szCs w:val="28"/>
                <w:lang w:eastAsia="zh-CN"/>
              </w:rPr>
            </w:pPr>
            <w:r w:rsidRPr="00C2633A">
              <w:rPr>
                <w:rFonts w:ascii="Times New Roman" w:eastAsia="Times New Roman" w:hAnsi="Times New Roman" w:cs="Times New Roman"/>
                <w:color w:val="000000"/>
                <w:sz w:val="28"/>
                <w:szCs w:val="28"/>
                <w:lang w:eastAsia="zh-CN"/>
              </w:rPr>
              <w:t>50 0 00 00000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rPr>
            </w:pPr>
            <w:r w:rsidRPr="00C2633A">
              <w:rPr>
                <w:rFonts w:ascii="Times New Roman" w:eastAsia="Times New Roman" w:hAnsi="Times New Roman" w:cs="Times New Roman"/>
                <w:b/>
                <w:sz w:val="28"/>
                <w:szCs w:val="28"/>
              </w:rPr>
              <w:t>5468,7</w:t>
            </w:r>
          </w:p>
        </w:tc>
      </w:tr>
      <w:tr w:rsidR="00C2633A" w:rsidRPr="00C2633A" w:rsidTr="0068421C">
        <w:trPr>
          <w:trHeight w:val="49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Обеспечение функционирования администрации Канеловского сельского поселения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04</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50 2 00 00000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5468,7</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04</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50 200 00190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5468,7</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sz w:val="28"/>
                <w:szCs w:val="2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04</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sz w:val="28"/>
                <w:szCs w:val="28"/>
                <w:lang w:eastAsia="ar-SA"/>
              </w:rPr>
              <w:t>50 2 00 00190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5005,1</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highlight w:val="red"/>
              </w:rPr>
            </w:pPr>
            <w:r w:rsidRPr="00C2633A">
              <w:rPr>
                <w:rFonts w:ascii="Times New Roman" w:eastAsia="Times New Roman" w:hAnsi="Times New Roman" w:cs="Times New Roman"/>
                <w:sz w:val="28"/>
                <w:szCs w:val="28"/>
                <w:lang w:eastAsia="ar-SA"/>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04</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50 2 00 00190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460,6</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Иные бюджетные ассигнования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04</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50 2 00 00190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800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b/>
                <w:color w:val="000000"/>
                <w:sz w:val="28"/>
                <w:szCs w:val="28"/>
              </w:rPr>
            </w:pPr>
            <w:r w:rsidRPr="00C2633A">
              <w:rPr>
                <w:rFonts w:ascii="Times New Roman" w:eastAsia="Times New Roman" w:hAnsi="Times New Roman" w:cs="Times New Roman"/>
                <w:b/>
                <w:color w:val="000000"/>
                <w:sz w:val="28"/>
                <w:szCs w:val="28"/>
              </w:rPr>
              <w:t>Осуществление отдельных государственных полномочий по образованию и организации деятельности административных комиссий</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01</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04</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50 7 00 0000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3,8</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Осуществление отдельных государственных полномочий по образованию и организации деятельности административных комиссий</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04</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50 7 00 60190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3,8</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 xml:space="preserve">Закупка товаров, работ и </w:t>
            </w:r>
            <w:r w:rsidRPr="00C2633A">
              <w:rPr>
                <w:rFonts w:ascii="Times New Roman" w:eastAsia="Times New Roman" w:hAnsi="Times New Roman" w:cs="Times New Roman"/>
                <w:color w:val="000000"/>
                <w:sz w:val="28"/>
                <w:szCs w:val="28"/>
              </w:rPr>
              <w:lastRenderedPageBreak/>
              <w:t>услуг для обеспечения государственных (муниципальных) нужд</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lastRenderedPageBreak/>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04</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50 7 00 60190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200</w:t>
            </w: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3,8</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b/>
                <w:sz w:val="28"/>
                <w:szCs w:val="28"/>
              </w:rPr>
            </w:pPr>
            <w:r w:rsidRPr="00C2633A">
              <w:rPr>
                <w:rFonts w:ascii="Times New Roman" w:eastAsia="Times New Roman" w:hAnsi="Times New Roman" w:cs="Times New Roman"/>
                <w:b/>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zh-CN"/>
              </w:rPr>
            </w:pPr>
            <w:r w:rsidRPr="00C2633A">
              <w:rPr>
                <w:rFonts w:ascii="Times New Roman" w:eastAsia="Times New Roman" w:hAnsi="Times New Roman" w:cs="Times New Roman"/>
                <w:b/>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zh-CN"/>
              </w:rPr>
            </w:pPr>
            <w:r w:rsidRPr="00C2633A">
              <w:rPr>
                <w:rFonts w:ascii="Times New Roman" w:eastAsia="Times New Roman" w:hAnsi="Times New Roman" w:cs="Times New Roman"/>
                <w:b/>
                <w:sz w:val="28"/>
                <w:szCs w:val="28"/>
                <w:lang w:eastAsia="ar-SA"/>
              </w:rPr>
              <w:t>06</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zh-CN"/>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zh-CN"/>
              </w:rPr>
            </w:pPr>
            <w:r w:rsidRPr="00C2633A">
              <w:rPr>
                <w:rFonts w:ascii="Times New Roman" w:eastAsia="Times New Roman" w:hAnsi="Times New Roman" w:cs="Times New Roman"/>
                <w:b/>
                <w:color w:val="000000"/>
                <w:sz w:val="28"/>
                <w:szCs w:val="28"/>
                <w:lang w:eastAsia="ar-SA"/>
              </w:rPr>
              <w:t>416,0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sz w:val="28"/>
                <w:szCs w:val="28"/>
              </w:rPr>
            </w:pPr>
            <w:r w:rsidRPr="00C2633A">
              <w:rPr>
                <w:rFonts w:ascii="Times New Roman" w:eastAsia="Times New Roman" w:hAnsi="Times New Roman" w:cs="Times New Roman"/>
                <w:sz w:val="28"/>
                <w:szCs w:val="28"/>
              </w:rPr>
              <w:t>Обеспечение деятельности Контрольно-счетной палаты МО Староминский район</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06</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51 0 000 0000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416,0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sz w:val="28"/>
                <w:szCs w:val="28"/>
              </w:rPr>
            </w:pPr>
            <w:r w:rsidRPr="00C2633A">
              <w:rPr>
                <w:rFonts w:ascii="Times New Roman" w:eastAsia="Times New Roman" w:hAnsi="Times New Roman" w:cs="Times New Roman"/>
                <w:sz w:val="28"/>
                <w:szCs w:val="28"/>
              </w:rPr>
              <w:t>Осуществление отдельных полномочий</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06</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51 1 000 0000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416,0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Выполнение переданных полномочий поселений Староминского района на осуществление внешнего муниципального финансового контроля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06</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51 1 00 20190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286,0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Межбюджетные трансферты</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06</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51 1 00 20190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286,0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являющимся органами внешнего муниципального финансового контроля, внутреннего финансового  контроля и внутреннего финансового аудита</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06</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51 1 00 20200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130,0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Межбюджетные трансферты</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06</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51 1 00 20200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130,0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4"/>
                <w:lang w:eastAsia="ar-SA"/>
              </w:rPr>
            </w:pPr>
            <w:r w:rsidRPr="00C2633A">
              <w:rPr>
                <w:rFonts w:ascii="Times New Roman" w:eastAsia="Times New Roman" w:hAnsi="Times New Roman" w:cs="Times New Roman"/>
                <w:b/>
                <w:sz w:val="28"/>
                <w:szCs w:val="24"/>
                <w:lang w:eastAsia="ar-SA"/>
              </w:rPr>
              <w:t xml:space="preserve">Обеспечение проведения выборов и референдумов </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01</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07</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552,0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4"/>
                <w:lang w:eastAsia="ar-SA"/>
              </w:rPr>
            </w:pPr>
            <w:r w:rsidRPr="00C2633A">
              <w:rPr>
                <w:rFonts w:ascii="Times New Roman" w:eastAsia="Times New Roman" w:hAnsi="Times New Roman" w:cs="Times New Roman"/>
                <w:sz w:val="28"/>
                <w:szCs w:val="24"/>
                <w:lang w:eastAsia="ar-SA"/>
              </w:rPr>
              <w:t>Расходы на проведение выборов в Канеловском сельском поселении</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07</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50 6 00 10170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552,0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4"/>
                <w:lang w:eastAsia="ar-SA"/>
              </w:rPr>
            </w:pPr>
            <w:r w:rsidRPr="00C2633A">
              <w:rPr>
                <w:rFonts w:ascii="Times New Roman" w:eastAsia="Times New Roman" w:hAnsi="Times New Roman" w:cs="Times New Roman"/>
                <w:sz w:val="28"/>
                <w:szCs w:val="24"/>
                <w:lang w:eastAsia="ar-SA"/>
              </w:rPr>
              <w:t>Закупка товаров, работ и услуг для обеспечения государственных (муниципальных) нужд</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07</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50 6 00 10170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800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552,0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Резервные фонды</w:t>
            </w:r>
          </w:p>
        </w:tc>
        <w:tc>
          <w:tcPr>
            <w:tcW w:w="70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992</w:t>
            </w:r>
          </w:p>
        </w:tc>
        <w:tc>
          <w:tcPr>
            <w:tcW w:w="567"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01</w:t>
            </w:r>
          </w:p>
        </w:tc>
        <w:tc>
          <w:tcPr>
            <w:tcW w:w="642"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11</w:t>
            </w:r>
          </w:p>
        </w:tc>
        <w:tc>
          <w:tcPr>
            <w:tcW w:w="1910"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709"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15,0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Финансовое обеспечение непредвиденных расходов</w:t>
            </w:r>
          </w:p>
        </w:tc>
        <w:tc>
          <w:tcPr>
            <w:tcW w:w="70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11</w:t>
            </w:r>
          </w:p>
        </w:tc>
        <w:tc>
          <w:tcPr>
            <w:tcW w:w="1910"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50 3 00 00000</w:t>
            </w:r>
          </w:p>
        </w:tc>
        <w:tc>
          <w:tcPr>
            <w:tcW w:w="709"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15,0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Резервный фонд администрации Канеловского сельского поселения</w:t>
            </w:r>
          </w:p>
        </w:tc>
        <w:tc>
          <w:tcPr>
            <w:tcW w:w="70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11</w:t>
            </w:r>
          </w:p>
        </w:tc>
        <w:tc>
          <w:tcPr>
            <w:tcW w:w="1910"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50 3 00 10490</w:t>
            </w:r>
          </w:p>
        </w:tc>
        <w:tc>
          <w:tcPr>
            <w:tcW w:w="709"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15,0</w:t>
            </w:r>
          </w:p>
        </w:tc>
      </w:tr>
      <w:tr w:rsidR="00C2633A" w:rsidRPr="00C2633A" w:rsidTr="0068421C">
        <w:trPr>
          <w:trHeight w:val="18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Иные бюджетные ассигнования</w:t>
            </w:r>
          </w:p>
        </w:tc>
        <w:tc>
          <w:tcPr>
            <w:tcW w:w="70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11</w:t>
            </w:r>
          </w:p>
        </w:tc>
        <w:tc>
          <w:tcPr>
            <w:tcW w:w="1910"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sz w:val="28"/>
                <w:szCs w:val="28"/>
                <w:lang w:eastAsia="ar-SA"/>
              </w:rPr>
              <w:t>50 3 00 10490</w:t>
            </w:r>
          </w:p>
        </w:tc>
        <w:tc>
          <w:tcPr>
            <w:tcW w:w="709" w:type="dxa"/>
            <w:shd w:val="clear" w:color="auto" w:fill="auto"/>
            <w:vAlign w:val="bottom"/>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800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15,0</w:t>
            </w:r>
          </w:p>
        </w:tc>
      </w:tr>
      <w:tr w:rsidR="00C2633A" w:rsidRPr="00C2633A" w:rsidTr="0068421C">
        <w:trPr>
          <w:trHeight w:val="335"/>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Другие общегосударственные вопросы</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13</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1448,5</w:t>
            </w:r>
          </w:p>
        </w:tc>
      </w:tr>
      <w:tr w:rsidR="00C2633A" w:rsidRPr="00C2633A" w:rsidTr="0068421C">
        <w:trPr>
          <w:trHeight w:val="255"/>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rPr>
                <w:rFonts w:ascii="Times New Roman" w:eastAsia="Times New Roman" w:hAnsi="Times New Roman" w:cs="Times New Roman"/>
                <w:b/>
                <w:sz w:val="28"/>
                <w:szCs w:val="24"/>
                <w:lang w:eastAsia="ar-SA"/>
              </w:rPr>
            </w:pPr>
            <w:r w:rsidRPr="00C2633A">
              <w:rPr>
                <w:rFonts w:ascii="Times New Roman" w:eastAsia="Times New Roman" w:hAnsi="Times New Roman" w:cs="Times New Roman"/>
                <w:b/>
                <w:sz w:val="28"/>
                <w:szCs w:val="24"/>
                <w:lang w:eastAsia="ar-SA"/>
              </w:rPr>
              <w:t>Реализация муниципальных функций связанных с муниципальным управлением</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13</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1272,5</w:t>
            </w:r>
          </w:p>
        </w:tc>
      </w:tr>
      <w:tr w:rsidR="00C2633A" w:rsidRPr="00C2633A" w:rsidTr="0068421C">
        <w:trPr>
          <w:trHeight w:val="22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rPr>
                <w:rFonts w:ascii="Times New Roman" w:eastAsia="Times New Roman" w:hAnsi="Times New Roman" w:cs="Times New Roman"/>
                <w:sz w:val="28"/>
                <w:szCs w:val="24"/>
                <w:lang w:eastAsia="ar-SA"/>
              </w:rPr>
            </w:pPr>
            <w:r w:rsidRPr="00C2633A">
              <w:rPr>
                <w:rFonts w:ascii="Times New Roman" w:eastAsia="Times New Roman" w:hAnsi="Times New Roman" w:cs="Times New Roman"/>
                <w:sz w:val="28"/>
                <w:szCs w:val="24"/>
                <w:lang w:eastAsia="ar-SA"/>
              </w:rPr>
              <w:t xml:space="preserve">Прочие обязанности Канеловского сельского поселения </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51 4 00 10060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1272,5</w:t>
            </w:r>
          </w:p>
        </w:tc>
      </w:tr>
      <w:tr w:rsidR="00C2633A" w:rsidRPr="00C2633A" w:rsidTr="0068421C">
        <w:trPr>
          <w:trHeight w:val="22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rPr>
                <w:rFonts w:ascii="Times New Roman" w:eastAsia="Times New Roman" w:hAnsi="Times New Roman" w:cs="Times New Roman"/>
                <w:sz w:val="28"/>
                <w:szCs w:val="24"/>
                <w:lang w:eastAsia="ar-SA"/>
              </w:rPr>
            </w:pPr>
            <w:r w:rsidRPr="00C2633A">
              <w:rPr>
                <w:rFonts w:ascii="Times New Roman" w:eastAsia="Times New Roman" w:hAnsi="Times New Roman" w:cs="Times New Roman"/>
                <w:sz w:val="28"/>
                <w:szCs w:val="24"/>
                <w:lang w:eastAsia="ar-SA"/>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51 4 00 10060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1272,5</w:t>
            </w:r>
          </w:p>
        </w:tc>
      </w:tr>
      <w:tr w:rsidR="00C2633A" w:rsidRPr="00C2633A" w:rsidTr="0068421C">
        <w:trPr>
          <w:trHeight w:val="49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rPr>
            </w:pPr>
            <w:r w:rsidRPr="00C2633A">
              <w:rPr>
                <w:rFonts w:ascii="Times New Roman" w:eastAsia="Times New Roman" w:hAnsi="Times New Roman" w:cs="Times New Roman"/>
                <w:b/>
                <w:color w:val="000000"/>
                <w:sz w:val="28"/>
                <w:szCs w:val="28"/>
              </w:rPr>
              <w:t>Расходы по осуществлению похозяйственного учета</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01</w:t>
            </w:r>
          </w:p>
        </w:tc>
        <w:tc>
          <w:tcPr>
            <w:tcW w:w="642"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13</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53 0 00 00000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50,0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Организация похозяйственного учёта на территории Канеловского сельского поселения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13</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53 1 00 00000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lang w:eastAsia="ar-SA"/>
              </w:rPr>
              <w:t>Обеспечение деятельности (оказание услуг) подведомственных учреждений</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53 1 01 00590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pacing w:val="-2"/>
                <w:sz w:val="28"/>
                <w:szCs w:val="28"/>
                <w:lang w:eastAsia="ar-SA"/>
              </w:rPr>
            </w:pPr>
            <w:r w:rsidRPr="00C2633A">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53 1 01 00590</w:t>
            </w:r>
          </w:p>
        </w:tc>
        <w:tc>
          <w:tcPr>
            <w:tcW w:w="70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200</w:t>
            </w: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b/>
                <w:color w:val="000000"/>
                <w:sz w:val="28"/>
                <w:szCs w:val="28"/>
              </w:rPr>
            </w:pPr>
            <w:r w:rsidRPr="00C2633A">
              <w:rPr>
                <w:rFonts w:ascii="Times New Roman" w:eastAsia="Times New Roman" w:hAnsi="Times New Roman" w:cs="Times New Roman"/>
                <w:b/>
                <w:sz w:val="28"/>
                <w:szCs w:val="28"/>
                <w:lang w:eastAsia="ar-SA"/>
              </w:rPr>
              <w:t xml:space="preserve">Муниципальная программа Канеловского сельского поселения Староминского района "Территориальное </w:t>
            </w:r>
            <w:r w:rsidRPr="00C2633A">
              <w:rPr>
                <w:rFonts w:ascii="Times New Roman" w:eastAsia="Times New Roman" w:hAnsi="Times New Roman" w:cs="Times New Roman"/>
                <w:b/>
                <w:sz w:val="28"/>
                <w:szCs w:val="28"/>
                <w:lang w:eastAsia="ar-SA"/>
              </w:rPr>
              <w:lastRenderedPageBreak/>
              <w:t>общественное самоуправление в Канеловском сельском поселении"</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lastRenderedPageBreak/>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13</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01 0 00 00000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126,0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sz w:val="28"/>
                <w:szCs w:val="28"/>
                <w:lang w:eastAsia="ar-SA"/>
              </w:rPr>
              <w:t>Отдельные мероприятия муниципальной программы «Территориальное общественное самоуправление в Канеловском сельском поселении»</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13</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01 1 00 00000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126,0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Содействие развитию территориальных органов местного самоуправления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13</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01 1 01 00000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FF0000"/>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126,0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Компенсационные выплаты руководителям и заместителям ТОС</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sz w:val="28"/>
                <w:szCs w:val="28"/>
                <w:lang w:eastAsia="ar-SA"/>
              </w:rPr>
              <w:t>01 1 01 10030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126,0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sz w:val="28"/>
                <w:szCs w:val="28"/>
                <w:lang w:eastAsia="ar-SA"/>
              </w:rPr>
              <w:t>01 1 01 10030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100</w:t>
            </w: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126,0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b/>
                <w:sz w:val="28"/>
                <w:szCs w:val="28"/>
                <w:lang w:bidi="ru-RU"/>
              </w:rPr>
            </w:pPr>
            <w:r w:rsidRPr="00C2633A">
              <w:rPr>
                <w:rFonts w:ascii="Times New Roman" w:eastAsia="Times New Roman" w:hAnsi="Times New Roman" w:cs="Times New Roman"/>
                <w:b/>
                <w:sz w:val="28"/>
                <w:szCs w:val="28"/>
                <w:lang w:bidi="ru-RU"/>
              </w:rPr>
              <w:t xml:space="preserve">Национальная оборона </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bidi="ru-RU"/>
              </w:rPr>
            </w:pPr>
            <w:r w:rsidRPr="00C2633A">
              <w:rPr>
                <w:rFonts w:ascii="Times New Roman" w:eastAsia="Times New Roman" w:hAnsi="Times New Roman" w:cs="Times New Roman"/>
                <w:b/>
                <w:sz w:val="28"/>
                <w:szCs w:val="28"/>
                <w:lang w:bidi="ru-RU"/>
              </w:rPr>
              <w:t>02</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bidi="ru-RU"/>
              </w:rPr>
            </w:pPr>
            <w:r w:rsidRPr="00C2633A">
              <w:rPr>
                <w:rFonts w:ascii="Times New Roman" w:eastAsia="Times New Roman" w:hAnsi="Times New Roman" w:cs="Times New Roman"/>
                <w:b/>
                <w:sz w:val="28"/>
                <w:szCs w:val="28"/>
                <w:lang w:bidi="ru-RU"/>
              </w:rPr>
              <w:t>00</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bidi="ru-RU"/>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bidi="ru-RU"/>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354,7</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bidi="ru-RU"/>
              </w:rPr>
            </w:pPr>
            <w:r w:rsidRPr="00C2633A">
              <w:rPr>
                <w:rFonts w:ascii="Times New Roman" w:eastAsia="Times New Roman" w:hAnsi="Times New Roman" w:cs="Times New Roman"/>
                <w:sz w:val="28"/>
                <w:szCs w:val="28"/>
                <w:lang w:bidi="ru-RU"/>
              </w:rPr>
              <w:t>Мобилизационная и вневойсковая подготовка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bidi="ru-RU"/>
              </w:rPr>
            </w:pPr>
            <w:r w:rsidRPr="00C2633A">
              <w:rPr>
                <w:rFonts w:ascii="Times New Roman" w:eastAsia="Times New Roman" w:hAnsi="Times New Roman" w:cs="Times New Roman"/>
                <w:sz w:val="28"/>
                <w:szCs w:val="28"/>
                <w:lang w:bidi="ru-RU"/>
              </w:rPr>
              <w:t>02</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bidi="ru-RU"/>
              </w:rPr>
            </w:pPr>
            <w:r w:rsidRPr="00C2633A">
              <w:rPr>
                <w:rFonts w:ascii="Times New Roman" w:eastAsia="Times New Roman" w:hAnsi="Times New Roman" w:cs="Times New Roman"/>
                <w:sz w:val="28"/>
                <w:szCs w:val="28"/>
                <w:lang w:bidi="ru-RU"/>
              </w:rPr>
              <w:t>03</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bidi="ru-RU"/>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bidi="ru-RU"/>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354,7</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sz w:val="28"/>
                <w:szCs w:val="28"/>
                <w:lang w:bidi="ru-RU"/>
              </w:rPr>
            </w:pPr>
            <w:r w:rsidRPr="00C2633A">
              <w:rPr>
                <w:rFonts w:ascii="Times New Roman" w:eastAsia="Times New Roman" w:hAnsi="Times New Roman" w:cs="Times New Roman"/>
                <w:color w:val="000000"/>
                <w:sz w:val="28"/>
                <w:szCs w:val="28"/>
                <w:lang w:eastAsia="ar-SA"/>
              </w:rPr>
              <w:t>Обеспечение деятельности органов местного самоуправления Канеловского сельского поселения – администрации Канеловкого сельского поселения</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bidi="ru-RU"/>
              </w:rPr>
            </w:pPr>
            <w:r w:rsidRPr="00C2633A">
              <w:rPr>
                <w:rFonts w:ascii="Times New Roman" w:eastAsia="Times New Roman" w:hAnsi="Times New Roman" w:cs="Times New Roman"/>
                <w:sz w:val="28"/>
                <w:szCs w:val="28"/>
                <w:lang w:bidi="ru-RU"/>
              </w:rPr>
              <w:t>02</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bidi="ru-RU"/>
              </w:rPr>
            </w:pPr>
            <w:r w:rsidRPr="00C2633A">
              <w:rPr>
                <w:rFonts w:ascii="Times New Roman" w:eastAsia="Times New Roman" w:hAnsi="Times New Roman" w:cs="Times New Roman"/>
                <w:sz w:val="28"/>
                <w:szCs w:val="28"/>
                <w:lang w:bidi="ru-RU"/>
              </w:rPr>
              <w:t>03</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bidi="ru-RU"/>
              </w:rPr>
            </w:pPr>
            <w:r w:rsidRPr="00C2633A">
              <w:rPr>
                <w:rFonts w:ascii="Times New Roman" w:eastAsia="Times New Roman" w:hAnsi="Times New Roman" w:cs="Times New Roman"/>
                <w:sz w:val="28"/>
                <w:szCs w:val="28"/>
                <w:lang w:bidi="ru-RU"/>
              </w:rPr>
              <w:t>50 0 00 00000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bCs/>
                <w:sz w:val="28"/>
                <w:szCs w:val="28"/>
                <w:lang w:bidi="ru-RU"/>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354,7</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Осуществление первичного воинского учета на территориях, где отсутствуют военные комиссариаты</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bidi="ru-RU"/>
              </w:rPr>
            </w:pPr>
            <w:r w:rsidRPr="00C2633A">
              <w:rPr>
                <w:rFonts w:ascii="Times New Roman" w:eastAsia="Times New Roman" w:hAnsi="Times New Roman" w:cs="Times New Roman"/>
                <w:sz w:val="28"/>
                <w:szCs w:val="28"/>
                <w:lang w:bidi="ru-RU"/>
              </w:rPr>
              <w:t>02</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bidi="ru-RU"/>
              </w:rPr>
            </w:pPr>
            <w:r w:rsidRPr="00C2633A">
              <w:rPr>
                <w:rFonts w:ascii="Times New Roman" w:eastAsia="Times New Roman" w:hAnsi="Times New Roman" w:cs="Times New Roman"/>
                <w:sz w:val="28"/>
                <w:szCs w:val="28"/>
                <w:lang w:bidi="ru-RU"/>
              </w:rPr>
              <w:t>03</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bidi="ru-RU"/>
              </w:rPr>
            </w:pPr>
            <w:r w:rsidRPr="00C2633A">
              <w:rPr>
                <w:rFonts w:ascii="Times New Roman" w:eastAsia="Times New Roman" w:hAnsi="Times New Roman" w:cs="Times New Roman"/>
                <w:sz w:val="28"/>
                <w:szCs w:val="28"/>
                <w:lang w:eastAsia="ar-SA"/>
              </w:rPr>
              <w:t>50 1 01 51180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sz w:val="28"/>
                <w:szCs w:val="28"/>
                <w:lang w:bidi="ru-RU"/>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354,7</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Cs/>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sz w:val="28"/>
                <w:szCs w:val="2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02</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03</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sz w:val="28"/>
                <w:szCs w:val="28"/>
                <w:lang w:eastAsia="ar-SA"/>
              </w:rPr>
              <w:t>50 1 01 51180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100</w:t>
            </w: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354,7</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Cs/>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 xml:space="preserve">Национальная безопасность </w:t>
            </w:r>
            <w:r w:rsidRPr="00C2633A">
              <w:rPr>
                <w:rFonts w:ascii="Times New Roman" w:eastAsia="Times New Roman" w:hAnsi="Times New Roman" w:cs="Times New Roman"/>
                <w:b/>
                <w:sz w:val="28"/>
                <w:szCs w:val="28"/>
                <w:lang w:eastAsia="ar-SA"/>
              </w:rPr>
              <w:lastRenderedPageBreak/>
              <w:t>и правоохранительная деятельность</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lastRenderedPageBreak/>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bidi="ru-RU"/>
              </w:rPr>
            </w:pPr>
            <w:r w:rsidRPr="00C2633A">
              <w:rPr>
                <w:rFonts w:ascii="Times New Roman" w:eastAsia="Times New Roman" w:hAnsi="Times New Roman" w:cs="Times New Roman"/>
                <w:b/>
                <w:color w:val="000000"/>
                <w:sz w:val="28"/>
                <w:szCs w:val="28"/>
                <w:lang w:bidi="ru-RU"/>
              </w:rPr>
              <w:t>03</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bidi="ru-RU"/>
              </w:rPr>
            </w:pPr>
            <w:r w:rsidRPr="00C2633A">
              <w:rPr>
                <w:rFonts w:ascii="Times New Roman" w:eastAsia="Times New Roman" w:hAnsi="Times New Roman" w:cs="Times New Roman"/>
                <w:b/>
                <w:color w:val="000000"/>
                <w:sz w:val="28"/>
                <w:szCs w:val="28"/>
                <w:lang w:bidi="ru-RU"/>
              </w:rPr>
              <w:t>00</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bidi="ru-RU"/>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130,0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Cs/>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Другие вопросы в области национальной безопасности и правоохранительной деятельности</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03</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14</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130,0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Cs/>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Муниципальная программа «Обеспечение первичных мер пожарной безопасности на территории Канеловского сельского поселения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03</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14</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54 0 00 00000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130,0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Cs/>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Отдельные мероприятия муниципальной программы «Обеспечение первичных мер пожарной безопасности на территории Канеловского сельского поселения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03</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14</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54 3 00 00000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130,0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Cs/>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Обеспечение мер пожарной безопасности в границах поселения</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03</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14</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54 3 01 00000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130,0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Cs/>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Реализация мероприятий муниципальной программы «Обеспечение первичных мер пожарной безопасности на территории Канеловского сельского поселения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03</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14</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54 3 01 10070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130,0</w:t>
            </w:r>
          </w:p>
        </w:tc>
      </w:tr>
      <w:tr w:rsidR="00C2633A" w:rsidRPr="00C2633A" w:rsidTr="0068421C">
        <w:trPr>
          <w:trHeight w:val="221"/>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Cs/>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Закупка товаров, работ и услуг для обеспечения государственных (муниципальных) нужд</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03</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14</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54 3 01 10070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bidi="ru-RU"/>
              </w:rPr>
            </w:pPr>
            <w:r w:rsidRPr="00C2633A">
              <w:rPr>
                <w:rFonts w:ascii="Times New Roman" w:eastAsia="Times New Roman" w:hAnsi="Times New Roman" w:cs="Times New Roman"/>
                <w:color w:val="000000"/>
                <w:sz w:val="28"/>
                <w:szCs w:val="28"/>
                <w:lang w:bidi="ru-RU"/>
              </w:rPr>
              <w:t>200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130,0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Национальная экономика</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04</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00</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4916,0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Дорожное хозяйство (дорожные фонды)</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09</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4911,00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sz w:val="28"/>
                <w:szCs w:val="28"/>
              </w:rPr>
            </w:pPr>
            <w:r w:rsidRPr="00C2633A">
              <w:rPr>
                <w:rFonts w:ascii="Times New Roman" w:eastAsia="Times New Roman" w:hAnsi="Times New Roman" w:cs="Times New Roman"/>
                <w:sz w:val="28"/>
                <w:szCs w:val="28"/>
                <w:lang w:eastAsia="ar-SA"/>
              </w:rPr>
              <w:t>Муниципальная программа "Содержание и ремонт автомобильных дорог общего пользования местного значения и улично-дорожной сети Канеловского сельского поселения Староминского района Краснодарского края"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09</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hideMark/>
          </w:tcPr>
          <w:p w:rsidR="00C2633A" w:rsidRPr="00C2633A" w:rsidRDefault="00C2633A" w:rsidP="00C2633A">
            <w:pPr>
              <w:suppressAutoHyphens/>
              <w:spacing w:after="0" w:line="240" w:lineRule="auto"/>
              <w:ind w:right="123"/>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4911,0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Отдельные мероприятия </w:t>
            </w:r>
            <w:r w:rsidRPr="00C2633A">
              <w:rPr>
                <w:rFonts w:ascii="Times New Roman" w:eastAsia="Times New Roman" w:hAnsi="Times New Roman" w:cs="Times New Roman"/>
                <w:sz w:val="28"/>
                <w:szCs w:val="28"/>
                <w:lang w:eastAsia="ar-SA"/>
              </w:rPr>
              <w:lastRenderedPageBreak/>
              <w:t>муниципальной программы "Содержание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2023-2025 год "</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lastRenderedPageBreak/>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09</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05 1 00 00000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zh-CN"/>
              </w:rPr>
            </w:pPr>
            <w:r w:rsidRPr="00C2633A">
              <w:rPr>
                <w:rFonts w:ascii="Times New Roman" w:eastAsia="Times New Roman" w:hAnsi="Times New Roman" w:cs="Times New Roman"/>
                <w:color w:val="000000"/>
                <w:sz w:val="28"/>
                <w:szCs w:val="28"/>
                <w:lang w:eastAsia="zh-CN"/>
              </w:rPr>
              <w:t>4911,0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09</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05 1 01 00000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4911,0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Реализация мероприятий муниципальной программы "Содержание и ремонт автомобильных дорог общего пользования местного значения и улично-дородной сети Канеловского сельского поселения Староминского района Краснодарского края на 2024-2026 год "</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09</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05 1 01 10990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4911,0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Закупка товаров, работ и услуг для обеспечения государственных (муниципальных) нужд</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09</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05 1 01 10990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200</w:t>
            </w: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4911,0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Другие вопросы в области национальной экономики</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Муниципальная программа Канеловского сельского поселения «Поддержка и развитие   малого и среднего предпринимательства в Канеловском сельском поселении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11 0 00 00000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Отдельные мероприятия муниципальной программы «Поддержка и развитие малого и среднего предпринимательства в </w:t>
            </w:r>
            <w:r w:rsidRPr="00C2633A">
              <w:rPr>
                <w:rFonts w:ascii="Times New Roman" w:eastAsia="Times New Roman" w:hAnsi="Times New Roman" w:cs="Times New Roman"/>
                <w:sz w:val="28"/>
                <w:szCs w:val="28"/>
                <w:lang w:eastAsia="ar-SA"/>
              </w:rPr>
              <w:lastRenderedPageBreak/>
              <w:t>Канеловском сельском поселении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lastRenderedPageBreak/>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11 1 00 00000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Создание условий для развития малого и среднего предпринимательства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11 1 01 00000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Реализация мероприятий муниципальной программы «Поддержка и развитие малого и среднего предпринимательства в Канеловском сельском поселения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11 1 01 10990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Закупка товаров, работ и услуг для обеспечения государственных (муниципальных) нужд</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11 1 01 10990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200</w:t>
            </w: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w:t>
            </w:r>
          </w:p>
        </w:tc>
      </w:tr>
      <w:tr w:rsidR="00C2633A" w:rsidRPr="00C2633A" w:rsidTr="0068421C">
        <w:trPr>
          <w:trHeight w:val="80"/>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Жилищно-коммунальное хозяйство</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05</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401,0</w:t>
            </w:r>
          </w:p>
        </w:tc>
      </w:tr>
      <w:tr w:rsidR="00C2633A" w:rsidRPr="00C2633A" w:rsidTr="0068421C">
        <w:trPr>
          <w:trHeight w:val="80"/>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sz w:val="28"/>
                <w:szCs w:val="28"/>
                <w:lang w:eastAsia="ar-SA"/>
              </w:rPr>
            </w:pPr>
          </w:p>
        </w:tc>
        <w:tc>
          <w:tcPr>
            <w:tcW w:w="3828" w:type="dxa"/>
            <w:shd w:val="clear" w:color="auto" w:fill="auto"/>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Коммунальное хозяйство</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999</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401,0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Муниципальная программа Канеловского сельского поселения «Управление муниципальным имуществом в Канеловском сельском поселении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07 0 00 00000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Отдельные мероприятия  муниципальной программы «Управление муниципальным имуществом в Канеловском сельском поселении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07 1 00 00000</w:t>
            </w:r>
          </w:p>
        </w:tc>
        <w:tc>
          <w:tcPr>
            <w:tcW w:w="709" w:type="dxa"/>
            <w:shd w:val="clear" w:color="auto" w:fill="auto"/>
            <w:vAlign w:val="center"/>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Управление и распоряжение муниципальным имуществом</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07 1 01 00000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Реализация мероприятий муниципальной программы «Управление муниципальным имуществом в Канеловском сельском поселении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07 1 01 10990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Закупка товаров, работ и </w:t>
            </w:r>
            <w:r w:rsidRPr="00C2633A">
              <w:rPr>
                <w:rFonts w:ascii="Times New Roman" w:eastAsia="Times New Roman" w:hAnsi="Times New Roman" w:cs="Times New Roman"/>
                <w:sz w:val="28"/>
                <w:szCs w:val="28"/>
                <w:lang w:eastAsia="ar-SA"/>
              </w:rPr>
              <w:lastRenderedPageBreak/>
              <w:t>услуг для обеспечения государственных (муниципальных) нужд</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lastRenderedPageBreak/>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07 1 01 10990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200</w:t>
            </w: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autoSpaceDE w:val="0"/>
              <w:autoSpaceDN w:val="0"/>
              <w:adjustRightInd w:val="0"/>
              <w:spacing w:after="0" w:line="240" w:lineRule="auto"/>
              <w:jc w:val="both"/>
              <w:outlineLvl w:val="4"/>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Обеспечение деятельности органов местного самоуправления Канеловского сельского поселения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autoSpaceDE w:val="0"/>
              <w:autoSpaceDN w:val="0"/>
              <w:adjustRightInd w:val="0"/>
              <w:spacing w:after="0" w:line="240" w:lineRule="auto"/>
              <w:jc w:val="both"/>
              <w:outlineLvl w:val="4"/>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Передача полномочий относящихся к вопросам местного значения в области водоснабжения населения, водоотведения Канеловского сельского поселения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50 8 00 00000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autoSpaceDE w:val="0"/>
              <w:autoSpaceDN w:val="0"/>
              <w:adjustRightInd w:val="0"/>
              <w:spacing w:after="0" w:line="240" w:lineRule="auto"/>
              <w:jc w:val="both"/>
              <w:outlineLvl w:val="4"/>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Выполнение переданных полномочий поселений, относящихся к вопросам местного значения в области водоснабжения населения, водоотведения Канеловского сельского поселения</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50 8 00 20180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autoSpaceDE w:val="0"/>
              <w:autoSpaceDN w:val="0"/>
              <w:adjustRightInd w:val="0"/>
              <w:spacing w:after="0" w:line="240" w:lineRule="auto"/>
              <w:jc w:val="both"/>
              <w:outlineLvl w:val="4"/>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Межбюджетные трансферты</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50 8 00 20180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Передача полномочий относящихся к вопросам местного значения в области теплоснабжения населения, Канеловского сельского поселения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50 8 00 00000</w:t>
            </w:r>
          </w:p>
        </w:tc>
        <w:tc>
          <w:tcPr>
            <w:tcW w:w="709" w:type="dxa"/>
            <w:shd w:val="clear" w:color="auto" w:fill="auto"/>
            <w:vAlign w:val="center"/>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Выполнение переданных полномочий поселений, относящихся к вопросам местного значения в области теплоснабжения населения, Канеловского сельского поселения</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50 8 00 20183</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Межбюджетные трансферты</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50 8 00 20183</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Передача полномочий относящихся к вопросам местного значения в области газоснабжения населения, Канеловского сельского поселения Староминского </w:t>
            </w:r>
            <w:r w:rsidRPr="00C2633A">
              <w:rPr>
                <w:rFonts w:ascii="Times New Roman" w:eastAsia="Times New Roman" w:hAnsi="Times New Roman" w:cs="Times New Roman"/>
                <w:sz w:val="28"/>
                <w:szCs w:val="28"/>
                <w:lang w:eastAsia="ar-SA"/>
              </w:rPr>
              <w:lastRenderedPageBreak/>
              <w:t>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lastRenderedPageBreak/>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50 8 00 00000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Выполнение переданных полномочий поселений, относящихся к вопросам местного значения в области газоснабжения населения, Канеловского сельского поселения</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50 8 00 20187</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Межбюджетные трансферты</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50 8 00 20187</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100,0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Передача полномочий относящихся к вопросам местного значения в области электроснабжения населения, Канеловского сельского поселения Староминского района</w:t>
            </w:r>
          </w:p>
        </w:tc>
        <w:tc>
          <w:tcPr>
            <w:tcW w:w="70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50 8 00 00000</w:t>
            </w:r>
          </w:p>
        </w:tc>
        <w:tc>
          <w:tcPr>
            <w:tcW w:w="709"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Выполнение переданных полномочий поселений, относящихся к вопросам местного значения в области электроснабжения населения, Канеловского сельского поселения</w:t>
            </w:r>
          </w:p>
        </w:tc>
        <w:tc>
          <w:tcPr>
            <w:tcW w:w="70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50 8 00 20188</w:t>
            </w:r>
          </w:p>
        </w:tc>
        <w:tc>
          <w:tcPr>
            <w:tcW w:w="709"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Межбюджетные трансферты</w:t>
            </w:r>
          </w:p>
        </w:tc>
        <w:tc>
          <w:tcPr>
            <w:tcW w:w="70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50 8 00 20188</w:t>
            </w:r>
          </w:p>
        </w:tc>
        <w:tc>
          <w:tcPr>
            <w:tcW w:w="709"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500</w:t>
            </w: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Благоустройство</w:t>
            </w:r>
          </w:p>
        </w:tc>
        <w:tc>
          <w:tcPr>
            <w:tcW w:w="70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992</w:t>
            </w:r>
          </w:p>
        </w:tc>
        <w:tc>
          <w:tcPr>
            <w:tcW w:w="567"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05</w:t>
            </w:r>
          </w:p>
        </w:tc>
        <w:tc>
          <w:tcPr>
            <w:tcW w:w="642"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03</w:t>
            </w:r>
          </w:p>
        </w:tc>
        <w:tc>
          <w:tcPr>
            <w:tcW w:w="1910"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p>
        </w:tc>
        <w:tc>
          <w:tcPr>
            <w:tcW w:w="709"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b/>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272,0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autoSpaceDE w:val="0"/>
              <w:autoSpaceDN w:val="0"/>
              <w:adjustRightInd w:val="0"/>
              <w:spacing w:after="0" w:line="240" w:lineRule="auto"/>
              <w:jc w:val="both"/>
              <w:outlineLvl w:val="4"/>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Муниципальная программа "Благоустройство территории Канеловского сельского поселения"</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03</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sz w:val="28"/>
                <w:szCs w:val="28"/>
                <w:lang w:eastAsia="ar-SA"/>
              </w:rPr>
              <w:t>09 0 00 00000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272,0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autoSpaceDE w:val="0"/>
              <w:autoSpaceDN w:val="0"/>
              <w:adjustRightInd w:val="0"/>
              <w:spacing w:after="0" w:line="240" w:lineRule="auto"/>
              <w:jc w:val="both"/>
              <w:outlineLvl w:val="4"/>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Перечень основных мероприятий программы "Благоустройство территории Канеловского сельского поселения"</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03</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09 1 00 00000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272,0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autoSpaceDE w:val="0"/>
              <w:autoSpaceDN w:val="0"/>
              <w:adjustRightInd w:val="0"/>
              <w:spacing w:after="0" w:line="240" w:lineRule="auto"/>
              <w:jc w:val="both"/>
              <w:outlineLvl w:val="4"/>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Осуществление отдельных полномочий в области благоустройства территории </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03</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09 1 01 00000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272,0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autoSpaceDE w:val="0"/>
              <w:autoSpaceDN w:val="0"/>
              <w:adjustRightInd w:val="0"/>
              <w:spacing w:after="0" w:line="240" w:lineRule="auto"/>
              <w:jc w:val="both"/>
              <w:outlineLvl w:val="4"/>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Реализация мероприятий муниципальной программы "Благоустройство территории Канеловского сельского поселения"</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03</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09 1 01 10990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272,0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autoSpaceDE w:val="0"/>
              <w:autoSpaceDN w:val="0"/>
              <w:adjustRightInd w:val="0"/>
              <w:spacing w:after="0" w:line="240" w:lineRule="auto"/>
              <w:jc w:val="both"/>
              <w:outlineLvl w:val="4"/>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Закупка товаров, работ и услуг для обеспечения государственных </w:t>
            </w:r>
            <w:r w:rsidRPr="00C2633A">
              <w:rPr>
                <w:rFonts w:ascii="Times New Roman" w:eastAsia="Times New Roman" w:hAnsi="Times New Roman" w:cs="Times New Roman"/>
                <w:sz w:val="28"/>
                <w:szCs w:val="28"/>
                <w:lang w:eastAsia="ar-SA"/>
              </w:rPr>
              <w:lastRenderedPageBreak/>
              <w:t>(муниципальных) нужд</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lastRenderedPageBreak/>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03</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09 1 01 10990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200</w:t>
            </w: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272,0</w:t>
            </w:r>
          </w:p>
        </w:tc>
      </w:tr>
      <w:tr w:rsidR="00C2633A" w:rsidRPr="00C2633A" w:rsidTr="0068421C">
        <w:trPr>
          <w:trHeight w:val="13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autoSpaceDE w:val="0"/>
              <w:autoSpaceDN w:val="0"/>
              <w:adjustRightInd w:val="0"/>
              <w:spacing w:after="0" w:line="240" w:lineRule="auto"/>
              <w:jc w:val="both"/>
              <w:outlineLvl w:val="4"/>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Обеспечение деятельности  МКУ «Забота»</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05</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05</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55 0 00 00000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4603,3</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sz w:val="28"/>
                <w:szCs w:val="28"/>
              </w:rPr>
            </w:pPr>
            <w:r w:rsidRPr="00C2633A">
              <w:rPr>
                <w:rFonts w:ascii="Times New Roman" w:eastAsia="Times New Roman" w:hAnsi="Times New Roman" w:cs="Times New Roman"/>
                <w:sz w:val="28"/>
                <w:szCs w:val="28"/>
              </w:rPr>
              <w:t>Организация благоустройства Канеловского сельского поселения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55 1 00 00000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4603,3</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lang w:eastAsia="ar-SA"/>
              </w:rPr>
              <w:t>Обеспечение деятельности (оказание услуг) подведомственных учреждений</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05</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05</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55 1 01 00590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4603,3</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pacing w:val="-2"/>
                <w:sz w:val="28"/>
                <w:szCs w:val="28"/>
                <w:lang w:eastAsia="ar-SA"/>
              </w:rPr>
              <w:t>Расходы на выплаты персоналу казенных учреждений</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55 1 01 00590</w:t>
            </w:r>
          </w:p>
        </w:tc>
        <w:tc>
          <w:tcPr>
            <w:tcW w:w="70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3715,5</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pacing w:val="-2"/>
                <w:sz w:val="28"/>
                <w:szCs w:val="28"/>
                <w:lang w:eastAsia="ar-SA"/>
              </w:rPr>
            </w:pPr>
            <w:r w:rsidRPr="00C2633A">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55 1 01 00590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862,8</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Иные бюджетные ассигнования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642"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55 1 01 00590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800</w:t>
            </w: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25,0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rPr>
            </w:pPr>
            <w:r w:rsidRPr="00C2633A">
              <w:rPr>
                <w:rFonts w:ascii="Times New Roman" w:eastAsia="Times New Roman" w:hAnsi="Times New Roman" w:cs="Times New Roman"/>
                <w:b/>
                <w:sz w:val="28"/>
                <w:szCs w:val="28"/>
                <w:lang w:eastAsia="ar-SA"/>
              </w:rPr>
              <w:t>Образование</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07</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00</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50,0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lang w:eastAsia="ar-SA"/>
              </w:rPr>
              <w:t>Молодежная политика и оздоровление детей</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Муниципальная программа "Молодежь Канеловского сельского поселения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02 0 00 00000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vAlign w:val="bottom"/>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Отдельные мероприятия муниципальной программы «Молодежь  Канеловского поселения Староминского 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02 1 00 00000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Формирование системы ценностей, предусматривающей создание условий для воспитания и развития молодежи, обладающей гуманистическим мировоззрением, устойчивой системой нравственных и гражданских ценностей</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02 1 01 00000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 xml:space="preserve">Реализация мероприятий муниципальной программы «Молодежь  Канеловского поселения Староминского </w:t>
            </w:r>
            <w:r w:rsidRPr="00C2633A">
              <w:rPr>
                <w:rFonts w:ascii="Times New Roman" w:eastAsia="Times New Roman" w:hAnsi="Times New Roman" w:cs="Times New Roman"/>
                <w:color w:val="000000"/>
                <w:sz w:val="28"/>
                <w:szCs w:val="28"/>
              </w:rPr>
              <w:lastRenderedPageBreak/>
              <w:t>района»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lastRenderedPageBreak/>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02 1 01 10990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42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02 1 01 10990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50,0</w:t>
            </w:r>
          </w:p>
        </w:tc>
      </w:tr>
      <w:tr w:rsidR="00C2633A" w:rsidRPr="00C2633A" w:rsidTr="0068421C">
        <w:trPr>
          <w:trHeight w:val="362"/>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Культура, кинематография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08</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00</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FF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7375,4</w:t>
            </w:r>
          </w:p>
        </w:tc>
      </w:tr>
      <w:tr w:rsidR="00C2633A" w:rsidRPr="00C2633A" w:rsidTr="0068421C">
        <w:trPr>
          <w:trHeight w:val="179"/>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Культура</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08</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7375,4</w:t>
            </w:r>
          </w:p>
        </w:tc>
      </w:tr>
      <w:tr w:rsidR="00C2633A" w:rsidRPr="00C2633A" w:rsidTr="0068421C">
        <w:trPr>
          <w:trHeight w:val="179"/>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sz w:val="28"/>
                <w:szCs w:val="28"/>
                <w:lang w:eastAsia="ar-SA"/>
              </w:rPr>
              <w:t>Организация досуга и обеспечение жителей услугами организаций культуры</w:t>
            </w:r>
            <w:r w:rsidRPr="00C2633A">
              <w:rPr>
                <w:rFonts w:ascii="Times New Roman" w:eastAsia="Times New Roman" w:hAnsi="Times New Roman" w:cs="Times New Roman"/>
                <w:color w:val="000000"/>
                <w:sz w:val="28"/>
                <w:szCs w:val="28"/>
              </w:rPr>
              <w:t xml:space="preserve"> Канеловского сельского поселения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08</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56 1 00 00000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7375,4</w:t>
            </w:r>
          </w:p>
        </w:tc>
      </w:tr>
      <w:tr w:rsidR="00C2633A" w:rsidRPr="00C2633A" w:rsidTr="0068421C">
        <w:trPr>
          <w:trHeight w:val="280"/>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lang w:eastAsia="ar-SA"/>
              </w:rPr>
              <w:t>Расходы на обеспечение деятельности (оказание услуг) муниципальных учреждений</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08</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56 1 01 00590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7375,4</w:t>
            </w:r>
          </w:p>
        </w:tc>
      </w:tr>
      <w:tr w:rsidR="00C2633A" w:rsidRPr="00C2633A" w:rsidTr="0068421C">
        <w:trPr>
          <w:trHeight w:val="280"/>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pacing w:val="-2"/>
                <w:sz w:val="28"/>
                <w:szCs w:val="2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08</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56 1 01 00590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5613,6</w:t>
            </w:r>
          </w:p>
        </w:tc>
      </w:tr>
      <w:tr w:rsidR="00C2633A" w:rsidRPr="00C2633A" w:rsidTr="0068421C">
        <w:trPr>
          <w:trHeight w:val="280"/>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spacing w:val="-2"/>
                <w:sz w:val="28"/>
                <w:szCs w:val="28"/>
                <w:lang w:eastAsia="ar-SA"/>
              </w:rPr>
            </w:pPr>
            <w:r w:rsidRPr="00C2633A">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08</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56 1 01 00590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1728,8</w:t>
            </w:r>
          </w:p>
        </w:tc>
      </w:tr>
      <w:tr w:rsidR="00C2633A" w:rsidRPr="00C2633A" w:rsidTr="0068421C">
        <w:trPr>
          <w:trHeight w:val="280"/>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Иные бюджетные ассигнования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08</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56 1 01 00590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800</w:t>
            </w: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33,0</w:t>
            </w:r>
          </w:p>
        </w:tc>
      </w:tr>
      <w:tr w:rsidR="00C2633A" w:rsidRPr="00C2633A" w:rsidTr="0068421C">
        <w:trPr>
          <w:trHeight w:val="22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rPr>
            </w:pPr>
            <w:r w:rsidRPr="00C2633A">
              <w:rPr>
                <w:rFonts w:ascii="Times New Roman" w:eastAsia="Times New Roman" w:hAnsi="Times New Roman" w:cs="Times New Roman"/>
                <w:b/>
                <w:color w:val="000000"/>
                <w:sz w:val="28"/>
                <w:szCs w:val="28"/>
              </w:rPr>
              <w:t>Обеспечение деятельности МКУ «Канеловская ПБ»</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08</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01</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57 0 00 00000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966,2</w:t>
            </w:r>
          </w:p>
        </w:tc>
      </w:tr>
      <w:tr w:rsidR="00C2633A" w:rsidRPr="00C2633A" w:rsidTr="0068421C">
        <w:trPr>
          <w:trHeight w:val="22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sz w:val="28"/>
                <w:szCs w:val="28"/>
                <w:lang w:eastAsia="ar-SA"/>
              </w:rPr>
              <w:t>Развитие библиотечного обслуживания населения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08</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57 1 00 00000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966,2</w:t>
            </w:r>
          </w:p>
        </w:tc>
      </w:tr>
      <w:tr w:rsidR="00C2633A" w:rsidRPr="00C2633A" w:rsidTr="0068421C">
        <w:trPr>
          <w:trHeight w:val="22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lang w:eastAsia="ar-SA"/>
              </w:rPr>
              <w:t>Расходы на обеспечение деятельности (оказание услуг) подведомственных учреждений</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08</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57 1 01 00590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966,2</w:t>
            </w:r>
          </w:p>
        </w:tc>
      </w:tr>
      <w:tr w:rsidR="00C2633A" w:rsidRPr="00C2633A" w:rsidTr="0068421C">
        <w:trPr>
          <w:trHeight w:val="180"/>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pacing w:val="-2"/>
                <w:sz w:val="28"/>
                <w:szCs w:val="28"/>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2633A">
              <w:rPr>
                <w:rFonts w:ascii="Times New Roman" w:eastAsia="Times New Roman" w:hAnsi="Times New Roman" w:cs="Times New Roman"/>
                <w:color w:val="000000"/>
                <w:spacing w:val="-2"/>
                <w:sz w:val="28"/>
                <w:szCs w:val="28"/>
                <w:lang w:eastAsia="ar-SA"/>
              </w:rPr>
              <w:lastRenderedPageBreak/>
              <w:t>органами управления государственными внебюджетными фондами</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lastRenderedPageBreak/>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08</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57 1 01 00590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791,9</w:t>
            </w:r>
          </w:p>
        </w:tc>
      </w:tr>
      <w:tr w:rsidR="00C2633A" w:rsidRPr="00C2633A" w:rsidTr="0068421C">
        <w:trPr>
          <w:trHeight w:val="180"/>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pacing w:val="-2"/>
                <w:sz w:val="28"/>
                <w:szCs w:val="28"/>
                <w:lang w:eastAsia="ar-SA"/>
              </w:rPr>
            </w:pPr>
            <w:r w:rsidRPr="00C2633A">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08</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57 1 01 00590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168,3</w:t>
            </w:r>
          </w:p>
        </w:tc>
      </w:tr>
      <w:tr w:rsidR="00C2633A" w:rsidRPr="00C2633A" w:rsidTr="0068421C">
        <w:trPr>
          <w:trHeight w:val="180"/>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Иные бюджетные ассигнования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08</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57 1 01 00590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800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6,0</w:t>
            </w:r>
          </w:p>
        </w:tc>
      </w:tr>
      <w:tr w:rsidR="00C2633A" w:rsidRPr="00C2633A" w:rsidTr="0068421C">
        <w:trPr>
          <w:trHeight w:val="180"/>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b/>
                <w:color w:val="000000"/>
                <w:sz w:val="28"/>
                <w:szCs w:val="28"/>
              </w:rPr>
            </w:pPr>
            <w:r w:rsidRPr="00C2633A">
              <w:rPr>
                <w:rFonts w:ascii="Times New Roman" w:eastAsia="Times New Roman" w:hAnsi="Times New Roman" w:cs="Times New Roman"/>
                <w:b/>
                <w:color w:val="000000"/>
                <w:sz w:val="28"/>
                <w:szCs w:val="28"/>
              </w:rPr>
              <w:t>Социальная политика</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10</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00</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600,0</w:t>
            </w:r>
          </w:p>
        </w:tc>
      </w:tr>
      <w:tr w:rsidR="00C2633A" w:rsidRPr="00C2633A" w:rsidTr="0068421C">
        <w:trPr>
          <w:trHeight w:val="180"/>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Социальное обеспечение населения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03</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600,0</w:t>
            </w:r>
          </w:p>
        </w:tc>
      </w:tr>
      <w:tr w:rsidR="00C2633A" w:rsidRPr="00C2633A" w:rsidTr="0068421C">
        <w:trPr>
          <w:trHeight w:val="180"/>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Обеспечение деятельности органов местного самоуправления Канеловского поселения - администрации Канеловского поселения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03</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600,0</w:t>
            </w:r>
          </w:p>
        </w:tc>
      </w:tr>
      <w:tr w:rsidR="00C2633A" w:rsidRPr="00C2633A" w:rsidTr="0068421C">
        <w:trPr>
          <w:trHeight w:val="28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Меры государственной поддержки лиц, замещавших муниципальные должности и должности муниципальной  службы Канеловского сельского поселения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03</w:t>
            </w:r>
          </w:p>
        </w:tc>
        <w:tc>
          <w:tcPr>
            <w:tcW w:w="1910"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50 4 0 00 0000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600,0</w:t>
            </w:r>
          </w:p>
        </w:tc>
      </w:tr>
      <w:tr w:rsidR="00C2633A" w:rsidRPr="00C2633A" w:rsidTr="0068421C">
        <w:trPr>
          <w:trHeight w:val="28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Дополнительное материальное обеспечение лиц, замещавших муниципальные должности и должности муниципальной службы администрации Канеловского сельского поселения</w:t>
            </w:r>
          </w:p>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Социальное обеспечение и иные выплаты населению</w:t>
            </w:r>
          </w:p>
        </w:tc>
        <w:tc>
          <w:tcPr>
            <w:tcW w:w="708"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03</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50 4 00 20010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600,0</w:t>
            </w:r>
          </w:p>
        </w:tc>
      </w:tr>
      <w:tr w:rsidR="00C2633A" w:rsidRPr="00C2633A" w:rsidTr="0068421C">
        <w:trPr>
          <w:trHeight w:val="28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Социальное обеспечение и иные выплаты населению</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03</w:t>
            </w:r>
          </w:p>
        </w:tc>
        <w:tc>
          <w:tcPr>
            <w:tcW w:w="1910" w:type="dxa"/>
            <w:shd w:val="clear" w:color="auto" w:fill="auto"/>
            <w:vAlign w:val="center"/>
            <w:hideMark/>
          </w:tcPr>
          <w:p w:rsidR="00C2633A" w:rsidRPr="00C2633A" w:rsidRDefault="00C2633A" w:rsidP="00C2633A">
            <w:pPr>
              <w:suppressAutoHyphens/>
              <w:spacing w:after="0" w:line="240" w:lineRule="auto"/>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50 4 00 20010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300</w:t>
            </w: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600,0</w:t>
            </w:r>
          </w:p>
        </w:tc>
      </w:tr>
      <w:tr w:rsidR="00C2633A" w:rsidRPr="00C2633A" w:rsidTr="0068421C">
        <w:trPr>
          <w:trHeight w:val="288"/>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zh-CN"/>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b/>
                <w:color w:val="000000"/>
                <w:sz w:val="28"/>
                <w:szCs w:val="28"/>
              </w:rPr>
            </w:pPr>
            <w:r w:rsidRPr="00C2633A">
              <w:rPr>
                <w:rFonts w:ascii="Times New Roman" w:eastAsia="Times New Roman" w:hAnsi="Times New Roman" w:cs="Times New Roman"/>
                <w:b/>
                <w:color w:val="000000"/>
                <w:sz w:val="28"/>
                <w:szCs w:val="28"/>
              </w:rPr>
              <w:t>Физическая культура и спорт</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zh-CN"/>
              </w:rPr>
            </w:pPr>
            <w:r w:rsidRPr="00C2633A">
              <w:rPr>
                <w:rFonts w:ascii="Times New Roman" w:eastAsia="Times New Roman" w:hAnsi="Times New Roman" w:cs="Times New Roman"/>
                <w:b/>
                <w:color w:val="000000"/>
                <w:sz w:val="28"/>
                <w:szCs w:val="28"/>
                <w:lang w:eastAsia="ar-SA"/>
              </w:rPr>
              <w:t>11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zh-CN"/>
              </w:rPr>
            </w:pPr>
            <w:r w:rsidRPr="00C2633A">
              <w:rPr>
                <w:rFonts w:ascii="Times New Roman" w:eastAsia="Times New Roman" w:hAnsi="Times New Roman" w:cs="Times New Roman"/>
                <w:b/>
                <w:color w:val="000000"/>
                <w:sz w:val="28"/>
                <w:szCs w:val="28"/>
                <w:lang w:eastAsia="ar-SA"/>
              </w:rPr>
              <w:t>00</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zh-CN"/>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zh-CN"/>
              </w:rPr>
            </w:pPr>
            <w:r w:rsidRPr="00C2633A">
              <w:rPr>
                <w:rFonts w:ascii="Times New Roman" w:eastAsia="Times New Roman" w:hAnsi="Times New Roman" w:cs="Times New Roman"/>
                <w:b/>
                <w:color w:val="000000"/>
                <w:sz w:val="28"/>
                <w:szCs w:val="28"/>
                <w:lang w:eastAsia="zh-CN"/>
              </w:rPr>
              <w:t>80,0</w:t>
            </w:r>
          </w:p>
        </w:tc>
      </w:tr>
      <w:tr w:rsidR="00C2633A" w:rsidRPr="00C2633A" w:rsidTr="0068421C">
        <w:trPr>
          <w:trHeight w:val="10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Физическая культура</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80,0</w:t>
            </w:r>
          </w:p>
        </w:tc>
      </w:tr>
      <w:tr w:rsidR="00C2633A" w:rsidRPr="00C2633A" w:rsidTr="0068421C">
        <w:trPr>
          <w:trHeight w:val="10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 xml:space="preserve">Муниципальная программа «Развитие физической культуры и спорта на территории Канеловского сельского поселения» </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11</w:t>
            </w:r>
          </w:p>
        </w:tc>
        <w:tc>
          <w:tcPr>
            <w:tcW w:w="642"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1910" w:type="dxa"/>
            <w:shd w:val="clear" w:color="auto" w:fill="auto"/>
            <w:vAlign w:val="center"/>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80,0</w:t>
            </w:r>
          </w:p>
        </w:tc>
      </w:tr>
      <w:tr w:rsidR="00C2633A" w:rsidRPr="00C2633A" w:rsidTr="0068421C">
        <w:trPr>
          <w:trHeight w:val="10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 xml:space="preserve">Отдельные мероприятия </w:t>
            </w:r>
            <w:r w:rsidRPr="00C2633A">
              <w:rPr>
                <w:rFonts w:ascii="Times New Roman" w:eastAsia="Times New Roman" w:hAnsi="Times New Roman" w:cs="Times New Roman"/>
                <w:color w:val="000000"/>
                <w:sz w:val="28"/>
                <w:szCs w:val="28"/>
              </w:rPr>
              <w:lastRenderedPageBreak/>
              <w:t>муниципальной программы «Развитие физической культуры и спорта на территории Канеловского сельского поселения»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lastRenderedPageBreak/>
              <w:t>992</w:t>
            </w:r>
          </w:p>
        </w:tc>
        <w:tc>
          <w:tcPr>
            <w:tcW w:w="567" w:type="dxa"/>
            <w:shd w:val="clear" w:color="auto" w:fill="auto"/>
            <w:vAlign w:val="center"/>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11</w:t>
            </w:r>
          </w:p>
        </w:tc>
        <w:tc>
          <w:tcPr>
            <w:tcW w:w="642" w:type="dxa"/>
            <w:shd w:val="clear" w:color="auto" w:fill="auto"/>
            <w:vAlign w:val="center"/>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1910" w:type="dxa"/>
            <w:shd w:val="clear" w:color="auto" w:fill="auto"/>
            <w:vAlign w:val="center"/>
          </w:tcPr>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04 1 00 00000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lastRenderedPageBreak/>
              <w:t>80,0</w:t>
            </w:r>
          </w:p>
        </w:tc>
      </w:tr>
      <w:tr w:rsidR="00C2633A" w:rsidRPr="00C2633A" w:rsidTr="0068421C">
        <w:trPr>
          <w:trHeight w:val="10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Развитие спорта на территории Канеловского сельского поселения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04 1 01 00000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80,0</w:t>
            </w:r>
          </w:p>
        </w:tc>
      </w:tr>
      <w:tr w:rsidR="00C2633A" w:rsidRPr="00C2633A" w:rsidTr="0068421C">
        <w:trPr>
          <w:trHeight w:val="10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Реализация мероприятий муниципальной программы «Развитие физической культуры и спорта на территории Канеловского сельского поселения»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11</w:t>
            </w:r>
          </w:p>
        </w:tc>
        <w:tc>
          <w:tcPr>
            <w:tcW w:w="642" w:type="dxa"/>
            <w:shd w:val="clear" w:color="auto" w:fill="auto"/>
            <w:vAlign w:val="center"/>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01</w:t>
            </w:r>
          </w:p>
        </w:tc>
        <w:tc>
          <w:tcPr>
            <w:tcW w:w="1910" w:type="dxa"/>
            <w:shd w:val="clear" w:color="auto" w:fill="auto"/>
            <w:vAlign w:val="center"/>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04 1 01 10990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80,0</w:t>
            </w:r>
          </w:p>
        </w:tc>
      </w:tr>
      <w:tr w:rsidR="00C2633A" w:rsidRPr="00C2633A" w:rsidTr="0068421C">
        <w:trPr>
          <w:trHeight w:val="10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11</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04 1 01 10990</w:t>
            </w:r>
          </w:p>
        </w:tc>
        <w:tc>
          <w:tcPr>
            <w:tcW w:w="70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200</w:t>
            </w: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80,0</w:t>
            </w:r>
          </w:p>
        </w:tc>
      </w:tr>
      <w:tr w:rsidR="00C2633A" w:rsidRPr="00C2633A" w:rsidTr="0068421C">
        <w:trPr>
          <w:trHeight w:val="296"/>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Средства массовой информации</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12</w:t>
            </w: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00</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100,0</w:t>
            </w:r>
          </w:p>
        </w:tc>
      </w:tr>
      <w:tr w:rsidR="00C2633A" w:rsidRPr="00C2633A" w:rsidTr="0068421C">
        <w:trPr>
          <w:trHeight w:val="30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Периодическая печать и издательства</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100,0</w:t>
            </w:r>
          </w:p>
        </w:tc>
      </w:tr>
      <w:tr w:rsidR="00C2633A" w:rsidRPr="00C2633A" w:rsidTr="0068421C">
        <w:trPr>
          <w:trHeight w:val="30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Муниципальная программа "Информационного обеспечения и формирование позитивного общественного мнения населения Канеловского сельского поселения Староминского района"</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03 0 00 00000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100,0</w:t>
            </w:r>
          </w:p>
        </w:tc>
      </w:tr>
      <w:tr w:rsidR="00C2633A" w:rsidRPr="00C2633A" w:rsidTr="0068421C">
        <w:trPr>
          <w:trHeight w:val="30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Отдельные мероприятия муниципальной программы "Информационного обеспечения и формирование позитивного общественного мнения населения Канеловского сельского поселения Староминского района"</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03 1 00 00000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100,0</w:t>
            </w:r>
          </w:p>
        </w:tc>
      </w:tr>
      <w:tr w:rsidR="00C2633A" w:rsidRPr="00C2633A" w:rsidTr="0068421C">
        <w:trPr>
          <w:trHeight w:val="30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Обеспечение доступа к информации о деятельности администрации и Совета Канеловского сельского поселения</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03 1 01 00000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100,0</w:t>
            </w:r>
          </w:p>
        </w:tc>
      </w:tr>
      <w:tr w:rsidR="00C2633A" w:rsidRPr="00C2633A" w:rsidTr="0068421C">
        <w:trPr>
          <w:trHeight w:val="30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 xml:space="preserve">Реализация мероприятий </w:t>
            </w:r>
            <w:r w:rsidRPr="00C2633A">
              <w:rPr>
                <w:rFonts w:ascii="Times New Roman" w:eastAsia="Times New Roman" w:hAnsi="Times New Roman" w:cs="Times New Roman"/>
                <w:color w:val="000000"/>
                <w:sz w:val="28"/>
                <w:szCs w:val="28"/>
              </w:rPr>
              <w:lastRenderedPageBreak/>
              <w:t>муниципальной программы "Информационного обеспечения и формирование позитивного общественного мнения населения Канеловского сельского поселения Староминского района"</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lastRenderedPageBreak/>
              <w:t>992</w:t>
            </w:r>
          </w:p>
        </w:tc>
        <w:tc>
          <w:tcPr>
            <w:tcW w:w="567"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w:t>
            </w:r>
          </w:p>
        </w:tc>
        <w:tc>
          <w:tcPr>
            <w:tcW w:w="642"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03 1 01 10990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100,0</w:t>
            </w:r>
          </w:p>
        </w:tc>
      </w:tr>
      <w:tr w:rsidR="00C2633A" w:rsidRPr="00C2633A" w:rsidTr="0068421C">
        <w:trPr>
          <w:trHeight w:val="304"/>
        </w:trPr>
        <w:tc>
          <w:tcPr>
            <w:tcW w:w="709"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rPr>
            </w:pPr>
            <w:r w:rsidRPr="00C2633A">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708" w:type="dxa"/>
            <w:shd w:val="clear" w:color="auto" w:fill="auto"/>
            <w:vAlign w:val="center"/>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color w:val="000000"/>
                <w:sz w:val="28"/>
                <w:szCs w:val="28"/>
                <w:lang w:eastAsia="ar-SA"/>
              </w:rPr>
              <w:t>992</w:t>
            </w: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zh-CN"/>
              </w:rPr>
            </w:pPr>
            <w:r w:rsidRPr="00C2633A">
              <w:rPr>
                <w:rFonts w:ascii="Times New Roman" w:eastAsia="Times New Roman" w:hAnsi="Times New Roman" w:cs="Times New Roman"/>
                <w:sz w:val="28"/>
                <w:szCs w:val="28"/>
                <w:lang w:eastAsia="ar-SA"/>
              </w:rPr>
              <w:t>12</w:t>
            </w: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w:t>
            </w: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910"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03 1 01 10990</w:t>
            </w: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zh-CN"/>
              </w:rPr>
            </w:pPr>
            <w:r w:rsidRPr="00C2633A">
              <w:rPr>
                <w:rFonts w:ascii="Times New Roman" w:eastAsia="Times New Roman" w:hAnsi="Times New Roman" w:cs="Times New Roman"/>
                <w:sz w:val="28"/>
                <w:szCs w:val="28"/>
                <w:lang w:eastAsia="ar-SA"/>
              </w:rPr>
              <w:t>200</w:t>
            </w: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100,0</w:t>
            </w:r>
          </w:p>
        </w:tc>
      </w:tr>
      <w:tr w:rsidR="00C2633A" w:rsidRPr="00C2633A" w:rsidTr="0068421C">
        <w:trPr>
          <w:trHeight w:val="71"/>
        </w:trPr>
        <w:tc>
          <w:tcPr>
            <w:tcW w:w="709"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3828" w:type="dxa"/>
            <w:shd w:val="clear" w:color="auto" w:fill="auto"/>
            <w:hideMark/>
          </w:tcPr>
          <w:p w:rsidR="00C2633A" w:rsidRPr="00C2633A" w:rsidRDefault="00C2633A" w:rsidP="00C2633A">
            <w:pPr>
              <w:suppressAutoHyphens/>
              <w:snapToGrid w:val="0"/>
              <w:spacing w:after="0" w:line="240" w:lineRule="auto"/>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ИТОГО</w:t>
            </w:r>
          </w:p>
        </w:tc>
        <w:tc>
          <w:tcPr>
            <w:tcW w:w="708"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567"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642"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1910"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tc>
        <w:tc>
          <w:tcPr>
            <w:tcW w:w="709"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p>
        </w:tc>
        <w:tc>
          <w:tcPr>
            <w:tcW w:w="1559" w:type="dxa"/>
            <w:shd w:val="clear" w:color="auto" w:fill="auto"/>
            <w:vAlign w:val="center"/>
            <w:hideMark/>
          </w:tcPr>
          <w:p w:rsidR="00C2633A" w:rsidRPr="00C2633A" w:rsidRDefault="00C2633A" w:rsidP="00C2633A">
            <w:pPr>
              <w:suppressAutoHyphens/>
              <w:snapToGrid w:val="0"/>
              <w:spacing w:after="0" w:line="240" w:lineRule="auto"/>
              <w:ind w:right="-314"/>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bCs/>
                <w:sz w:val="28"/>
                <w:szCs w:val="28"/>
                <w:lang w:eastAsia="ar-SA"/>
              </w:rPr>
              <w:t>28706,0</w:t>
            </w:r>
          </w:p>
        </w:tc>
      </w:tr>
    </w:tbl>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p>
    <w:p w:rsidR="00C2633A" w:rsidRPr="00C2633A" w:rsidRDefault="00C2633A" w:rsidP="00C2633A">
      <w:pPr>
        <w:suppressAutoHyphens/>
        <w:autoSpaceDE w:val="0"/>
        <w:spacing w:after="0" w:line="240" w:lineRule="auto"/>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r w:rsidRPr="00C2633A">
        <w:rPr>
          <w:rFonts w:ascii="Times New Roman" w:eastAsia="Times New Roman" w:hAnsi="Times New Roman" w:cs="Tahoma"/>
          <w:color w:val="000000"/>
          <w:sz w:val="28"/>
          <w:szCs w:val="28"/>
          <w:lang w:bidi="ru-RU"/>
        </w:rPr>
        <w:t>Глава Канеловского сельского поселения</w:t>
      </w:r>
    </w:p>
    <w:p w:rsidR="00C2633A" w:rsidRPr="00C2633A" w:rsidRDefault="00C2633A" w:rsidP="00C2633A">
      <w:pPr>
        <w:suppressAutoHyphens/>
        <w:spacing w:after="0" w:line="240" w:lineRule="auto"/>
        <w:jc w:val="both"/>
        <w:rPr>
          <w:rFonts w:ascii="Times New Roman" w:eastAsia="Times New Roman" w:hAnsi="Times New Roman" w:cs="Times New Roman"/>
          <w:sz w:val="24"/>
          <w:szCs w:val="24"/>
          <w:lang w:eastAsia="ar-SA"/>
        </w:rPr>
      </w:pPr>
      <w:r w:rsidRPr="00C2633A">
        <w:rPr>
          <w:rFonts w:ascii="Times New Roman" w:eastAsia="Times New Roman" w:hAnsi="Times New Roman" w:cs="Tahoma"/>
          <w:color w:val="000000"/>
          <w:sz w:val="28"/>
          <w:szCs w:val="28"/>
          <w:lang w:bidi="ru-RU"/>
        </w:rPr>
        <w:t>Староминского района                                              Л.Г.Индыло</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Приложение 6</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к решению Совета Канеловского сельского поселения Староминского района «О бюджете Канеловского сельского поселения Староминского района на 2024 год»</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Источники внутреннего финансирования дефицита</w:t>
      </w:r>
    </w:p>
    <w:p w:rsidR="00C2633A" w:rsidRPr="00C2633A" w:rsidRDefault="00C2633A" w:rsidP="00C2633A">
      <w:pPr>
        <w:suppressAutoHyphens/>
        <w:autoSpaceDE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lastRenderedPageBreak/>
        <w:t>бюджета Канеловского сельского поселения Староминского района, перечень статей и видов источников финансирования дефицитов бюджетов на 2024 год</w:t>
      </w:r>
    </w:p>
    <w:p w:rsidR="00C2633A" w:rsidRPr="00C2633A" w:rsidRDefault="00C2633A" w:rsidP="00C2633A">
      <w:pPr>
        <w:shd w:val="clear" w:color="auto" w:fill="FFFFFF"/>
        <w:suppressAutoHyphens/>
        <w:spacing w:after="0" w:line="240" w:lineRule="auto"/>
        <w:jc w:val="right"/>
        <w:rPr>
          <w:rFonts w:ascii="Times New Roman" w:eastAsia="Times New Roman" w:hAnsi="Times New Roman" w:cs="Times New Roman"/>
          <w:color w:val="000000"/>
          <w:spacing w:val="-3"/>
          <w:sz w:val="28"/>
          <w:szCs w:val="28"/>
          <w:lang w:eastAsia="ar-SA"/>
        </w:rPr>
      </w:pPr>
      <w:r w:rsidRPr="00C2633A">
        <w:rPr>
          <w:rFonts w:ascii="Times New Roman" w:eastAsia="Times New Roman" w:hAnsi="Times New Roman" w:cs="Times New Roman"/>
          <w:spacing w:val="-3"/>
          <w:sz w:val="28"/>
          <w:szCs w:val="28"/>
          <w:lang w:eastAsia="ar-SA"/>
        </w:rPr>
        <w:t>(тыс</w:t>
      </w:r>
      <w:r w:rsidRPr="00C2633A">
        <w:rPr>
          <w:rFonts w:ascii="Times New Roman" w:eastAsia="Times New Roman" w:hAnsi="Times New Roman" w:cs="Times New Roman"/>
          <w:color w:val="000000"/>
          <w:spacing w:val="-3"/>
          <w:sz w:val="28"/>
          <w:szCs w:val="28"/>
          <w:lang w:eastAsia="ar-SA"/>
        </w:rPr>
        <w:t>. рублей)</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5284"/>
        <w:gridCol w:w="1378"/>
      </w:tblGrid>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Код</w:t>
            </w:r>
          </w:p>
        </w:tc>
        <w:tc>
          <w:tcPr>
            <w:tcW w:w="5284" w:type="dxa"/>
            <w:shd w:val="clear" w:color="auto" w:fill="auto"/>
            <w:vAlign w:val="center"/>
          </w:tcPr>
          <w:p w:rsidR="00C2633A" w:rsidRPr="00C2633A" w:rsidRDefault="00C2633A" w:rsidP="00C2633A">
            <w:pPr>
              <w:shd w:val="clear" w:color="auto" w:fill="FFFFFF"/>
              <w:suppressAutoHyphens/>
              <w:snapToGrid w:val="0"/>
              <w:spacing w:after="0" w:line="322" w:lineRule="exact"/>
              <w:ind w:right="82"/>
              <w:jc w:val="center"/>
              <w:rPr>
                <w:rFonts w:ascii="Times New Roman" w:eastAsia="Times New Roman" w:hAnsi="Times New Roman" w:cs="Times New Roman"/>
                <w:b/>
                <w:color w:val="000000"/>
                <w:spacing w:val="-1"/>
                <w:sz w:val="28"/>
                <w:szCs w:val="28"/>
                <w:lang w:eastAsia="ar-SA"/>
              </w:rPr>
            </w:pPr>
            <w:r w:rsidRPr="00C2633A">
              <w:rPr>
                <w:rFonts w:ascii="Times New Roman" w:eastAsia="Times New Roman" w:hAnsi="Times New Roman" w:cs="Times New Roman"/>
                <w:b/>
                <w:color w:val="000000"/>
                <w:sz w:val="28"/>
                <w:szCs w:val="28"/>
                <w:lang w:eastAsia="ar-SA"/>
              </w:rPr>
              <w:t>Наименование групп, подгрупп,</w:t>
            </w:r>
            <w:r w:rsidRPr="00C2633A">
              <w:rPr>
                <w:rFonts w:ascii="Times New Roman" w:eastAsia="Times New Roman" w:hAnsi="Times New Roman" w:cs="Times New Roman"/>
                <w:b/>
                <w:color w:val="000000"/>
                <w:sz w:val="28"/>
                <w:szCs w:val="28"/>
                <w:lang w:eastAsia="ar-SA"/>
              </w:rPr>
              <w:br/>
            </w:r>
            <w:r w:rsidRPr="00C2633A">
              <w:rPr>
                <w:rFonts w:ascii="Times New Roman" w:eastAsia="Times New Roman" w:hAnsi="Times New Roman" w:cs="Times New Roman"/>
                <w:b/>
                <w:color w:val="000000"/>
                <w:spacing w:val="-1"/>
                <w:sz w:val="28"/>
                <w:szCs w:val="28"/>
                <w:lang w:eastAsia="ar-SA"/>
              </w:rPr>
              <w:t>статей, подстатей, элементов,</w:t>
            </w:r>
          </w:p>
          <w:p w:rsidR="00C2633A" w:rsidRPr="00C2633A" w:rsidRDefault="00C2633A" w:rsidP="00C2633A">
            <w:pPr>
              <w:shd w:val="clear" w:color="auto" w:fill="FFFFFF"/>
              <w:suppressAutoHyphens/>
              <w:spacing w:after="0" w:line="322" w:lineRule="exact"/>
              <w:ind w:right="82"/>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pacing w:val="-1"/>
                <w:sz w:val="28"/>
                <w:szCs w:val="28"/>
                <w:lang w:eastAsia="ar-SA"/>
              </w:rPr>
              <w:t>про</w:t>
            </w:r>
            <w:r w:rsidRPr="00C2633A">
              <w:rPr>
                <w:rFonts w:ascii="Times New Roman" w:eastAsia="Times New Roman" w:hAnsi="Times New Roman" w:cs="Times New Roman"/>
                <w:b/>
                <w:color w:val="000000"/>
                <w:sz w:val="28"/>
                <w:szCs w:val="28"/>
                <w:lang w:eastAsia="ar-SA"/>
              </w:rPr>
              <w:t>грамм (подпрограмм), кодов</w:t>
            </w:r>
          </w:p>
          <w:p w:rsidR="00C2633A" w:rsidRPr="00C2633A" w:rsidRDefault="00C2633A" w:rsidP="00C2633A">
            <w:pPr>
              <w:shd w:val="clear" w:color="auto" w:fill="FFFFFF"/>
              <w:suppressAutoHyphens/>
              <w:spacing w:after="0" w:line="322" w:lineRule="exact"/>
              <w:ind w:right="82"/>
              <w:jc w:val="center"/>
              <w:rPr>
                <w:rFonts w:ascii="Times New Roman" w:eastAsia="Times New Roman" w:hAnsi="Times New Roman" w:cs="Times New Roman"/>
                <w:b/>
                <w:color w:val="000000"/>
                <w:spacing w:val="-2"/>
                <w:sz w:val="28"/>
                <w:szCs w:val="28"/>
                <w:lang w:eastAsia="ar-SA"/>
              </w:rPr>
            </w:pPr>
            <w:r w:rsidRPr="00C2633A">
              <w:rPr>
                <w:rFonts w:ascii="Times New Roman" w:eastAsia="Times New Roman" w:hAnsi="Times New Roman" w:cs="Times New Roman"/>
                <w:b/>
                <w:color w:val="000000"/>
                <w:sz w:val="28"/>
                <w:szCs w:val="28"/>
                <w:lang w:eastAsia="ar-SA"/>
              </w:rPr>
              <w:t>эконо</w:t>
            </w:r>
            <w:r w:rsidRPr="00C2633A">
              <w:rPr>
                <w:rFonts w:ascii="Times New Roman" w:eastAsia="Times New Roman" w:hAnsi="Times New Roman" w:cs="Times New Roman"/>
                <w:b/>
                <w:color w:val="000000"/>
                <w:spacing w:val="-2"/>
                <w:sz w:val="28"/>
                <w:szCs w:val="28"/>
                <w:lang w:eastAsia="ar-SA"/>
              </w:rPr>
              <w:t>мической классификации</w:t>
            </w:r>
          </w:p>
          <w:p w:rsidR="00C2633A" w:rsidRPr="00C2633A" w:rsidRDefault="00C2633A" w:rsidP="00C2633A">
            <w:pPr>
              <w:shd w:val="clear" w:color="auto" w:fill="FFFFFF"/>
              <w:suppressAutoHyphens/>
              <w:spacing w:after="0" w:line="322" w:lineRule="exact"/>
              <w:ind w:right="82"/>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pacing w:val="-2"/>
                <w:sz w:val="28"/>
                <w:szCs w:val="28"/>
                <w:lang w:eastAsia="ar-SA"/>
              </w:rPr>
              <w:t xml:space="preserve">источников </w:t>
            </w:r>
            <w:r w:rsidRPr="00C2633A">
              <w:rPr>
                <w:rFonts w:ascii="Times New Roman" w:eastAsia="Times New Roman" w:hAnsi="Times New Roman" w:cs="Times New Roman"/>
                <w:b/>
                <w:color w:val="000000"/>
                <w:sz w:val="28"/>
                <w:szCs w:val="28"/>
                <w:lang w:eastAsia="ar-SA"/>
              </w:rPr>
              <w:t>внутреннего</w:t>
            </w:r>
          </w:p>
          <w:p w:rsidR="00C2633A" w:rsidRPr="00C2633A" w:rsidRDefault="00C2633A" w:rsidP="00C2633A">
            <w:pPr>
              <w:shd w:val="clear" w:color="auto" w:fill="FFFFFF"/>
              <w:suppressAutoHyphens/>
              <w:spacing w:after="0" w:line="322" w:lineRule="exact"/>
              <w:ind w:right="82"/>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финансирования дефицита бюджета</w:t>
            </w:r>
          </w:p>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8"/>
                <w:szCs w:val="8"/>
                <w:lang w:eastAsia="ar-SA"/>
              </w:rPr>
            </w:pPr>
          </w:p>
        </w:tc>
        <w:tc>
          <w:tcPr>
            <w:tcW w:w="137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b/>
                <w:color w:val="000000"/>
                <w:spacing w:val="-5"/>
                <w:sz w:val="28"/>
                <w:szCs w:val="28"/>
                <w:lang w:eastAsia="ar-SA"/>
              </w:rPr>
            </w:pPr>
            <w:r w:rsidRPr="00C2633A">
              <w:rPr>
                <w:rFonts w:ascii="Times New Roman" w:eastAsia="Times New Roman" w:hAnsi="Times New Roman" w:cs="Times New Roman"/>
                <w:b/>
                <w:color w:val="000000"/>
                <w:spacing w:val="-5"/>
                <w:sz w:val="28"/>
                <w:szCs w:val="28"/>
                <w:lang w:eastAsia="ar-SA"/>
              </w:rPr>
              <w:t>Сумма</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1</w:t>
            </w:r>
          </w:p>
        </w:tc>
        <w:tc>
          <w:tcPr>
            <w:tcW w:w="5284"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2</w:t>
            </w:r>
          </w:p>
        </w:tc>
        <w:tc>
          <w:tcPr>
            <w:tcW w:w="137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3</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000 01 00 00 00 00 0000 000</w:t>
            </w:r>
          </w:p>
        </w:tc>
        <w:tc>
          <w:tcPr>
            <w:tcW w:w="5284" w:type="dxa"/>
            <w:shd w:val="clear" w:color="auto" w:fill="auto"/>
            <w:hideMark/>
          </w:tcPr>
          <w:p w:rsidR="00C2633A" w:rsidRPr="00C2633A" w:rsidRDefault="00C2633A" w:rsidP="00C2633A">
            <w:pPr>
              <w:shd w:val="clear" w:color="auto" w:fill="FFFFFF"/>
              <w:suppressAutoHyphens/>
              <w:snapToGrid w:val="0"/>
              <w:spacing w:after="0" w:line="322" w:lineRule="exact"/>
              <w:ind w:right="19"/>
              <w:jc w:val="both"/>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pacing w:val="6"/>
                <w:sz w:val="28"/>
                <w:szCs w:val="28"/>
                <w:lang w:eastAsia="ar-SA"/>
              </w:rPr>
              <w:t>Источники внутреннего финансиро</w:t>
            </w:r>
            <w:r w:rsidRPr="00C2633A">
              <w:rPr>
                <w:rFonts w:ascii="Times New Roman" w:eastAsia="Times New Roman" w:hAnsi="Times New Roman" w:cs="Times New Roman"/>
                <w:b/>
                <w:color w:val="000000"/>
                <w:sz w:val="28"/>
                <w:szCs w:val="28"/>
                <w:lang w:eastAsia="ar-SA"/>
              </w:rPr>
              <w:t>вания дефицита бюджета, всего</w:t>
            </w:r>
          </w:p>
        </w:tc>
        <w:tc>
          <w:tcPr>
            <w:tcW w:w="13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4"/>
                <w:lang w:eastAsia="ar-SA"/>
              </w:rPr>
              <w:t>0,0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000 01 03 00 00 00 0000 000</w:t>
            </w:r>
          </w:p>
        </w:tc>
        <w:tc>
          <w:tcPr>
            <w:tcW w:w="5284" w:type="dxa"/>
            <w:shd w:val="clear" w:color="auto" w:fill="auto"/>
            <w:hideMark/>
          </w:tcPr>
          <w:p w:rsidR="00C2633A" w:rsidRPr="00C2633A" w:rsidRDefault="00C2633A" w:rsidP="00C2633A">
            <w:pPr>
              <w:shd w:val="clear" w:color="auto" w:fill="FFFFFF"/>
              <w:suppressAutoHyphens/>
              <w:snapToGrid w:val="0"/>
              <w:spacing w:after="0" w:line="240" w:lineRule="auto"/>
              <w:jc w:val="both"/>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Бюджетные кредиты от других бюджетов бюджетной системы  Российской Федерации</w:t>
            </w:r>
          </w:p>
        </w:tc>
        <w:tc>
          <w:tcPr>
            <w:tcW w:w="13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0,0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000 01 03 00 00 00 0000 700</w:t>
            </w:r>
          </w:p>
        </w:tc>
        <w:tc>
          <w:tcPr>
            <w:tcW w:w="5284" w:type="dxa"/>
            <w:shd w:val="clear" w:color="auto" w:fill="auto"/>
            <w:hideMark/>
          </w:tcPr>
          <w:p w:rsidR="00C2633A" w:rsidRPr="00C2633A" w:rsidRDefault="00C2633A" w:rsidP="00C2633A">
            <w:pPr>
              <w:shd w:val="clear" w:color="auto" w:fill="FFFFFF"/>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Получение бюджетами поселений кредитов от других бюджетов бюджетной системы Российской Федерации в валюте Российской Федерации</w:t>
            </w:r>
          </w:p>
        </w:tc>
        <w:tc>
          <w:tcPr>
            <w:tcW w:w="13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000 01 03 00 00 10 0000 710</w:t>
            </w:r>
          </w:p>
        </w:tc>
        <w:tc>
          <w:tcPr>
            <w:tcW w:w="5284" w:type="dxa"/>
            <w:shd w:val="clear" w:color="auto" w:fill="auto"/>
            <w:hideMark/>
          </w:tcPr>
          <w:p w:rsidR="00C2633A" w:rsidRPr="00C2633A" w:rsidRDefault="00C2633A" w:rsidP="00C2633A">
            <w:pPr>
              <w:shd w:val="clear" w:color="auto" w:fill="FFFFFF"/>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Получение бюджетами поселений кредитов от других бюджетов бюджетной системы Российской Федерации в валюте Российской Федерации</w:t>
            </w:r>
          </w:p>
        </w:tc>
        <w:tc>
          <w:tcPr>
            <w:tcW w:w="13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000 01 03 00 00 10 0000 800</w:t>
            </w:r>
          </w:p>
        </w:tc>
        <w:tc>
          <w:tcPr>
            <w:tcW w:w="5284" w:type="dxa"/>
            <w:shd w:val="clear" w:color="auto" w:fill="auto"/>
            <w:hideMark/>
          </w:tcPr>
          <w:p w:rsidR="00C2633A" w:rsidRPr="00C2633A" w:rsidRDefault="00C2633A" w:rsidP="00C2633A">
            <w:pPr>
              <w:suppressAutoHyphens/>
              <w:snapToGrid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Погашение бюджетами поселений кредитов от других бюджетов бюджетной системы  Российской Федерации в валюте Российской Федерации</w:t>
            </w:r>
          </w:p>
        </w:tc>
        <w:tc>
          <w:tcPr>
            <w:tcW w:w="13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992 01 03 00 00 10 0000 810</w:t>
            </w:r>
          </w:p>
        </w:tc>
        <w:tc>
          <w:tcPr>
            <w:tcW w:w="5284" w:type="dxa"/>
            <w:shd w:val="clear" w:color="auto" w:fill="auto"/>
            <w:hideMark/>
          </w:tcPr>
          <w:p w:rsidR="00C2633A" w:rsidRPr="00C2633A" w:rsidRDefault="00C2633A" w:rsidP="00C2633A">
            <w:pPr>
              <w:shd w:val="clear" w:color="auto" w:fill="FFFFFF"/>
              <w:suppressAutoHyphens/>
              <w:snapToGrid w:val="0"/>
              <w:spacing w:after="0" w:line="322" w:lineRule="exact"/>
              <w:ind w:right="19"/>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Погашение бюджетами поселений кредитов от других бюджетов бюджетной системы  Российской Федерации в валюте Российской Федерации</w:t>
            </w:r>
          </w:p>
        </w:tc>
        <w:tc>
          <w:tcPr>
            <w:tcW w:w="13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000 01 05 00 00 00 0000 000</w:t>
            </w:r>
          </w:p>
        </w:tc>
        <w:tc>
          <w:tcPr>
            <w:tcW w:w="5284" w:type="dxa"/>
            <w:shd w:val="clear" w:color="auto" w:fill="auto"/>
            <w:hideMark/>
          </w:tcPr>
          <w:p w:rsidR="00C2633A" w:rsidRPr="00C2633A" w:rsidRDefault="00C2633A" w:rsidP="00C2633A">
            <w:pPr>
              <w:suppressAutoHyphens/>
              <w:snapToGrid w:val="0"/>
              <w:spacing w:after="0" w:line="240" w:lineRule="auto"/>
              <w:ind w:right="5"/>
              <w:jc w:val="both"/>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Изменение остатков средств на счетах по учету средств бюджета</w:t>
            </w:r>
          </w:p>
        </w:tc>
        <w:tc>
          <w:tcPr>
            <w:tcW w:w="1378" w:type="dxa"/>
            <w:shd w:val="clear" w:color="auto" w:fill="auto"/>
            <w:vAlign w:val="center"/>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0,0</w:t>
            </w:r>
          </w:p>
        </w:tc>
      </w:tr>
      <w:tr w:rsidR="00C2633A" w:rsidRPr="00C2633A" w:rsidTr="0068421C">
        <w:trPr>
          <w:trHeight w:val="517"/>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000 01 05 00 00 00 0000 500</w:t>
            </w:r>
          </w:p>
        </w:tc>
        <w:tc>
          <w:tcPr>
            <w:tcW w:w="5284" w:type="dxa"/>
            <w:shd w:val="clear" w:color="auto" w:fill="auto"/>
            <w:hideMark/>
          </w:tcPr>
          <w:p w:rsidR="00C2633A" w:rsidRPr="00C2633A" w:rsidRDefault="00C2633A" w:rsidP="00C2633A">
            <w:pPr>
              <w:suppressAutoHyphens/>
              <w:snapToGrid w:val="0"/>
              <w:spacing w:after="0" w:line="240" w:lineRule="auto"/>
              <w:ind w:right="5"/>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Увеличение остатков средств бюджетов</w:t>
            </w:r>
          </w:p>
        </w:tc>
        <w:tc>
          <w:tcPr>
            <w:tcW w:w="1378" w:type="dxa"/>
            <w:shd w:val="clear" w:color="auto" w:fill="auto"/>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4"/>
                <w:szCs w:val="24"/>
                <w:lang w:eastAsia="ar-SA"/>
              </w:rPr>
            </w:pPr>
            <w:r w:rsidRPr="00C2633A">
              <w:rPr>
                <w:rFonts w:ascii="Times New Roman" w:eastAsia="Times New Roman" w:hAnsi="Times New Roman" w:cs="Times New Roman"/>
                <w:color w:val="000000"/>
                <w:sz w:val="28"/>
                <w:szCs w:val="28"/>
                <w:lang w:eastAsia="ar-SA"/>
              </w:rPr>
              <w:t>28706,0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000 01 05 02 00 00 0000 500</w:t>
            </w:r>
          </w:p>
        </w:tc>
        <w:tc>
          <w:tcPr>
            <w:tcW w:w="5284" w:type="dxa"/>
            <w:shd w:val="clear" w:color="auto" w:fill="auto"/>
            <w:hideMark/>
          </w:tcPr>
          <w:p w:rsidR="00C2633A" w:rsidRPr="00C2633A" w:rsidRDefault="00C2633A" w:rsidP="00C2633A">
            <w:pPr>
              <w:suppressAutoHyphens/>
              <w:snapToGrid w:val="0"/>
              <w:spacing w:after="0" w:line="240" w:lineRule="auto"/>
              <w:ind w:right="5"/>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Увеличение прочих остатков средств бюджетов</w:t>
            </w:r>
          </w:p>
        </w:tc>
        <w:tc>
          <w:tcPr>
            <w:tcW w:w="1378" w:type="dxa"/>
            <w:shd w:val="clear" w:color="auto" w:fill="auto"/>
            <w:hideMark/>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r w:rsidRPr="00C2633A">
              <w:rPr>
                <w:rFonts w:ascii="Times New Roman" w:eastAsia="Times New Roman" w:hAnsi="Times New Roman" w:cs="Times New Roman"/>
                <w:color w:val="000000"/>
                <w:sz w:val="28"/>
                <w:szCs w:val="28"/>
                <w:lang w:eastAsia="ar-SA"/>
              </w:rPr>
              <w:t>28706,0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000 01 05 02 01 00 0000 510</w:t>
            </w:r>
          </w:p>
        </w:tc>
        <w:tc>
          <w:tcPr>
            <w:tcW w:w="5284" w:type="dxa"/>
            <w:shd w:val="clear" w:color="auto" w:fill="auto"/>
            <w:hideMark/>
          </w:tcPr>
          <w:p w:rsidR="00C2633A" w:rsidRPr="00C2633A" w:rsidRDefault="00C2633A" w:rsidP="00C2633A">
            <w:pPr>
              <w:suppressAutoHyphens/>
              <w:snapToGrid w:val="0"/>
              <w:spacing w:after="0" w:line="240" w:lineRule="auto"/>
              <w:ind w:right="5"/>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Увеличение прочих остатков денежных средств бюджетов</w:t>
            </w:r>
          </w:p>
        </w:tc>
        <w:tc>
          <w:tcPr>
            <w:tcW w:w="137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r w:rsidRPr="00C2633A">
              <w:rPr>
                <w:rFonts w:ascii="Times New Roman" w:eastAsia="Times New Roman" w:hAnsi="Times New Roman" w:cs="Times New Roman"/>
                <w:color w:val="000000"/>
                <w:sz w:val="28"/>
                <w:szCs w:val="28"/>
                <w:lang w:eastAsia="ar-SA"/>
              </w:rPr>
              <w:t>28706,0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992 01 05 02 01 10 0000 510</w:t>
            </w:r>
          </w:p>
        </w:tc>
        <w:tc>
          <w:tcPr>
            <w:tcW w:w="5284" w:type="dxa"/>
            <w:shd w:val="clear" w:color="auto" w:fill="auto"/>
            <w:hideMark/>
          </w:tcPr>
          <w:p w:rsidR="00C2633A" w:rsidRPr="00C2633A" w:rsidRDefault="00C2633A" w:rsidP="00C2633A">
            <w:pPr>
              <w:suppressAutoHyphens/>
              <w:snapToGrid w:val="0"/>
              <w:spacing w:after="0" w:line="240" w:lineRule="auto"/>
              <w:ind w:right="5"/>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Увеличение прочих остатков денежных средств бюджетов поселений</w:t>
            </w:r>
          </w:p>
        </w:tc>
        <w:tc>
          <w:tcPr>
            <w:tcW w:w="137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r w:rsidRPr="00C2633A">
              <w:rPr>
                <w:rFonts w:ascii="Times New Roman" w:eastAsia="Times New Roman" w:hAnsi="Times New Roman" w:cs="Times New Roman"/>
                <w:color w:val="000000"/>
                <w:sz w:val="28"/>
                <w:szCs w:val="28"/>
                <w:lang w:eastAsia="ar-SA"/>
              </w:rPr>
              <w:t>28706,0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000 01 05 00 00 00 0000 600</w:t>
            </w:r>
          </w:p>
        </w:tc>
        <w:tc>
          <w:tcPr>
            <w:tcW w:w="5284" w:type="dxa"/>
            <w:shd w:val="clear" w:color="auto" w:fill="auto"/>
            <w:hideMark/>
          </w:tcPr>
          <w:p w:rsidR="00C2633A" w:rsidRPr="00C2633A" w:rsidRDefault="00C2633A" w:rsidP="00C2633A">
            <w:pPr>
              <w:suppressAutoHyphens/>
              <w:snapToGrid w:val="0"/>
              <w:spacing w:after="0" w:line="240" w:lineRule="auto"/>
              <w:ind w:right="5"/>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Уменьшение остатков средств бюджетов</w:t>
            </w:r>
          </w:p>
        </w:tc>
        <w:tc>
          <w:tcPr>
            <w:tcW w:w="137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r w:rsidRPr="00C2633A">
              <w:rPr>
                <w:rFonts w:ascii="Times New Roman" w:eastAsia="Times New Roman" w:hAnsi="Times New Roman" w:cs="Times New Roman"/>
                <w:color w:val="000000"/>
                <w:sz w:val="28"/>
                <w:szCs w:val="28"/>
                <w:lang w:eastAsia="ar-SA"/>
              </w:rPr>
              <w:t>28706,0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000 01 05 02 00 00 0000 600</w:t>
            </w:r>
          </w:p>
        </w:tc>
        <w:tc>
          <w:tcPr>
            <w:tcW w:w="5284" w:type="dxa"/>
            <w:shd w:val="clear" w:color="auto" w:fill="auto"/>
            <w:hideMark/>
          </w:tcPr>
          <w:p w:rsidR="00C2633A" w:rsidRPr="00C2633A" w:rsidRDefault="00C2633A" w:rsidP="00C2633A">
            <w:pPr>
              <w:suppressAutoHyphens/>
              <w:snapToGrid w:val="0"/>
              <w:spacing w:after="0" w:line="240" w:lineRule="auto"/>
              <w:ind w:right="5"/>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Уменьшение прочих остатков средств</w:t>
            </w:r>
            <w:r w:rsidRPr="00C2633A">
              <w:rPr>
                <w:rFonts w:ascii="Times New Roman" w:eastAsia="Times New Roman" w:hAnsi="Times New Roman" w:cs="Times New Roman"/>
                <w:color w:val="000000"/>
                <w:sz w:val="28"/>
                <w:szCs w:val="28"/>
                <w:lang w:eastAsia="ar-SA"/>
              </w:rPr>
              <w:br/>
              <w:t>бюджетов</w:t>
            </w:r>
          </w:p>
        </w:tc>
        <w:tc>
          <w:tcPr>
            <w:tcW w:w="137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r w:rsidRPr="00C2633A">
              <w:rPr>
                <w:rFonts w:ascii="Times New Roman" w:eastAsia="Times New Roman" w:hAnsi="Times New Roman" w:cs="Times New Roman"/>
                <w:color w:val="000000"/>
                <w:sz w:val="28"/>
                <w:szCs w:val="28"/>
                <w:lang w:eastAsia="ar-SA"/>
              </w:rPr>
              <w:t>28706,0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lastRenderedPageBreak/>
              <w:t>000 01 05 02 01 00 0000 610</w:t>
            </w:r>
          </w:p>
        </w:tc>
        <w:tc>
          <w:tcPr>
            <w:tcW w:w="5284" w:type="dxa"/>
            <w:shd w:val="clear" w:color="auto" w:fill="auto"/>
            <w:hideMark/>
          </w:tcPr>
          <w:p w:rsidR="00C2633A" w:rsidRPr="00C2633A" w:rsidRDefault="00C2633A" w:rsidP="00C2633A">
            <w:pPr>
              <w:suppressAutoHyphens/>
              <w:snapToGrid w:val="0"/>
              <w:spacing w:after="0" w:line="240" w:lineRule="auto"/>
              <w:ind w:right="5"/>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Уменьшение прочих остатков денежных средств бюджетов</w:t>
            </w:r>
          </w:p>
        </w:tc>
        <w:tc>
          <w:tcPr>
            <w:tcW w:w="137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r w:rsidRPr="00C2633A">
              <w:rPr>
                <w:rFonts w:ascii="Times New Roman" w:eastAsia="Times New Roman" w:hAnsi="Times New Roman" w:cs="Times New Roman"/>
                <w:color w:val="000000"/>
                <w:sz w:val="28"/>
                <w:szCs w:val="28"/>
                <w:lang w:eastAsia="ar-SA"/>
              </w:rPr>
              <w:t>28706,0</w:t>
            </w:r>
          </w:p>
        </w:tc>
      </w:tr>
      <w:tr w:rsidR="00C2633A" w:rsidRPr="00C2633A" w:rsidTr="0068421C">
        <w:trPr>
          <w:trHeight w:val="23"/>
        </w:trPr>
        <w:tc>
          <w:tcPr>
            <w:tcW w:w="3828" w:type="dxa"/>
            <w:shd w:val="clear" w:color="auto" w:fill="auto"/>
            <w:vAlign w:val="center"/>
            <w:hideMark/>
          </w:tcPr>
          <w:p w:rsidR="00C2633A" w:rsidRPr="00C2633A" w:rsidRDefault="00C2633A" w:rsidP="00C2633A">
            <w:pPr>
              <w:shd w:val="clear" w:color="auto" w:fill="FFFFFF"/>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992 01 05 02 01 10 0000 610</w:t>
            </w:r>
          </w:p>
        </w:tc>
        <w:tc>
          <w:tcPr>
            <w:tcW w:w="5284" w:type="dxa"/>
            <w:shd w:val="clear" w:color="auto" w:fill="auto"/>
            <w:hideMark/>
          </w:tcPr>
          <w:p w:rsidR="00C2633A" w:rsidRPr="00C2633A" w:rsidRDefault="00C2633A" w:rsidP="00C2633A">
            <w:pPr>
              <w:suppressAutoHyphens/>
              <w:snapToGrid w:val="0"/>
              <w:spacing w:after="0" w:line="240" w:lineRule="auto"/>
              <w:ind w:right="5"/>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Уменьшение прочих остатков денежных средств бюджетов поселений</w:t>
            </w:r>
          </w:p>
        </w:tc>
        <w:tc>
          <w:tcPr>
            <w:tcW w:w="1378" w:type="dxa"/>
            <w:shd w:val="clear" w:color="auto" w:fill="auto"/>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r w:rsidRPr="00C2633A">
              <w:rPr>
                <w:rFonts w:ascii="Times New Roman" w:eastAsia="Times New Roman" w:hAnsi="Times New Roman" w:cs="Times New Roman"/>
                <w:color w:val="000000"/>
                <w:sz w:val="28"/>
                <w:szCs w:val="28"/>
                <w:lang w:eastAsia="ar-SA"/>
              </w:rPr>
              <w:t>28706,0</w:t>
            </w:r>
          </w:p>
        </w:tc>
      </w:tr>
    </w:tbl>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p>
    <w:p w:rsidR="00C2633A" w:rsidRPr="00C2633A" w:rsidRDefault="00C2633A" w:rsidP="00C2633A">
      <w:pPr>
        <w:suppressAutoHyphens/>
        <w:autoSpaceDE w:val="0"/>
        <w:spacing w:after="0" w:line="240" w:lineRule="auto"/>
        <w:ind w:right="-81"/>
        <w:jc w:val="both"/>
        <w:rPr>
          <w:rFonts w:ascii="Times New Roman" w:eastAsia="Times New Roman" w:hAnsi="Times New Roman" w:cs="Times New Roman"/>
          <w:color w:val="000000"/>
          <w:sz w:val="28"/>
          <w:szCs w:val="24"/>
          <w:lang w:eastAsia="ar-SA"/>
        </w:rPr>
      </w:pP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r w:rsidRPr="00C2633A">
        <w:rPr>
          <w:rFonts w:ascii="Times New Roman" w:eastAsia="Times New Roman" w:hAnsi="Times New Roman" w:cs="Tahoma"/>
          <w:color w:val="000000"/>
          <w:sz w:val="28"/>
          <w:szCs w:val="28"/>
          <w:lang w:bidi="ru-RU"/>
        </w:rPr>
        <w:t>Глава Канеловского сельского поселения</w:t>
      </w:r>
    </w:p>
    <w:p w:rsidR="00C2633A" w:rsidRPr="00C2633A" w:rsidRDefault="00C2633A" w:rsidP="00C2633A">
      <w:pPr>
        <w:suppressAutoHyphens/>
        <w:spacing w:after="0" w:line="240" w:lineRule="auto"/>
        <w:jc w:val="both"/>
        <w:rPr>
          <w:rFonts w:ascii="Times New Roman" w:eastAsia="Times New Roman" w:hAnsi="Times New Roman" w:cs="Times New Roman"/>
          <w:sz w:val="24"/>
          <w:szCs w:val="24"/>
          <w:lang w:eastAsia="ar-SA"/>
        </w:rPr>
      </w:pPr>
      <w:r w:rsidRPr="00C2633A">
        <w:rPr>
          <w:rFonts w:ascii="Times New Roman" w:eastAsia="Times New Roman" w:hAnsi="Times New Roman" w:cs="Tahoma"/>
          <w:color w:val="000000"/>
          <w:sz w:val="28"/>
          <w:szCs w:val="28"/>
          <w:lang w:bidi="ru-RU"/>
        </w:rPr>
        <w:t>Староминского района                                                                    Л.Г.Индыло</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br w:type="page"/>
      </w:r>
    </w:p>
    <w:p w:rsidR="00C2633A" w:rsidRPr="00C2633A" w:rsidRDefault="00C2633A" w:rsidP="00C2633A">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lastRenderedPageBreak/>
        <w:t>Приложение 7</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к решению Совета Канеловского сельского поселения Староминского района «О бюджете Канеловского сельского поселения Староминского района на 2024 год»</w:t>
      </w:r>
    </w:p>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b/>
          <w:sz w:val="28"/>
          <w:szCs w:val="24"/>
          <w:lang w:eastAsia="ar-SA"/>
        </w:rPr>
      </w:pPr>
      <w:r w:rsidRPr="00C2633A">
        <w:rPr>
          <w:rFonts w:ascii="Times New Roman" w:eastAsia="Times New Roman" w:hAnsi="Times New Roman" w:cs="Times New Roman"/>
          <w:b/>
          <w:sz w:val="28"/>
          <w:szCs w:val="24"/>
          <w:lang w:eastAsia="ar-SA"/>
        </w:rPr>
        <w:t xml:space="preserve">Объем и распределение иных межбюджетных трансфертов, предоставляемых из бюджета Канеловского сельского поселения Староминского района на финансирование расходов, связанных с передачей полномочий муниципальному образованию Староминский район на 2024 год </w:t>
      </w:r>
    </w:p>
    <w:p w:rsidR="00C2633A" w:rsidRPr="00C2633A" w:rsidRDefault="00C2633A" w:rsidP="00C2633A">
      <w:pPr>
        <w:suppressAutoHyphens/>
        <w:spacing w:after="0" w:line="240" w:lineRule="auto"/>
        <w:rPr>
          <w:rFonts w:ascii="Times New Roman" w:eastAsia="Times New Roman" w:hAnsi="Times New Roman" w:cs="Times New Roman"/>
          <w:color w:val="FF0000"/>
          <w:sz w:val="24"/>
          <w:szCs w:val="24"/>
          <w:lang w:eastAsia="ar-SA"/>
        </w:rPr>
      </w:pPr>
    </w:p>
    <w:p w:rsidR="00C2633A" w:rsidRPr="00C2633A" w:rsidRDefault="00C2633A" w:rsidP="00C2633A">
      <w:pPr>
        <w:suppressAutoHyphens/>
        <w:spacing w:after="0" w:line="240" w:lineRule="auto"/>
        <w:ind w:right="-27"/>
        <w:jc w:val="right"/>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(тыс. рублей)</w:t>
      </w:r>
    </w:p>
    <w:tbl>
      <w:tblPr>
        <w:tblW w:w="10187" w:type="dxa"/>
        <w:tblInd w:w="-335" w:type="dxa"/>
        <w:tblLayout w:type="fixed"/>
        <w:tblLook w:val="0000"/>
      </w:tblPr>
      <w:tblGrid>
        <w:gridCol w:w="727"/>
        <w:gridCol w:w="7796"/>
        <w:gridCol w:w="1664"/>
      </w:tblGrid>
      <w:tr w:rsidR="00C2633A" w:rsidRPr="00C2633A" w:rsidTr="0068421C">
        <w:trPr>
          <w:trHeight w:val="738"/>
        </w:trPr>
        <w:tc>
          <w:tcPr>
            <w:tcW w:w="727"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C2633A">
              <w:rPr>
                <w:rFonts w:ascii="Times New Roman" w:eastAsia="Times New Roman" w:hAnsi="Times New Roman" w:cs="Times New Roman"/>
                <w:bCs/>
                <w:color w:val="000000"/>
                <w:sz w:val="28"/>
                <w:szCs w:val="28"/>
                <w:lang w:eastAsia="ar-SA"/>
              </w:rPr>
              <w:t>№ п/п</w:t>
            </w:r>
          </w:p>
        </w:tc>
        <w:tc>
          <w:tcPr>
            <w:tcW w:w="7796"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Cs/>
                <w:color w:val="000000"/>
                <w:sz w:val="28"/>
                <w:szCs w:val="28"/>
                <w:lang w:eastAsia="ar-SA"/>
              </w:rPr>
            </w:pPr>
            <w:r w:rsidRPr="00C2633A">
              <w:rPr>
                <w:rFonts w:ascii="Times New Roman" w:eastAsia="Times New Roman" w:hAnsi="Times New Roman" w:cs="Times New Roman"/>
                <w:bCs/>
                <w:color w:val="000000"/>
                <w:sz w:val="28"/>
                <w:szCs w:val="28"/>
                <w:lang w:eastAsia="ar-SA"/>
              </w:rPr>
              <w:t>Наименование передаваемого полномочия</w:t>
            </w:r>
          </w:p>
        </w:tc>
        <w:tc>
          <w:tcPr>
            <w:tcW w:w="1664" w:type="dxa"/>
            <w:tcBorders>
              <w:top w:val="single" w:sz="4" w:space="0" w:color="000000"/>
              <w:left w:val="single" w:sz="4" w:space="0" w:color="000000"/>
              <w:bottom w:val="single" w:sz="4" w:space="0" w:color="000000"/>
              <w:right w:val="single" w:sz="4" w:space="0" w:color="000000"/>
            </w:tcBorders>
          </w:tcPr>
          <w:p w:rsidR="00C2633A" w:rsidRPr="00C2633A" w:rsidRDefault="00C2633A" w:rsidP="00C2633A">
            <w:pPr>
              <w:suppressAutoHyphens/>
              <w:snapToGrid w:val="0"/>
              <w:spacing w:after="0" w:line="240" w:lineRule="auto"/>
              <w:ind w:right="297"/>
              <w:jc w:val="center"/>
              <w:rPr>
                <w:rFonts w:ascii="Times New Roman" w:eastAsia="Times New Roman" w:hAnsi="Times New Roman" w:cs="Times New Roman"/>
                <w:bCs/>
                <w:color w:val="000000"/>
                <w:sz w:val="28"/>
                <w:szCs w:val="28"/>
                <w:lang w:eastAsia="ar-SA"/>
              </w:rPr>
            </w:pPr>
            <w:r w:rsidRPr="00C2633A">
              <w:rPr>
                <w:rFonts w:ascii="Times New Roman" w:eastAsia="Times New Roman" w:hAnsi="Times New Roman" w:cs="Times New Roman"/>
                <w:bCs/>
                <w:color w:val="000000"/>
                <w:sz w:val="28"/>
                <w:szCs w:val="28"/>
                <w:lang w:eastAsia="ar-SA"/>
              </w:rPr>
              <w:t xml:space="preserve">Сумма  </w:t>
            </w:r>
          </w:p>
          <w:p w:rsidR="00C2633A" w:rsidRPr="00C2633A" w:rsidRDefault="00C2633A" w:rsidP="00C2633A">
            <w:pPr>
              <w:suppressAutoHyphens/>
              <w:snapToGrid w:val="0"/>
              <w:spacing w:after="0" w:line="240" w:lineRule="auto"/>
              <w:ind w:right="297"/>
              <w:jc w:val="center"/>
              <w:rPr>
                <w:rFonts w:ascii="Times New Roman" w:eastAsia="Times New Roman" w:hAnsi="Times New Roman" w:cs="Times New Roman"/>
                <w:bCs/>
                <w:color w:val="000000"/>
                <w:sz w:val="28"/>
                <w:szCs w:val="28"/>
                <w:lang w:eastAsia="ar-SA"/>
              </w:rPr>
            </w:pPr>
            <w:r w:rsidRPr="00C2633A">
              <w:rPr>
                <w:rFonts w:ascii="Times New Roman" w:eastAsia="Times New Roman" w:hAnsi="Times New Roman" w:cs="Times New Roman"/>
                <w:bCs/>
                <w:color w:val="000000"/>
                <w:sz w:val="28"/>
                <w:szCs w:val="28"/>
                <w:lang w:eastAsia="ar-SA"/>
              </w:rPr>
              <w:t>расходов</w:t>
            </w:r>
          </w:p>
        </w:tc>
      </w:tr>
    </w:tbl>
    <w:p w:rsidR="00C2633A" w:rsidRPr="00C2633A" w:rsidRDefault="00C2633A" w:rsidP="00C2633A">
      <w:pPr>
        <w:suppressAutoHyphens/>
        <w:spacing w:after="0" w:line="240" w:lineRule="auto"/>
        <w:rPr>
          <w:rFonts w:ascii="Times New Roman" w:eastAsia="Times New Roman" w:hAnsi="Times New Roman" w:cs="Times New Roman"/>
          <w:color w:val="000000"/>
          <w:sz w:val="28"/>
          <w:szCs w:val="28"/>
          <w:lang w:eastAsia="ar-SA"/>
        </w:rPr>
      </w:pPr>
    </w:p>
    <w:tbl>
      <w:tblPr>
        <w:tblW w:w="10185" w:type="dxa"/>
        <w:tblInd w:w="-283" w:type="dxa"/>
        <w:tblLayout w:type="fixed"/>
        <w:tblCellMar>
          <w:left w:w="0" w:type="dxa"/>
          <w:right w:w="0" w:type="dxa"/>
        </w:tblCellMar>
        <w:tblLook w:val="04A0"/>
      </w:tblPr>
      <w:tblGrid>
        <w:gridCol w:w="709"/>
        <w:gridCol w:w="7677"/>
        <w:gridCol w:w="1799"/>
      </w:tblGrid>
      <w:tr w:rsidR="00C2633A" w:rsidRPr="00C2633A" w:rsidTr="0068421C">
        <w:tc>
          <w:tcPr>
            <w:tcW w:w="709" w:type="dxa"/>
            <w:tcBorders>
              <w:top w:val="single" w:sz="4" w:space="0" w:color="000000"/>
              <w:left w:val="nil"/>
              <w:bottom w:val="nil"/>
              <w:right w:val="nil"/>
            </w:tcBorders>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b/>
                <w:color w:val="000000"/>
                <w:sz w:val="28"/>
                <w:szCs w:val="24"/>
                <w:lang w:eastAsia="ar-SA"/>
              </w:rPr>
            </w:pPr>
            <w:r w:rsidRPr="00C2633A">
              <w:rPr>
                <w:rFonts w:ascii="Times New Roman" w:eastAsia="Times New Roman" w:hAnsi="Times New Roman" w:cs="Times New Roman"/>
                <w:b/>
                <w:color w:val="000000"/>
                <w:sz w:val="28"/>
                <w:szCs w:val="24"/>
                <w:lang w:eastAsia="ar-SA"/>
              </w:rPr>
              <w:t>1.</w:t>
            </w:r>
          </w:p>
        </w:tc>
        <w:tc>
          <w:tcPr>
            <w:tcW w:w="7677" w:type="dxa"/>
            <w:tcBorders>
              <w:top w:val="single" w:sz="4" w:space="0" w:color="000000"/>
              <w:left w:val="nil"/>
              <w:bottom w:val="nil"/>
              <w:right w:val="nil"/>
            </w:tcBorders>
            <w:hideMark/>
          </w:tcPr>
          <w:p w:rsidR="00C2633A" w:rsidRPr="00C2633A" w:rsidRDefault="00C2633A" w:rsidP="00C2633A">
            <w:pPr>
              <w:tabs>
                <w:tab w:val="center" w:pos="4677"/>
                <w:tab w:val="right" w:pos="9355"/>
              </w:tabs>
              <w:suppressAutoHyphens/>
              <w:snapToGrid w:val="0"/>
              <w:spacing w:after="0" w:line="240" w:lineRule="auto"/>
              <w:rPr>
                <w:rFonts w:ascii="Times New Roman" w:eastAsia="Times New Roman" w:hAnsi="Times New Roman" w:cs="Times New Roman"/>
                <w:b/>
                <w:color w:val="000000"/>
                <w:sz w:val="28"/>
                <w:szCs w:val="24"/>
                <w:lang w:eastAsia="ar-SA"/>
              </w:rPr>
            </w:pPr>
            <w:r w:rsidRPr="00C2633A">
              <w:rPr>
                <w:rFonts w:ascii="Times New Roman" w:eastAsia="Times New Roman" w:hAnsi="Times New Roman" w:cs="Times New Roman"/>
                <w:b/>
                <w:color w:val="000000"/>
                <w:sz w:val="28"/>
                <w:szCs w:val="24"/>
                <w:lang w:eastAsia="ar-SA"/>
              </w:rPr>
              <w:t>Иные межбюджетные трансферты бюджетам бюджетной системы Российской Федерации,</w:t>
            </w:r>
          </w:p>
          <w:p w:rsidR="00C2633A" w:rsidRPr="00C2633A" w:rsidRDefault="00C2633A" w:rsidP="00C2633A">
            <w:pPr>
              <w:tabs>
                <w:tab w:val="center" w:pos="4677"/>
                <w:tab w:val="right" w:pos="9355"/>
              </w:tabs>
              <w:suppressAutoHyphens/>
              <w:spacing w:after="0" w:line="240" w:lineRule="auto"/>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в том числе:</w:t>
            </w:r>
          </w:p>
        </w:tc>
        <w:tc>
          <w:tcPr>
            <w:tcW w:w="1799" w:type="dxa"/>
            <w:tcBorders>
              <w:top w:val="single" w:sz="4" w:space="0" w:color="000000"/>
              <w:left w:val="nil"/>
              <w:bottom w:val="nil"/>
              <w:right w:val="nil"/>
            </w:tcBorders>
            <w:vAlign w:val="bottom"/>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617,0</w:t>
            </w:r>
          </w:p>
        </w:tc>
      </w:tr>
      <w:tr w:rsidR="00C2633A" w:rsidRPr="00C2633A" w:rsidTr="0068421C">
        <w:tc>
          <w:tcPr>
            <w:tcW w:w="709" w:type="dxa"/>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1.1.</w:t>
            </w:r>
          </w:p>
        </w:tc>
        <w:tc>
          <w:tcPr>
            <w:tcW w:w="7677" w:type="dxa"/>
            <w:hideMark/>
          </w:tcPr>
          <w:p w:rsidR="00C2633A" w:rsidRPr="00C2633A" w:rsidRDefault="00C2633A" w:rsidP="00C2633A">
            <w:pPr>
              <w:tabs>
                <w:tab w:val="center" w:pos="4677"/>
                <w:tab w:val="right" w:pos="9355"/>
              </w:tabs>
              <w:suppressAutoHyphens/>
              <w:snapToGrid w:val="0"/>
              <w:spacing w:after="0" w:line="240" w:lineRule="auto"/>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Осуществление внешнего муниципального финансового контроля</w:t>
            </w:r>
          </w:p>
        </w:tc>
        <w:tc>
          <w:tcPr>
            <w:tcW w:w="1799" w:type="dxa"/>
            <w:vAlign w:val="bottom"/>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286,0</w:t>
            </w:r>
          </w:p>
        </w:tc>
      </w:tr>
      <w:tr w:rsidR="00C2633A" w:rsidRPr="00C2633A" w:rsidTr="0068421C">
        <w:tc>
          <w:tcPr>
            <w:tcW w:w="709" w:type="dxa"/>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1.2.</w:t>
            </w:r>
          </w:p>
        </w:tc>
        <w:tc>
          <w:tcPr>
            <w:tcW w:w="7677" w:type="dxa"/>
            <w:hideMark/>
          </w:tcPr>
          <w:p w:rsidR="00C2633A" w:rsidRPr="00C2633A" w:rsidRDefault="00C2633A" w:rsidP="00C2633A">
            <w:pPr>
              <w:tabs>
                <w:tab w:val="center" w:pos="4677"/>
                <w:tab w:val="right" w:pos="9355"/>
              </w:tabs>
              <w:suppressAutoHyphens/>
              <w:snapToGrid w:val="0"/>
              <w:spacing w:after="0" w:line="240" w:lineRule="auto"/>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8"/>
                <w:lang w:eastAsia="ar-SA"/>
              </w:rPr>
              <w:t>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tc>
        <w:tc>
          <w:tcPr>
            <w:tcW w:w="1799" w:type="dxa"/>
            <w:vAlign w:val="bottom"/>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130,0</w:t>
            </w:r>
          </w:p>
        </w:tc>
      </w:tr>
      <w:tr w:rsidR="00C2633A" w:rsidRPr="00C2633A" w:rsidTr="0068421C">
        <w:tc>
          <w:tcPr>
            <w:tcW w:w="709" w:type="dxa"/>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1.3.</w:t>
            </w:r>
          </w:p>
        </w:tc>
        <w:tc>
          <w:tcPr>
            <w:tcW w:w="7677" w:type="dxa"/>
            <w:hideMark/>
          </w:tcPr>
          <w:p w:rsidR="00C2633A" w:rsidRPr="00C2633A" w:rsidRDefault="00C2633A" w:rsidP="00C2633A">
            <w:pPr>
              <w:tabs>
                <w:tab w:val="center" w:pos="4677"/>
                <w:tab w:val="right" w:pos="9355"/>
              </w:tabs>
              <w:suppressAutoHyphens/>
              <w:snapToGrid w:val="0"/>
              <w:spacing w:after="0" w:line="240" w:lineRule="auto"/>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sz w:val="28"/>
                <w:szCs w:val="28"/>
                <w:lang w:eastAsia="ar-SA"/>
              </w:rPr>
              <w:t>Передача полномочий относящихся к вопросам местного значения в области водоснабжения и водоотведения населения, Канеловского сельского поселения Староминского района</w:t>
            </w:r>
          </w:p>
        </w:tc>
        <w:tc>
          <w:tcPr>
            <w:tcW w:w="1799" w:type="dxa"/>
            <w:vAlign w:val="bottom"/>
            <w:hideMark/>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4"/>
                <w:lang w:eastAsia="ar-SA"/>
              </w:rPr>
            </w:pPr>
            <w:r w:rsidRPr="00C2633A">
              <w:rPr>
                <w:rFonts w:ascii="Times New Roman" w:eastAsia="Times New Roman" w:hAnsi="Times New Roman" w:cs="Times New Roman"/>
                <w:color w:val="000000"/>
                <w:sz w:val="28"/>
                <w:szCs w:val="24"/>
                <w:lang w:eastAsia="ar-SA"/>
              </w:rPr>
              <w:t>50,0</w:t>
            </w:r>
          </w:p>
        </w:tc>
      </w:tr>
    </w:tbl>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1.4Передача полномочий относящихся к вопросам местного значения </w:t>
      </w:r>
    </w:p>
    <w:p w:rsidR="00C2633A" w:rsidRPr="00C2633A" w:rsidRDefault="00C2633A" w:rsidP="00C2633A">
      <w:pPr>
        <w:tabs>
          <w:tab w:val="left" w:pos="8775"/>
        </w:tabs>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в области теплоснабжения населения, Канеловского сельского </w:t>
      </w:r>
      <w:r w:rsidRPr="00C2633A">
        <w:rPr>
          <w:rFonts w:ascii="Times New Roman" w:eastAsia="Times New Roman" w:hAnsi="Times New Roman" w:cs="Times New Roman"/>
          <w:sz w:val="28"/>
          <w:szCs w:val="28"/>
          <w:lang w:eastAsia="ar-SA"/>
        </w:rPr>
        <w:tab/>
        <w:t>50,0</w:t>
      </w:r>
    </w:p>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поселения Староминского района</w:t>
      </w:r>
    </w:p>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1.5Передача полномочий относящихся к вопросам местного значения</w:t>
      </w:r>
    </w:p>
    <w:p w:rsidR="00C2633A" w:rsidRPr="00C2633A" w:rsidRDefault="00C2633A" w:rsidP="00C2633A">
      <w:pPr>
        <w:tabs>
          <w:tab w:val="left" w:pos="9210"/>
        </w:tabs>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 в области газоснабжения населения, Канеловского сельского </w:t>
      </w:r>
      <w:r w:rsidRPr="00C2633A">
        <w:rPr>
          <w:rFonts w:ascii="Times New Roman" w:eastAsia="Times New Roman" w:hAnsi="Times New Roman" w:cs="Times New Roman"/>
          <w:sz w:val="28"/>
          <w:szCs w:val="28"/>
          <w:lang w:eastAsia="ar-SA"/>
        </w:rPr>
        <w:tab/>
        <w:t>100,0</w:t>
      </w:r>
    </w:p>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поселения Староминского района</w:t>
      </w:r>
    </w:p>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1.6Передача полномочий относящихся к вопросам местного значения</w:t>
      </w:r>
    </w:p>
    <w:p w:rsidR="00C2633A" w:rsidRPr="00C2633A" w:rsidRDefault="00C2633A" w:rsidP="00C2633A">
      <w:pPr>
        <w:tabs>
          <w:tab w:val="right" w:pos="9950"/>
        </w:tabs>
        <w:suppressAutoHyphens/>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в области электроснабжения населения, Канеловского сельского               1.0</w:t>
      </w:r>
    </w:p>
    <w:p w:rsidR="00C2633A" w:rsidRPr="00C2633A" w:rsidRDefault="00C2633A" w:rsidP="00C2633A">
      <w:pPr>
        <w:suppressAutoHyphens/>
        <w:spacing w:after="0" w:line="240" w:lineRule="auto"/>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sz w:val="28"/>
          <w:szCs w:val="28"/>
          <w:lang w:eastAsia="ar-SA"/>
        </w:rPr>
        <w:t>поселения Староминского района</w:t>
      </w: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r w:rsidRPr="00C2633A">
        <w:rPr>
          <w:rFonts w:ascii="Times New Roman" w:eastAsia="Times New Roman" w:hAnsi="Times New Roman" w:cs="Tahoma"/>
          <w:color w:val="000000"/>
          <w:sz w:val="28"/>
          <w:szCs w:val="28"/>
          <w:lang w:bidi="ru-RU"/>
        </w:rPr>
        <w:t>Глава Канеловского сельского поселения</w:t>
      </w:r>
    </w:p>
    <w:p w:rsidR="00C2633A" w:rsidRPr="00C2633A" w:rsidRDefault="00C2633A" w:rsidP="00C2633A">
      <w:pPr>
        <w:suppressAutoHyphens/>
        <w:spacing w:after="0" w:line="240" w:lineRule="auto"/>
        <w:jc w:val="both"/>
        <w:rPr>
          <w:rFonts w:ascii="Times New Roman" w:eastAsia="Times New Roman" w:hAnsi="Times New Roman" w:cs="Times New Roman"/>
          <w:sz w:val="24"/>
          <w:szCs w:val="24"/>
          <w:lang w:eastAsia="ar-SA"/>
        </w:rPr>
      </w:pPr>
      <w:r w:rsidRPr="00C2633A">
        <w:rPr>
          <w:rFonts w:ascii="Times New Roman" w:eastAsia="Times New Roman" w:hAnsi="Times New Roman" w:cs="Tahoma"/>
          <w:color w:val="000000"/>
          <w:sz w:val="28"/>
          <w:szCs w:val="28"/>
          <w:lang w:bidi="ru-RU"/>
        </w:rPr>
        <w:t>Староминского района                                                                    Л.Г.Индыло</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Приложение 8</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к решению Совета Канеловского сельского поселения Староминского района «О бюджете Канеловского сельского поселения Староминского района на 2024 год»</w:t>
      </w:r>
    </w:p>
    <w:p w:rsidR="00C2633A" w:rsidRPr="00C2633A" w:rsidRDefault="00C2633A" w:rsidP="00C2633A">
      <w:pPr>
        <w:suppressAutoHyphens/>
        <w:spacing w:after="0" w:line="240" w:lineRule="auto"/>
        <w:rPr>
          <w:rFonts w:ascii="Times New Roman" w:eastAsia="Times New Roman" w:hAnsi="Times New Roman" w:cs="Times New Roman"/>
          <w:color w:val="000000"/>
          <w:sz w:val="24"/>
          <w:szCs w:val="24"/>
          <w:lang w:eastAsia="ar-SA"/>
        </w:rPr>
      </w:pPr>
    </w:p>
    <w:p w:rsidR="00C2633A" w:rsidRPr="00C2633A" w:rsidRDefault="00C2633A" w:rsidP="00C2633A">
      <w:pPr>
        <w:suppressAutoHyphens/>
        <w:spacing w:after="0" w:line="240" w:lineRule="auto"/>
        <w:rPr>
          <w:rFonts w:ascii="Times New Roman" w:eastAsia="Times New Roman" w:hAnsi="Times New Roman" w:cs="Times New Roman"/>
          <w:color w:val="000000"/>
          <w:sz w:val="24"/>
          <w:szCs w:val="24"/>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Программа муниципальных внутренних заимствований</w:t>
      </w:r>
    </w:p>
    <w:p w:rsidR="00C2633A" w:rsidRPr="00C2633A" w:rsidRDefault="00C2633A" w:rsidP="00C2633A">
      <w:pPr>
        <w:suppressAutoHyphens/>
        <w:spacing w:after="0" w:line="240" w:lineRule="auto"/>
        <w:jc w:val="center"/>
        <w:rPr>
          <w:rFonts w:ascii="Times New Roman" w:eastAsia="Times New Roman" w:hAnsi="Times New Roman" w:cs="Times New Roman"/>
          <w:b/>
          <w:color w:val="000000"/>
          <w:sz w:val="28"/>
          <w:szCs w:val="28"/>
          <w:lang w:eastAsia="ar-SA"/>
        </w:rPr>
      </w:pPr>
      <w:r w:rsidRPr="00C2633A">
        <w:rPr>
          <w:rFonts w:ascii="Times New Roman" w:eastAsia="Times New Roman" w:hAnsi="Times New Roman" w:cs="Times New Roman"/>
          <w:b/>
          <w:color w:val="000000"/>
          <w:sz w:val="28"/>
          <w:szCs w:val="28"/>
          <w:lang w:eastAsia="ar-SA"/>
        </w:rPr>
        <w:t xml:space="preserve"> Канеловского сельского поселения Староминского района на 2024 год</w:t>
      </w:r>
    </w:p>
    <w:p w:rsidR="00C2633A" w:rsidRPr="00C2633A" w:rsidRDefault="00C2633A" w:rsidP="00C2633A">
      <w:pPr>
        <w:suppressAutoHyphens/>
        <w:spacing w:after="0" w:line="240" w:lineRule="auto"/>
        <w:ind w:right="-365"/>
        <w:jc w:val="right"/>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365"/>
        <w:jc w:val="right"/>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ind w:right="-13"/>
        <w:jc w:val="right"/>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(тыс. рублей)</w:t>
      </w:r>
    </w:p>
    <w:tbl>
      <w:tblPr>
        <w:tblW w:w="0" w:type="auto"/>
        <w:tblInd w:w="40" w:type="dxa"/>
        <w:tblLayout w:type="fixed"/>
        <w:tblCellMar>
          <w:left w:w="40" w:type="dxa"/>
          <w:right w:w="40" w:type="dxa"/>
        </w:tblCellMar>
        <w:tblLook w:val="0000"/>
      </w:tblPr>
      <w:tblGrid>
        <w:gridCol w:w="680"/>
        <w:gridCol w:w="7600"/>
        <w:gridCol w:w="1363"/>
        <w:gridCol w:w="100"/>
      </w:tblGrid>
      <w:tr w:rsidR="00C2633A" w:rsidRPr="00C2633A" w:rsidTr="0068421C">
        <w:trPr>
          <w:trHeight w:hRule="exact" w:val="340"/>
        </w:trPr>
        <w:tc>
          <w:tcPr>
            <w:tcW w:w="680" w:type="dxa"/>
            <w:vMerge w:val="restart"/>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п/п</w:t>
            </w:r>
          </w:p>
        </w:tc>
        <w:tc>
          <w:tcPr>
            <w:tcW w:w="7600" w:type="dxa"/>
            <w:vMerge w:val="restart"/>
            <w:tcBorders>
              <w:top w:val="single" w:sz="4" w:space="0" w:color="000000"/>
              <w:left w:val="single" w:sz="4" w:space="0" w:color="000000"/>
              <w:bottom w:val="single" w:sz="4" w:space="0" w:color="000000"/>
            </w:tcBorders>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Наименование</w:t>
            </w:r>
          </w:p>
        </w:tc>
        <w:tc>
          <w:tcPr>
            <w:tcW w:w="1403" w:type="dxa"/>
            <w:gridSpan w:val="2"/>
            <w:tcBorders>
              <w:top w:val="single" w:sz="4" w:space="0" w:color="000000"/>
              <w:left w:val="single" w:sz="4" w:space="0" w:color="000000"/>
              <w:bottom w:val="single" w:sz="4" w:space="0" w:color="000000"/>
              <w:right w:val="single" w:sz="4" w:space="0" w:color="000000"/>
            </w:tcBorders>
          </w:tcPr>
          <w:p w:rsidR="00C2633A" w:rsidRPr="00C2633A" w:rsidRDefault="00C2633A" w:rsidP="00C2633A">
            <w:pPr>
              <w:suppressAutoHyphens/>
              <w:snapToGrid w:val="0"/>
              <w:spacing w:after="0" w:line="240" w:lineRule="auto"/>
              <w:ind w:right="67"/>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Сумма</w:t>
            </w:r>
          </w:p>
        </w:tc>
      </w:tr>
      <w:tr w:rsidR="00C2633A" w:rsidRPr="00C2633A" w:rsidTr="0068421C">
        <w:tc>
          <w:tcPr>
            <w:tcW w:w="680" w:type="dxa"/>
            <w:vMerge/>
            <w:tcBorders>
              <w:top w:val="single" w:sz="4" w:space="0" w:color="000000"/>
              <w:left w:val="single" w:sz="4" w:space="0" w:color="000000"/>
              <w:bottom w:val="single" w:sz="4" w:space="0" w:color="000000"/>
            </w:tcBorders>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p>
        </w:tc>
        <w:tc>
          <w:tcPr>
            <w:tcW w:w="7600" w:type="dxa"/>
            <w:vMerge/>
            <w:tcBorders>
              <w:top w:val="single" w:sz="4" w:space="0" w:color="000000"/>
              <w:left w:val="single" w:sz="4" w:space="0" w:color="000000"/>
              <w:bottom w:val="single" w:sz="4" w:space="0" w:color="000000"/>
            </w:tcBorders>
            <w:vAlign w:val="center"/>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p>
        </w:tc>
        <w:tc>
          <w:tcPr>
            <w:tcW w:w="1403" w:type="dxa"/>
            <w:gridSpan w:val="2"/>
            <w:tcBorders>
              <w:left w:val="single" w:sz="4" w:space="0" w:color="000000"/>
              <w:bottom w:val="single" w:sz="4" w:space="0" w:color="000000"/>
              <w:right w:val="single" w:sz="4" w:space="0" w:color="000000"/>
            </w:tcBorders>
          </w:tcPr>
          <w:p w:rsidR="00C2633A" w:rsidRPr="00C2633A" w:rsidRDefault="00C2633A" w:rsidP="00C2633A">
            <w:pPr>
              <w:suppressAutoHyphens/>
              <w:snapToGrid w:val="0"/>
              <w:spacing w:after="0" w:line="240" w:lineRule="auto"/>
              <w:ind w:right="67"/>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2024 год</w:t>
            </w:r>
          </w:p>
        </w:tc>
      </w:tr>
      <w:tr w:rsidR="00C2633A" w:rsidRPr="00C2633A" w:rsidTr="0068421C">
        <w:trPr>
          <w:trHeight w:hRule="exact" w:val="420"/>
        </w:trPr>
        <w:tc>
          <w:tcPr>
            <w:tcW w:w="680" w:type="dxa"/>
            <w:tcBorders>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w:t>
            </w:r>
          </w:p>
        </w:tc>
        <w:tc>
          <w:tcPr>
            <w:tcW w:w="7600" w:type="dxa"/>
            <w:tcBorders>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w:t>
            </w:r>
          </w:p>
        </w:tc>
        <w:tc>
          <w:tcPr>
            <w:tcW w:w="1403" w:type="dxa"/>
            <w:gridSpan w:val="2"/>
            <w:tcBorders>
              <w:left w:val="single" w:sz="4" w:space="0" w:color="000000"/>
              <w:bottom w:val="single" w:sz="4" w:space="0" w:color="000000"/>
              <w:right w:val="single" w:sz="4" w:space="0" w:color="000000"/>
            </w:tcBorders>
          </w:tcPr>
          <w:p w:rsidR="00C2633A" w:rsidRPr="00C2633A" w:rsidRDefault="00C2633A" w:rsidP="00C2633A">
            <w:pPr>
              <w:suppressAutoHyphens/>
              <w:snapToGrid w:val="0"/>
              <w:spacing w:after="0" w:line="240" w:lineRule="auto"/>
              <w:ind w:right="67"/>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w:t>
            </w:r>
          </w:p>
        </w:tc>
      </w:tr>
      <w:tr w:rsidR="00C2633A" w:rsidRPr="00C2633A" w:rsidTr="0068421C">
        <w:trPr>
          <w:trHeight w:hRule="exact" w:val="284"/>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60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p>
        </w:tc>
      </w:tr>
      <w:tr w:rsidR="00C2633A" w:rsidRPr="00C2633A" w:rsidTr="0068421C">
        <w:trPr>
          <w:trHeight w:hRule="exact" w:val="643"/>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w:t>
            </w:r>
          </w:p>
        </w:tc>
        <w:tc>
          <w:tcPr>
            <w:tcW w:w="760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Муниципальные ценные бумаги Канеловского сельского поселения Староминский район, всего</w:t>
            </w: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w:t>
            </w: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p>
        </w:tc>
      </w:tr>
      <w:tr w:rsidR="00C2633A" w:rsidRPr="00C2633A" w:rsidTr="0068421C">
        <w:trPr>
          <w:trHeight w:hRule="exact" w:val="350"/>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60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в том числе:</w:t>
            </w: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p>
        </w:tc>
      </w:tr>
      <w:tr w:rsidR="00C2633A" w:rsidRPr="00C2633A" w:rsidTr="0068421C">
        <w:trPr>
          <w:trHeight w:hRule="exact" w:val="359"/>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60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привлечение</w:t>
            </w: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w:t>
            </w: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p>
        </w:tc>
      </w:tr>
      <w:tr w:rsidR="00C2633A" w:rsidRPr="00C2633A" w:rsidTr="0068421C">
        <w:trPr>
          <w:trHeight w:hRule="exact" w:val="370"/>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60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погашение основной суммы долга</w:t>
            </w: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w:t>
            </w: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p>
        </w:tc>
      </w:tr>
      <w:tr w:rsidR="00C2633A" w:rsidRPr="00C2633A" w:rsidTr="0068421C">
        <w:trPr>
          <w:trHeight w:hRule="exact" w:val="1071"/>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w:t>
            </w:r>
          </w:p>
        </w:tc>
        <w:tc>
          <w:tcPr>
            <w:tcW w:w="760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Бюджетные кредиты, привлеченные в бюджет Канеловского сельского поселения Староминского района от других бюджетов бюджетной системы Российской Федерации, всего</w:t>
            </w: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0,0</w:t>
            </w: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p>
        </w:tc>
      </w:tr>
      <w:tr w:rsidR="00C2633A" w:rsidRPr="00C2633A" w:rsidTr="0068421C">
        <w:trPr>
          <w:trHeight w:hRule="exact" w:val="367"/>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60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в том числе:</w:t>
            </w: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p>
        </w:tc>
      </w:tr>
      <w:tr w:rsidR="00C2633A" w:rsidRPr="00C2633A" w:rsidTr="0068421C">
        <w:trPr>
          <w:trHeight w:hRule="exact" w:val="349"/>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60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привлечение</w:t>
            </w: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0,0</w:t>
            </w: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p>
        </w:tc>
      </w:tr>
      <w:tr w:rsidR="00C2633A" w:rsidRPr="00C2633A" w:rsidTr="0068421C">
        <w:trPr>
          <w:trHeight w:hRule="exact" w:val="349"/>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60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погашение основной суммы долга</w:t>
            </w: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0,0</w:t>
            </w: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p>
        </w:tc>
      </w:tr>
      <w:tr w:rsidR="00C2633A" w:rsidRPr="00C2633A" w:rsidTr="0068421C">
        <w:trPr>
          <w:trHeight w:hRule="exact" w:val="729"/>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3.</w:t>
            </w:r>
          </w:p>
        </w:tc>
        <w:tc>
          <w:tcPr>
            <w:tcW w:w="760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Кредиты, привлеченные в бюджет Канеловского сельского поселения Староминского района от кредитных организаций</w:t>
            </w: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w:t>
            </w: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p>
        </w:tc>
      </w:tr>
      <w:tr w:rsidR="00C2633A" w:rsidRPr="00C2633A" w:rsidTr="0068421C">
        <w:trPr>
          <w:trHeight w:hRule="exact" w:val="362"/>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60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в том числе:</w:t>
            </w: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p>
        </w:tc>
      </w:tr>
      <w:tr w:rsidR="00C2633A" w:rsidRPr="00C2633A" w:rsidTr="0068421C">
        <w:trPr>
          <w:trHeight w:hRule="exact" w:val="362"/>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60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привлечение</w:t>
            </w: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w:t>
            </w: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p>
        </w:tc>
      </w:tr>
      <w:tr w:rsidR="00C2633A" w:rsidRPr="00C2633A" w:rsidTr="0068421C">
        <w:trPr>
          <w:trHeight w:hRule="exact" w:val="362"/>
        </w:trPr>
        <w:tc>
          <w:tcPr>
            <w:tcW w:w="680"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p>
        </w:tc>
        <w:tc>
          <w:tcPr>
            <w:tcW w:w="760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погашение основной суммы долга</w:t>
            </w:r>
          </w:p>
        </w:tc>
        <w:tc>
          <w:tcPr>
            <w:tcW w:w="1363" w:type="dxa"/>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w:t>
            </w:r>
          </w:p>
        </w:tc>
        <w:tc>
          <w:tcPr>
            <w:tcW w:w="40" w:type="dxa"/>
          </w:tcPr>
          <w:p w:rsidR="00C2633A" w:rsidRPr="00C2633A" w:rsidRDefault="00C2633A" w:rsidP="00C2633A">
            <w:pPr>
              <w:suppressAutoHyphens/>
              <w:snapToGrid w:val="0"/>
              <w:spacing w:after="0" w:line="240" w:lineRule="auto"/>
              <w:rPr>
                <w:rFonts w:ascii="Times New Roman" w:eastAsia="Times New Roman" w:hAnsi="Times New Roman" w:cs="Times New Roman"/>
                <w:sz w:val="24"/>
                <w:szCs w:val="24"/>
                <w:lang w:eastAsia="ar-SA"/>
              </w:rPr>
            </w:pPr>
          </w:p>
        </w:tc>
      </w:tr>
    </w:tbl>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p>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r w:rsidRPr="00C2633A">
        <w:rPr>
          <w:rFonts w:ascii="Times New Roman" w:eastAsia="Times New Roman" w:hAnsi="Times New Roman" w:cs="Tahoma"/>
          <w:color w:val="000000"/>
          <w:sz w:val="28"/>
          <w:szCs w:val="28"/>
          <w:lang w:bidi="ru-RU"/>
        </w:rPr>
        <w:t>Глава Канеловского сельского поселения</w:t>
      </w:r>
    </w:p>
    <w:p w:rsidR="00C2633A" w:rsidRPr="00C2633A" w:rsidRDefault="00C2633A" w:rsidP="00C2633A">
      <w:pPr>
        <w:suppressAutoHyphens/>
        <w:spacing w:after="0" w:line="240" w:lineRule="auto"/>
        <w:jc w:val="both"/>
        <w:rPr>
          <w:rFonts w:ascii="Times New Roman" w:eastAsia="Times New Roman" w:hAnsi="Times New Roman" w:cs="Times New Roman"/>
          <w:sz w:val="24"/>
          <w:szCs w:val="24"/>
          <w:lang w:eastAsia="ar-SA"/>
        </w:rPr>
      </w:pPr>
      <w:r w:rsidRPr="00C2633A">
        <w:rPr>
          <w:rFonts w:ascii="Times New Roman" w:eastAsia="Times New Roman" w:hAnsi="Times New Roman" w:cs="Tahoma"/>
          <w:color w:val="000000"/>
          <w:sz w:val="28"/>
          <w:szCs w:val="28"/>
          <w:lang w:bidi="ru-RU"/>
        </w:rPr>
        <w:t>Староминского района                                                                    Л.Г.Индыло</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Приложение 9</w:t>
      </w:r>
    </w:p>
    <w:p w:rsidR="00C2633A" w:rsidRPr="00C2633A" w:rsidRDefault="00C2633A" w:rsidP="00C2633A">
      <w:pPr>
        <w:suppressAutoHyphens/>
        <w:autoSpaceDE w:val="0"/>
        <w:spacing w:after="0" w:line="240" w:lineRule="auto"/>
        <w:jc w:val="both"/>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к решению Совета Канеловского сельского поселения Староминского района «О бюджете Канеловского сельского поселения Староминского района на 2024 год»</w:t>
      </w:r>
    </w:p>
    <w:p w:rsidR="00C2633A" w:rsidRPr="00C2633A" w:rsidRDefault="00C2633A" w:rsidP="00C2633A">
      <w:pPr>
        <w:suppressAutoHyphens/>
        <w:spacing w:after="0" w:line="240" w:lineRule="auto"/>
        <w:rPr>
          <w:rFonts w:ascii="Times New Roman" w:eastAsia="Times New Roman" w:hAnsi="Times New Roman" w:cs="Times New Roman"/>
          <w:color w:val="000000"/>
          <w:sz w:val="24"/>
          <w:szCs w:val="24"/>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b/>
          <w:color w:val="000000"/>
          <w:sz w:val="28"/>
          <w:szCs w:val="28"/>
          <w:lang w:eastAsia="ar-SA"/>
        </w:rPr>
        <w:t>Программа муниципальных гарантий Канеловского сельского поселения Староминского района в валюте Российской Федерации на 2024 год</w:t>
      </w:r>
    </w:p>
    <w:p w:rsidR="00C2633A" w:rsidRPr="00C2633A" w:rsidRDefault="00C2633A" w:rsidP="00C2633A">
      <w:pPr>
        <w:tabs>
          <w:tab w:val="left" w:pos="993"/>
        </w:tabs>
        <w:suppressAutoHyphens/>
        <w:spacing w:after="0" w:line="240" w:lineRule="auto"/>
        <w:jc w:val="both"/>
        <w:rPr>
          <w:rFonts w:ascii="Times New Roman" w:eastAsia="Times New Roman" w:hAnsi="Times New Roman" w:cs="Times New Roman"/>
          <w:color w:val="000000"/>
          <w:sz w:val="28"/>
          <w:szCs w:val="24"/>
          <w:lang w:eastAsia="ar-SA"/>
        </w:rPr>
      </w:pPr>
    </w:p>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lastRenderedPageBreak/>
        <w:t>Раздел 1. Перечень подлежащих предоставлению муниципальных гарантий Канеловского сельского поселения Староминского района в 2024 году</w:t>
      </w:r>
    </w:p>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lang w:eastAsia="ar-SA"/>
        </w:rPr>
      </w:pPr>
    </w:p>
    <w:tbl>
      <w:tblPr>
        <w:tblW w:w="0" w:type="auto"/>
        <w:tblInd w:w="40" w:type="dxa"/>
        <w:tblLayout w:type="fixed"/>
        <w:tblCellMar>
          <w:left w:w="40" w:type="dxa"/>
          <w:right w:w="40" w:type="dxa"/>
        </w:tblCellMar>
        <w:tblLook w:val="0000"/>
      </w:tblPr>
      <w:tblGrid>
        <w:gridCol w:w="475"/>
        <w:gridCol w:w="1652"/>
        <w:gridCol w:w="990"/>
        <w:gridCol w:w="1230"/>
        <w:gridCol w:w="1095"/>
        <w:gridCol w:w="1149"/>
        <w:gridCol w:w="1631"/>
        <w:gridCol w:w="1461"/>
      </w:tblGrid>
      <w:tr w:rsidR="00C2633A" w:rsidRPr="00C2633A" w:rsidTr="0068421C">
        <w:trPr>
          <w:trHeight w:hRule="exact" w:val="482"/>
        </w:trPr>
        <w:tc>
          <w:tcPr>
            <w:tcW w:w="475" w:type="dxa"/>
            <w:vMerge w:val="restart"/>
            <w:tcBorders>
              <w:top w:val="single" w:sz="4" w:space="0" w:color="000000"/>
              <w:left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 п/п</w:t>
            </w: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p>
        </w:tc>
        <w:tc>
          <w:tcPr>
            <w:tcW w:w="1652" w:type="dxa"/>
            <w:vMerge w:val="restart"/>
            <w:tcBorders>
              <w:top w:val="single" w:sz="4" w:space="0" w:color="000000"/>
              <w:left w:val="single" w:sz="4" w:space="0" w:color="000000"/>
            </w:tcBorders>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Направление (цель) гарантиро-вания</w:t>
            </w:r>
          </w:p>
        </w:tc>
        <w:tc>
          <w:tcPr>
            <w:tcW w:w="990" w:type="dxa"/>
            <w:vMerge w:val="restart"/>
            <w:tcBorders>
              <w:top w:val="single" w:sz="4" w:space="0" w:color="000000"/>
              <w:left w:val="single" w:sz="4" w:space="0" w:color="000000"/>
            </w:tcBorders>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Катего-риипринци-палов</w:t>
            </w:r>
          </w:p>
        </w:tc>
        <w:tc>
          <w:tcPr>
            <w:tcW w:w="1230" w:type="dxa"/>
            <w:vMerge w:val="restart"/>
            <w:tcBorders>
              <w:top w:val="single" w:sz="4" w:space="0" w:color="000000"/>
              <w:left w:val="single" w:sz="4" w:space="0" w:color="000000"/>
            </w:tcBorders>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 xml:space="preserve">Общий объем гарантий, </w:t>
            </w: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тыс. рублей</w:t>
            </w:r>
          </w:p>
        </w:tc>
        <w:tc>
          <w:tcPr>
            <w:tcW w:w="5336" w:type="dxa"/>
            <w:gridSpan w:val="4"/>
            <w:tcBorders>
              <w:top w:val="single" w:sz="4" w:space="0" w:color="000000"/>
              <w:left w:val="single" w:sz="4" w:space="0" w:color="000000"/>
              <w:bottom w:val="single" w:sz="4" w:space="0" w:color="000000"/>
              <w:right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Условия предоставления гарантий</w:t>
            </w:r>
          </w:p>
        </w:tc>
      </w:tr>
      <w:tr w:rsidR="00C2633A" w:rsidRPr="00C2633A" w:rsidTr="0068421C">
        <w:trPr>
          <w:cantSplit/>
          <w:trHeight w:val="2640"/>
        </w:trPr>
        <w:tc>
          <w:tcPr>
            <w:tcW w:w="475" w:type="dxa"/>
            <w:vMerge/>
            <w:tcBorders>
              <w:left w:val="single" w:sz="4" w:space="0" w:color="000000"/>
              <w:bottom w:val="single" w:sz="4" w:space="0" w:color="000000"/>
            </w:tcBorders>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p>
        </w:tc>
        <w:tc>
          <w:tcPr>
            <w:tcW w:w="1652" w:type="dxa"/>
            <w:vMerge/>
            <w:tcBorders>
              <w:left w:val="single" w:sz="4" w:space="0" w:color="000000"/>
              <w:bottom w:val="single" w:sz="4" w:space="0" w:color="000000"/>
            </w:tcBorders>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p>
        </w:tc>
        <w:tc>
          <w:tcPr>
            <w:tcW w:w="990" w:type="dxa"/>
            <w:vMerge/>
            <w:tcBorders>
              <w:left w:val="single" w:sz="4" w:space="0" w:color="000000"/>
              <w:bottom w:val="single" w:sz="4" w:space="0" w:color="000000"/>
            </w:tcBorders>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p>
        </w:tc>
        <w:tc>
          <w:tcPr>
            <w:tcW w:w="1230" w:type="dxa"/>
            <w:vMerge/>
            <w:tcBorders>
              <w:left w:val="single" w:sz="4" w:space="0" w:color="000000"/>
              <w:bottom w:val="single" w:sz="4" w:space="0" w:color="000000"/>
            </w:tcBorders>
          </w:tcPr>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p>
        </w:tc>
        <w:tc>
          <w:tcPr>
            <w:tcW w:w="1095" w:type="dxa"/>
            <w:tcBorders>
              <w:top w:val="single" w:sz="4" w:space="0" w:color="000000"/>
              <w:left w:val="single" w:sz="4" w:space="0" w:color="000000"/>
              <w:bottom w:val="single" w:sz="4" w:space="0" w:color="000000"/>
            </w:tcBorders>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наличие права</w:t>
            </w: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регрес-сного</w:t>
            </w: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требова-ния</w:t>
            </w:r>
          </w:p>
        </w:tc>
        <w:tc>
          <w:tcPr>
            <w:tcW w:w="1149" w:type="dxa"/>
            <w:tcBorders>
              <w:top w:val="single" w:sz="4" w:space="0" w:color="000000"/>
              <w:left w:val="single" w:sz="4" w:space="0" w:color="000000"/>
              <w:bottom w:val="single" w:sz="4" w:space="0" w:color="000000"/>
            </w:tcBorders>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анализ финансо-вогососто-яния</w:t>
            </w:r>
          </w:p>
          <w:p w:rsidR="00C2633A" w:rsidRPr="00C2633A" w:rsidRDefault="00C2633A" w:rsidP="00C2633A">
            <w:pPr>
              <w:suppressAutoHyphens/>
              <w:spacing w:after="0" w:line="240" w:lineRule="auto"/>
              <w:ind w:right="113"/>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принципала</w:t>
            </w:r>
          </w:p>
        </w:tc>
        <w:tc>
          <w:tcPr>
            <w:tcW w:w="1631" w:type="dxa"/>
            <w:tcBorders>
              <w:top w:val="single" w:sz="4" w:space="0" w:color="000000"/>
              <w:left w:val="single" w:sz="4" w:space="0" w:color="000000"/>
              <w:bottom w:val="single" w:sz="4" w:space="0" w:color="000000"/>
            </w:tcBorders>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предоставление обеспечения</w:t>
            </w: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 xml:space="preserve">исполнения </w:t>
            </w: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обязательств</w:t>
            </w:r>
          </w:p>
          <w:p w:rsidR="00C2633A" w:rsidRPr="00C2633A" w:rsidRDefault="00C2633A" w:rsidP="00C2633A">
            <w:pPr>
              <w:suppressAutoHyphens/>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принципала перед гарантом</w:t>
            </w:r>
          </w:p>
        </w:tc>
        <w:tc>
          <w:tcPr>
            <w:tcW w:w="1461" w:type="dxa"/>
            <w:tcBorders>
              <w:top w:val="single" w:sz="4" w:space="0" w:color="000000"/>
              <w:left w:val="single" w:sz="4" w:space="0" w:color="000000"/>
              <w:bottom w:val="single" w:sz="4" w:space="0" w:color="000000"/>
              <w:right w:val="single" w:sz="4" w:space="0" w:color="000000"/>
            </w:tcBorders>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отсутствие просроченной задолженности по денежным обязательствам</w:t>
            </w:r>
          </w:p>
        </w:tc>
      </w:tr>
      <w:tr w:rsidR="00C2633A" w:rsidRPr="00C2633A" w:rsidTr="0068421C">
        <w:trPr>
          <w:trHeight w:hRule="exact" w:val="320"/>
        </w:trPr>
        <w:tc>
          <w:tcPr>
            <w:tcW w:w="475"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1</w:t>
            </w:r>
          </w:p>
        </w:tc>
        <w:tc>
          <w:tcPr>
            <w:tcW w:w="1652"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2</w:t>
            </w:r>
          </w:p>
        </w:tc>
        <w:tc>
          <w:tcPr>
            <w:tcW w:w="990"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3</w:t>
            </w:r>
          </w:p>
        </w:tc>
        <w:tc>
          <w:tcPr>
            <w:tcW w:w="1230"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4</w:t>
            </w:r>
          </w:p>
        </w:tc>
        <w:tc>
          <w:tcPr>
            <w:tcW w:w="1095"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5</w:t>
            </w:r>
          </w:p>
        </w:tc>
        <w:tc>
          <w:tcPr>
            <w:tcW w:w="1149"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6</w:t>
            </w:r>
          </w:p>
        </w:tc>
        <w:tc>
          <w:tcPr>
            <w:tcW w:w="1631"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7</w:t>
            </w:r>
          </w:p>
        </w:tc>
        <w:tc>
          <w:tcPr>
            <w:tcW w:w="1461" w:type="dxa"/>
            <w:tcBorders>
              <w:top w:val="single" w:sz="4" w:space="0" w:color="000000"/>
              <w:left w:val="single" w:sz="4" w:space="0" w:color="000000"/>
              <w:bottom w:val="single" w:sz="4" w:space="0" w:color="000000"/>
              <w:right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8</w:t>
            </w:r>
          </w:p>
        </w:tc>
      </w:tr>
      <w:tr w:rsidR="00C2633A" w:rsidRPr="00C2633A" w:rsidTr="0068421C">
        <w:trPr>
          <w:trHeight w:hRule="exact" w:val="300"/>
        </w:trPr>
        <w:tc>
          <w:tcPr>
            <w:tcW w:w="475"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w:t>
            </w:r>
          </w:p>
        </w:tc>
        <w:tc>
          <w:tcPr>
            <w:tcW w:w="1652"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w:t>
            </w:r>
          </w:p>
        </w:tc>
        <w:tc>
          <w:tcPr>
            <w:tcW w:w="990"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w:t>
            </w:r>
          </w:p>
        </w:tc>
        <w:tc>
          <w:tcPr>
            <w:tcW w:w="1230"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w:t>
            </w:r>
          </w:p>
        </w:tc>
        <w:tc>
          <w:tcPr>
            <w:tcW w:w="1095"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w:t>
            </w:r>
          </w:p>
        </w:tc>
        <w:tc>
          <w:tcPr>
            <w:tcW w:w="1149"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w:t>
            </w:r>
          </w:p>
        </w:tc>
        <w:tc>
          <w:tcPr>
            <w:tcW w:w="1631" w:type="dxa"/>
            <w:tcBorders>
              <w:top w:val="single" w:sz="4" w:space="0" w:color="000000"/>
              <w:left w:val="single" w:sz="4" w:space="0" w:color="000000"/>
              <w:bottom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w:t>
            </w:r>
          </w:p>
        </w:tc>
        <w:tc>
          <w:tcPr>
            <w:tcW w:w="1461" w:type="dxa"/>
            <w:tcBorders>
              <w:top w:val="single" w:sz="4" w:space="0" w:color="000000"/>
              <w:left w:val="single" w:sz="4" w:space="0" w:color="000000"/>
              <w:bottom w:val="single" w:sz="4" w:space="0" w:color="000000"/>
              <w:right w:val="single" w:sz="4" w:space="0" w:color="000000"/>
            </w:tcBorders>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w:t>
            </w:r>
          </w:p>
        </w:tc>
      </w:tr>
    </w:tbl>
    <w:p w:rsidR="00C2633A" w:rsidRPr="00C2633A" w:rsidRDefault="00C2633A" w:rsidP="00C2633A">
      <w:pPr>
        <w:suppressAutoHyphens/>
        <w:spacing w:after="0" w:line="240" w:lineRule="auto"/>
        <w:rPr>
          <w:rFonts w:ascii="Times New Roman" w:eastAsia="Times New Roman" w:hAnsi="Times New Roman" w:cs="Times New Roman"/>
          <w:sz w:val="24"/>
          <w:szCs w:val="24"/>
          <w:lang w:eastAsia="ar-SA"/>
        </w:rPr>
      </w:pPr>
    </w:p>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Раздел 2. Общий объем бюджетных ассигнований, предусмотренных на испол</w:t>
      </w:r>
      <w:r w:rsidRPr="00C2633A">
        <w:rPr>
          <w:rFonts w:ascii="Times New Roman" w:eastAsia="Times New Roman" w:hAnsi="Times New Roman" w:cs="Times New Roman"/>
          <w:color w:val="000000"/>
          <w:sz w:val="28"/>
          <w:szCs w:val="28"/>
          <w:lang w:eastAsia="ar-SA"/>
        </w:rPr>
        <w:softHyphen/>
        <w:t>нение муниципальных гарантий Канеловского сельского поселения Староминского района по возможным гарантийным случаям, в 2024 году</w:t>
      </w:r>
    </w:p>
    <w:p w:rsidR="00C2633A" w:rsidRPr="00C2633A" w:rsidRDefault="00C2633A" w:rsidP="00C2633A">
      <w:pPr>
        <w:suppressAutoHyphens/>
        <w:spacing w:after="0" w:line="240" w:lineRule="auto"/>
        <w:jc w:val="both"/>
        <w:rPr>
          <w:rFonts w:ascii="Times New Roman" w:eastAsia="Times New Roman" w:hAnsi="Times New Roman" w:cs="Times New Roman"/>
          <w:color w:val="000000"/>
          <w:sz w:val="28"/>
          <w:szCs w:val="28"/>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4"/>
        <w:gridCol w:w="2194"/>
      </w:tblGrid>
      <w:tr w:rsidR="00C2633A" w:rsidRPr="00C2633A" w:rsidTr="0068421C">
        <w:trPr>
          <w:trHeight w:hRule="exact" w:val="1320"/>
        </w:trPr>
        <w:tc>
          <w:tcPr>
            <w:tcW w:w="7304" w:type="dxa"/>
            <w:shd w:val="clear" w:color="auto" w:fill="auto"/>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Бюджетные ассигнования на исполнение муниципальных гарантий Староминского сельского поселения Староминского района по возможным гарантийным случаям</w:t>
            </w:r>
          </w:p>
        </w:tc>
        <w:tc>
          <w:tcPr>
            <w:tcW w:w="2194"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Объем,</w:t>
            </w:r>
          </w:p>
          <w:p w:rsidR="00C2633A" w:rsidRPr="00C2633A" w:rsidRDefault="00C2633A" w:rsidP="00C2633A">
            <w:pPr>
              <w:suppressAutoHyphens/>
              <w:spacing w:after="0" w:line="240" w:lineRule="auto"/>
              <w:ind w:right="538"/>
              <w:jc w:val="center"/>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тыс. рублей</w:t>
            </w:r>
          </w:p>
        </w:tc>
      </w:tr>
      <w:tr w:rsidR="00C2633A" w:rsidRPr="00C2633A" w:rsidTr="0068421C">
        <w:trPr>
          <w:trHeight w:hRule="exact" w:val="947"/>
        </w:trPr>
        <w:tc>
          <w:tcPr>
            <w:tcW w:w="7304" w:type="dxa"/>
            <w:shd w:val="clear" w:color="auto" w:fill="auto"/>
          </w:tcPr>
          <w:p w:rsidR="00C2633A" w:rsidRPr="00C2633A" w:rsidRDefault="00C2633A" w:rsidP="00C2633A">
            <w:pPr>
              <w:suppressAutoHyphens/>
              <w:snapToGrid w:val="0"/>
              <w:spacing w:after="0" w:line="240" w:lineRule="auto"/>
              <w:rPr>
                <w:rFonts w:ascii="Times New Roman" w:eastAsia="Times New Roman" w:hAnsi="Times New Roman" w:cs="Times New Roman"/>
                <w:color w:val="000000"/>
                <w:sz w:val="28"/>
                <w:szCs w:val="28"/>
                <w:lang w:eastAsia="ar-SA"/>
              </w:rPr>
            </w:pPr>
            <w:r w:rsidRPr="00C2633A">
              <w:rPr>
                <w:rFonts w:ascii="Times New Roman" w:eastAsia="Times New Roman" w:hAnsi="Times New Roman" w:cs="Times New Roman"/>
                <w:color w:val="000000"/>
                <w:sz w:val="28"/>
                <w:szCs w:val="28"/>
                <w:lang w:eastAsia="ar-SA"/>
              </w:rPr>
              <w:t>За счет источников финансирования дефицита бюджета Канеловского сельского поселения Староминского района</w:t>
            </w:r>
          </w:p>
        </w:tc>
        <w:tc>
          <w:tcPr>
            <w:tcW w:w="2194" w:type="dxa"/>
            <w:shd w:val="clear" w:color="auto" w:fill="auto"/>
            <w:vAlign w:val="center"/>
          </w:tcPr>
          <w:p w:rsidR="00C2633A" w:rsidRPr="00C2633A" w:rsidRDefault="00C2633A" w:rsidP="00C2633A">
            <w:pPr>
              <w:suppressAutoHyphens/>
              <w:snapToGrid w:val="0"/>
              <w:spacing w:after="0" w:line="240" w:lineRule="auto"/>
              <w:jc w:val="center"/>
              <w:rPr>
                <w:rFonts w:ascii="Times New Roman" w:eastAsia="Times New Roman" w:hAnsi="Times New Roman" w:cs="Times New Roman"/>
                <w:color w:val="000000"/>
                <w:sz w:val="28"/>
                <w:szCs w:val="28"/>
                <w:lang w:eastAsia="ar-SA"/>
              </w:rPr>
            </w:pPr>
          </w:p>
          <w:p w:rsidR="00C2633A" w:rsidRPr="00C2633A" w:rsidRDefault="00C2633A" w:rsidP="00C2633A">
            <w:pPr>
              <w:suppressAutoHyphens/>
              <w:snapToGrid w:val="0"/>
              <w:spacing w:after="0" w:line="240" w:lineRule="auto"/>
              <w:jc w:val="center"/>
              <w:rPr>
                <w:rFonts w:ascii="Times New Roman" w:eastAsia="Times New Roman" w:hAnsi="Times New Roman" w:cs="Times New Roman"/>
                <w:sz w:val="24"/>
                <w:szCs w:val="24"/>
                <w:lang w:eastAsia="ar-SA"/>
              </w:rPr>
            </w:pPr>
            <w:r w:rsidRPr="00C2633A">
              <w:rPr>
                <w:rFonts w:ascii="Times New Roman" w:eastAsia="Times New Roman" w:hAnsi="Times New Roman" w:cs="Times New Roman"/>
                <w:color w:val="000000"/>
                <w:sz w:val="28"/>
                <w:szCs w:val="28"/>
                <w:lang w:eastAsia="ar-SA"/>
              </w:rPr>
              <w:t>-</w:t>
            </w:r>
          </w:p>
        </w:tc>
      </w:tr>
    </w:tbl>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r w:rsidRPr="00C2633A">
        <w:rPr>
          <w:rFonts w:ascii="Times New Roman" w:eastAsia="Times New Roman" w:hAnsi="Times New Roman" w:cs="Tahoma"/>
          <w:color w:val="000000"/>
          <w:sz w:val="28"/>
          <w:szCs w:val="28"/>
          <w:lang w:bidi="ru-RU"/>
        </w:rPr>
        <w:t>Глава Канеловского сельского поселения</w:t>
      </w: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r w:rsidRPr="00C2633A">
        <w:rPr>
          <w:rFonts w:ascii="Times New Roman" w:eastAsia="Times New Roman" w:hAnsi="Times New Roman" w:cs="Tahoma"/>
          <w:color w:val="000000"/>
          <w:sz w:val="28"/>
          <w:szCs w:val="28"/>
          <w:lang w:bidi="ru-RU"/>
        </w:rPr>
        <w:t>Староминского района                                                                    Л.Г.Индыло</w:t>
      </w: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p>
    <w:p w:rsidR="00C2633A" w:rsidRPr="00C2633A" w:rsidRDefault="00C2633A" w:rsidP="00C2633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Приложение 10</w:t>
      </w:r>
    </w:p>
    <w:p w:rsidR="00C2633A" w:rsidRPr="00C2633A" w:rsidRDefault="00C2633A" w:rsidP="00C2633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 к решению Совета Канеловского сельского поселения Староминского района «О бюджете Канеловского сельского поселения Староминского района на 2024 год»</w:t>
      </w:r>
    </w:p>
    <w:p w:rsidR="00C2633A" w:rsidRPr="00C2633A" w:rsidRDefault="00C2633A" w:rsidP="00C2633A">
      <w:pPr>
        <w:tabs>
          <w:tab w:val="left" w:pos="1159"/>
          <w:tab w:val="left" w:pos="8416"/>
        </w:tabs>
        <w:suppressAutoHyphens/>
        <w:spacing w:after="0" w:line="240" w:lineRule="auto"/>
        <w:rPr>
          <w:rFonts w:ascii="Times New Roman" w:eastAsia="Times New Roman" w:hAnsi="Times New Roman" w:cs="Times New Roman"/>
          <w:b/>
          <w:sz w:val="28"/>
          <w:szCs w:val="28"/>
          <w:lang w:eastAsia="ar-SA"/>
        </w:rPr>
      </w:pPr>
    </w:p>
    <w:p w:rsidR="00C2633A" w:rsidRPr="00C2633A" w:rsidRDefault="00C2633A" w:rsidP="00C2633A">
      <w:pPr>
        <w:tabs>
          <w:tab w:val="left" w:pos="1159"/>
          <w:tab w:val="left" w:pos="8416"/>
        </w:tabs>
        <w:suppressAutoHyphens/>
        <w:spacing w:after="0" w:line="240" w:lineRule="auto"/>
        <w:jc w:val="center"/>
        <w:rPr>
          <w:rFonts w:ascii="Times New Roman" w:eastAsia="Times New Roman" w:hAnsi="Times New Roman" w:cs="Times New Roman"/>
          <w:b/>
          <w:sz w:val="28"/>
          <w:szCs w:val="28"/>
          <w:lang w:eastAsia="ar-SA"/>
        </w:rPr>
      </w:pPr>
      <w:r w:rsidRPr="00C2633A">
        <w:rPr>
          <w:rFonts w:ascii="Times New Roman" w:eastAsia="Times New Roman" w:hAnsi="Times New Roman" w:cs="Times New Roman"/>
          <w:b/>
          <w:sz w:val="28"/>
          <w:szCs w:val="28"/>
          <w:lang w:eastAsia="ar-SA"/>
        </w:rPr>
        <w:t>Перечень муниципальных программ, подпрограмм Канеловского сельского поселения Староминского района и объемы бюджетных ассигнований на их реализациюна 2024 год</w:t>
      </w:r>
    </w:p>
    <w:p w:rsidR="00C2633A" w:rsidRPr="00C2633A" w:rsidRDefault="00C2633A" w:rsidP="00C2633A">
      <w:pPr>
        <w:tabs>
          <w:tab w:val="left" w:pos="1159"/>
          <w:tab w:val="left" w:pos="8416"/>
        </w:tabs>
        <w:suppressAutoHyphens/>
        <w:spacing w:after="0" w:line="240" w:lineRule="auto"/>
        <w:rPr>
          <w:rFonts w:ascii="Times New Roman" w:eastAsia="Times New Roman" w:hAnsi="Times New Roman" w:cs="Times New Roman"/>
          <w:b/>
          <w:sz w:val="28"/>
          <w:szCs w:val="28"/>
          <w:lang w:eastAsia="ar-SA"/>
        </w:rPr>
      </w:pPr>
    </w:p>
    <w:p w:rsidR="00C2633A" w:rsidRPr="00C2633A" w:rsidRDefault="00C2633A" w:rsidP="00C2633A">
      <w:pPr>
        <w:tabs>
          <w:tab w:val="left" w:pos="1159"/>
          <w:tab w:val="left" w:pos="8416"/>
        </w:tabs>
        <w:suppressAutoHyphens/>
        <w:spacing w:after="0" w:line="240" w:lineRule="auto"/>
        <w:jc w:val="right"/>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(тыс. рублей)</w:t>
      </w:r>
    </w:p>
    <w:tbl>
      <w:tblPr>
        <w:tblW w:w="990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816"/>
        <w:gridCol w:w="7004"/>
        <w:gridCol w:w="1080"/>
      </w:tblGrid>
      <w:tr w:rsidR="00C2633A" w:rsidRPr="00C2633A" w:rsidTr="0068421C">
        <w:trPr>
          <w:trHeight w:hRule="exact" w:val="577"/>
        </w:trPr>
        <w:tc>
          <w:tcPr>
            <w:tcW w:w="1816" w:type="dxa"/>
            <w:tcBorders>
              <w:top w:val="single" w:sz="4" w:space="0" w:color="auto"/>
              <w:left w:val="single" w:sz="4" w:space="0" w:color="auto"/>
              <w:bottom w:val="single" w:sz="4" w:space="0" w:color="auto"/>
              <w:right w:val="single" w:sz="4" w:space="0" w:color="auto"/>
            </w:tcBorders>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lastRenderedPageBreak/>
              <w:t>Код</w:t>
            </w:r>
          </w:p>
        </w:tc>
        <w:tc>
          <w:tcPr>
            <w:tcW w:w="7004" w:type="dxa"/>
            <w:tcBorders>
              <w:top w:val="single" w:sz="4" w:space="0" w:color="auto"/>
              <w:left w:val="single" w:sz="4" w:space="0" w:color="auto"/>
              <w:bottom w:val="single" w:sz="4" w:space="0" w:color="auto"/>
              <w:right w:val="single" w:sz="4" w:space="0" w:color="auto"/>
            </w:tcBorders>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Наименование программы</w:t>
            </w:r>
          </w:p>
        </w:tc>
        <w:tc>
          <w:tcPr>
            <w:tcW w:w="1080" w:type="dxa"/>
            <w:tcBorders>
              <w:top w:val="single" w:sz="4" w:space="0" w:color="auto"/>
              <w:left w:val="single" w:sz="4" w:space="0" w:color="auto"/>
              <w:bottom w:val="single" w:sz="4" w:space="0" w:color="auto"/>
              <w:right w:val="single" w:sz="4" w:space="0" w:color="auto"/>
            </w:tcBorders>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Сумма</w:t>
            </w:r>
          </w:p>
        </w:tc>
      </w:tr>
      <w:tr w:rsidR="00C2633A" w:rsidRPr="00C2633A" w:rsidTr="0068421C">
        <w:trPr>
          <w:trHeight w:hRule="exact" w:val="1339"/>
        </w:trPr>
        <w:tc>
          <w:tcPr>
            <w:tcW w:w="1816" w:type="dxa"/>
            <w:tcBorders>
              <w:top w:val="single" w:sz="4" w:space="0" w:color="auto"/>
              <w:left w:val="single" w:sz="4" w:space="0" w:color="auto"/>
              <w:bottom w:val="single" w:sz="4" w:space="0" w:color="auto"/>
              <w:right w:val="single" w:sz="4" w:space="0" w:color="auto"/>
            </w:tcBorders>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01 0 00 00000</w:t>
            </w:r>
          </w:p>
        </w:tc>
        <w:tc>
          <w:tcPr>
            <w:tcW w:w="7004" w:type="dxa"/>
            <w:tcBorders>
              <w:top w:val="single" w:sz="4" w:space="0" w:color="auto"/>
              <w:left w:val="single" w:sz="4" w:space="0" w:color="auto"/>
              <w:bottom w:val="single" w:sz="4" w:space="0" w:color="auto"/>
              <w:right w:val="single" w:sz="4" w:space="0" w:color="auto"/>
            </w:tcBorders>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Муниципальная программа Канеловского сельского поселения   Староминского  района  «Территориальное общественное самоуправление в Канеловском сельском поселении»</w:t>
            </w:r>
          </w:p>
        </w:tc>
        <w:tc>
          <w:tcPr>
            <w:tcW w:w="1080" w:type="dxa"/>
            <w:tcBorders>
              <w:top w:val="single" w:sz="4" w:space="0" w:color="auto"/>
              <w:left w:val="single" w:sz="4" w:space="0" w:color="auto"/>
              <w:bottom w:val="single" w:sz="4" w:space="0" w:color="auto"/>
              <w:right w:val="single" w:sz="4" w:space="0" w:color="auto"/>
            </w:tcBorders>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126,0</w:t>
            </w:r>
          </w:p>
        </w:tc>
      </w:tr>
      <w:tr w:rsidR="00C2633A" w:rsidRPr="00C2633A" w:rsidTr="0068421C">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02 0 00 00000</w:t>
            </w:r>
          </w:p>
        </w:tc>
        <w:tc>
          <w:tcPr>
            <w:tcW w:w="7004"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Муниципальная программа Канеловского сельского поселения   Староминского района «Молодежь Канеловского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50,0</w:t>
            </w:r>
          </w:p>
        </w:tc>
      </w:tr>
      <w:tr w:rsidR="00C2633A" w:rsidRPr="00C2633A" w:rsidTr="0068421C">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03 0 00 00000</w:t>
            </w:r>
          </w:p>
        </w:tc>
        <w:tc>
          <w:tcPr>
            <w:tcW w:w="7004"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Муниципальная программа «Об информационном обеспечении и формирование позитивного общественного мнения населения Канеловского сельского поселения Староминского района»</w:t>
            </w:r>
          </w:p>
        </w:tc>
        <w:tc>
          <w:tcPr>
            <w:tcW w:w="1080"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100,0</w:t>
            </w:r>
          </w:p>
        </w:tc>
      </w:tr>
      <w:tr w:rsidR="00C2633A" w:rsidRPr="00C2633A" w:rsidTr="0068421C">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04 0 00 00000</w:t>
            </w:r>
          </w:p>
        </w:tc>
        <w:tc>
          <w:tcPr>
            <w:tcW w:w="7004"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Муниципальная программа Канеловского сельского поселения   «Развитие физической культуры и спорта на территории Канеловского сельского поселения Староминского района»</w:t>
            </w:r>
          </w:p>
        </w:tc>
        <w:tc>
          <w:tcPr>
            <w:tcW w:w="1080"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80,0</w:t>
            </w:r>
          </w:p>
        </w:tc>
      </w:tr>
      <w:tr w:rsidR="00C2633A" w:rsidRPr="00C2633A" w:rsidTr="0068421C">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11 0 00 00000</w:t>
            </w:r>
          </w:p>
        </w:tc>
        <w:tc>
          <w:tcPr>
            <w:tcW w:w="7004"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Муниципальная программа «Развитие субъектов малого и среднего предпринимательства на территории Канеловского сельского поселения Староминского района»</w:t>
            </w:r>
          </w:p>
        </w:tc>
        <w:tc>
          <w:tcPr>
            <w:tcW w:w="1080"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5.0</w:t>
            </w:r>
          </w:p>
        </w:tc>
      </w:tr>
      <w:tr w:rsidR="00C2633A" w:rsidRPr="00C2633A" w:rsidTr="0068421C">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54 0 00 00000</w:t>
            </w:r>
          </w:p>
        </w:tc>
        <w:tc>
          <w:tcPr>
            <w:tcW w:w="7004"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Муниципальная программа «Обеспечение первичных мер пожарной безопасности на территории Канеловского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130,0</w:t>
            </w:r>
          </w:p>
        </w:tc>
      </w:tr>
      <w:tr w:rsidR="00C2633A" w:rsidRPr="00C2633A" w:rsidTr="0068421C">
        <w:trPr>
          <w:trHeight w:hRule="exact" w:val="1339"/>
        </w:trPr>
        <w:tc>
          <w:tcPr>
            <w:tcW w:w="1816"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07 0 00 00000</w:t>
            </w:r>
          </w:p>
        </w:tc>
        <w:tc>
          <w:tcPr>
            <w:tcW w:w="7004"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Муниципальная программа «Управление муниципальным имуществом в Канеловском сельском поселении Староминского района»</w:t>
            </w:r>
          </w:p>
        </w:tc>
        <w:tc>
          <w:tcPr>
            <w:tcW w:w="1080"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200,0</w:t>
            </w:r>
          </w:p>
        </w:tc>
      </w:tr>
      <w:tr w:rsidR="00C2633A" w:rsidRPr="00C2633A" w:rsidTr="0068421C">
        <w:trPr>
          <w:trHeight w:hRule="exact" w:val="1404"/>
        </w:trPr>
        <w:tc>
          <w:tcPr>
            <w:tcW w:w="1816" w:type="dxa"/>
            <w:tcBorders>
              <w:top w:val="single" w:sz="4" w:space="0" w:color="auto"/>
              <w:left w:val="single" w:sz="4" w:space="0" w:color="auto"/>
              <w:bottom w:val="single" w:sz="4" w:space="0" w:color="auto"/>
              <w:right w:val="single" w:sz="4" w:space="0" w:color="auto"/>
            </w:tcBorders>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09 0 00 00000</w:t>
            </w:r>
          </w:p>
        </w:tc>
        <w:tc>
          <w:tcPr>
            <w:tcW w:w="7004" w:type="dxa"/>
            <w:tcBorders>
              <w:top w:val="single" w:sz="4" w:space="0" w:color="auto"/>
              <w:left w:val="single" w:sz="4" w:space="0" w:color="auto"/>
              <w:bottom w:val="single" w:sz="4" w:space="0" w:color="auto"/>
              <w:right w:val="single" w:sz="4" w:space="0" w:color="auto"/>
            </w:tcBorders>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 xml:space="preserve">Муниципальная программа Канеловского сельского поселения «Благоустройство территории Канеловского сельского поселения Староминского района» </w:t>
            </w:r>
          </w:p>
        </w:tc>
        <w:tc>
          <w:tcPr>
            <w:tcW w:w="1080" w:type="dxa"/>
            <w:tcBorders>
              <w:top w:val="single" w:sz="4" w:space="0" w:color="auto"/>
              <w:left w:val="single" w:sz="4" w:space="0" w:color="auto"/>
              <w:bottom w:val="single" w:sz="4" w:space="0" w:color="auto"/>
              <w:right w:val="single" w:sz="4" w:space="0" w:color="auto"/>
            </w:tcBorders>
            <w:hideMark/>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272,0</w:t>
            </w:r>
          </w:p>
        </w:tc>
      </w:tr>
      <w:tr w:rsidR="00C2633A" w:rsidRPr="00C2633A" w:rsidTr="0068421C">
        <w:trPr>
          <w:trHeight w:hRule="exact" w:val="1716"/>
        </w:trPr>
        <w:tc>
          <w:tcPr>
            <w:tcW w:w="1816"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05 0 00 00000</w:t>
            </w:r>
          </w:p>
        </w:tc>
        <w:tc>
          <w:tcPr>
            <w:tcW w:w="7004"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Муниципальная программа «Содержание и ремонт автомобильных дорог общего пользования местного значения и улично-дорожной сети Канеловского сельского поселения Староминского района Краснодарского края»</w:t>
            </w:r>
          </w:p>
        </w:tc>
        <w:tc>
          <w:tcPr>
            <w:tcW w:w="1080" w:type="dxa"/>
            <w:tcBorders>
              <w:top w:val="single" w:sz="4" w:space="0" w:color="auto"/>
              <w:left w:val="single" w:sz="4" w:space="0" w:color="auto"/>
              <w:bottom w:val="single" w:sz="4" w:space="0" w:color="auto"/>
              <w:right w:val="single" w:sz="4" w:space="0" w:color="auto"/>
            </w:tcBorders>
          </w:tcPr>
          <w:p w:rsidR="00C2633A" w:rsidRPr="00C2633A" w:rsidRDefault="00C2633A" w:rsidP="00C2633A">
            <w:pPr>
              <w:suppressAutoHyphens/>
              <w:spacing w:after="0" w:line="240" w:lineRule="auto"/>
              <w:jc w:val="center"/>
              <w:rPr>
                <w:rFonts w:ascii="Times New Roman" w:eastAsia="Times New Roman" w:hAnsi="Times New Roman" w:cs="Times New Roman"/>
                <w:sz w:val="28"/>
                <w:szCs w:val="28"/>
                <w:lang w:eastAsia="ar-SA"/>
              </w:rPr>
            </w:pPr>
            <w:r w:rsidRPr="00C2633A">
              <w:rPr>
                <w:rFonts w:ascii="Times New Roman" w:eastAsia="Times New Roman" w:hAnsi="Times New Roman" w:cs="Times New Roman"/>
                <w:sz w:val="28"/>
                <w:szCs w:val="28"/>
                <w:lang w:eastAsia="ar-SA"/>
              </w:rPr>
              <w:t>4911,0</w:t>
            </w:r>
          </w:p>
        </w:tc>
      </w:tr>
    </w:tbl>
    <w:p w:rsidR="00C2633A" w:rsidRPr="00C2633A" w:rsidRDefault="00C2633A" w:rsidP="00C2633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r w:rsidRPr="00C2633A">
        <w:rPr>
          <w:rFonts w:ascii="Times New Roman" w:eastAsia="Times New Roman" w:hAnsi="Times New Roman" w:cs="Tahoma"/>
          <w:color w:val="000000"/>
          <w:sz w:val="28"/>
          <w:szCs w:val="28"/>
          <w:lang w:bidi="ru-RU"/>
        </w:rPr>
        <w:t>Глава Канеловского сельского поселения</w:t>
      </w:r>
    </w:p>
    <w:p w:rsidR="00C2633A" w:rsidRPr="00C2633A" w:rsidRDefault="00C2633A" w:rsidP="00C2633A">
      <w:pPr>
        <w:suppressAutoHyphens/>
        <w:spacing w:after="0" w:line="240" w:lineRule="auto"/>
        <w:jc w:val="both"/>
        <w:rPr>
          <w:rFonts w:ascii="Times New Roman" w:eastAsia="Times New Roman" w:hAnsi="Times New Roman" w:cs="Tahoma"/>
          <w:color w:val="000000"/>
          <w:sz w:val="28"/>
          <w:szCs w:val="28"/>
          <w:lang w:bidi="ru-RU"/>
        </w:rPr>
      </w:pPr>
      <w:r w:rsidRPr="00C2633A">
        <w:rPr>
          <w:rFonts w:ascii="Times New Roman" w:eastAsia="Times New Roman" w:hAnsi="Times New Roman" w:cs="Tahoma"/>
          <w:color w:val="000000"/>
          <w:sz w:val="28"/>
          <w:szCs w:val="28"/>
          <w:lang w:bidi="ru-RU"/>
        </w:rPr>
        <w:lastRenderedPageBreak/>
        <w:t>Староминского района                                                                    Л.Г.Индыло</w:t>
      </w:r>
    </w:p>
    <w:p w:rsidR="00C2633A" w:rsidRPr="00C2633A" w:rsidRDefault="00C2633A" w:rsidP="00C2633A">
      <w:pPr>
        <w:suppressAutoHyphens/>
        <w:spacing w:after="0" w:line="240" w:lineRule="auto"/>
        <w:jc w:val="both"/>
        <w:rPr>
          <w:rFonts w:ascii="Times New Roman" w:eastAsia="Times New Roman" w:hAnsi="Times New Roman" w:cs="Times New Roman"/>
          <w:sz w:val="24"/>
          <w:szCs w:val="24"/>
          <w:lang w:eastAsia="ar-SA"/>
        </w:rPr>
      </w:pPr>
    </w:p>
    <w:p w:rsidR="007759F4" w:rsidRDefault="007759F4"/>
    <w:sectPr w:rsidR="007759F4" w:rsidSect="005940C6">
      <w:pgSz w:w="11906" w:h="16838"/>
      <w:pgMar w:top="1021" w:right="709" w:bottom="96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ultant">
    <w:altName w:val="Courier New"/>
    <w:charset w:val="CC"/>
    <w:family w:val="moder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0" w:firstLine="0"/>
      </w:pPr>
    </w:lvl>
    <w:lvl w:ilvl="1">
      <w:start w:val="5"/>
      <w:numFmt w:val="decimal"/>
      <w:lvlText w:val="%2."/>
      <w:lvlJc w:val="left"/>
      <w:pPr>
        <w:tabs>
          <w:tab w:val="num" w:pos="1364"/>
        </w:tabs>
        <w:ind w:left="284"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4"/>
    <w:multiLevelType w:val="multilevel"/>
    <w:tmpl w:val="00000004"/>
    <w:name w:val="WW8Num4"/>
    <w:lvl w:ilvl="0">
      <w:start w:val="2"/>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2633A"/>
    <w:rsid w:val="004D5596"/>
    <w:rsid w:val="00560F99"/>
    <w:rsid w:val="005B0079"/>
    <w:rsid w:val="007759F4"/>
    <w:rsid w:val="00C2633A"/>
    <w:rsid w:val="00E20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96"/>
  </w:style>
  <w:style w:type="paragraph" w:styleId="1">
    <w:name w:val="heading 1"/>
    <w:basedOn w:val="a"/>
    <w:next w:val="a"/>
    <w:link w:val="10"/>
    <w:qFormat/>
    <w:rsid w:val="00C2633A"/>
    <w:pPr>
      <w:keepNext/>
      <w:numPr>
        <w:numId w:val="1"/>
      </w:numPr>
      <w:suppressAutoHyphens/>
      <w:spacing w:after="0" w:line="240" w:lineRule="auto"/>
      <w:jc w:val="both"/>
      <w:outlineLvl w:val="0"/>
    </w:pPr>
    <w:rPr>
      <w:rFonts w:ascii="Times New Roman" w:eastAsia="Times New Roman" w:hAnsi="Times New Roman" w:cs="Times New Roman"/>
      <w:sz w:val="24"/>
      <w:szCs w:val="24"/>
      <w:u w:val="single"/>
      <w:lang w:eastAsia="ar-SA"/>
    </w:rPr>
  </w:style>
  <w:style w:type="paragraph" w:styleId="3">
    <w:name w:val="heading 3"/>
    <w:basedOn w:val="a"/>
    <w:next w:val="a"/>
    <w:link w:val="30"/>
    <w:qFormat/>
    <w:rsid w:val="00C2633A"/>
    <w:pPr>
      <w:keepNext/>
      <w:numPr>
        <w:ilvl w:val="2"/>
        <w:numId w:val="1"/>
      </w:numPr>
      <w:suppressAutoHyphens/>
      <w:spacing w:after="0" w:line="240" w:lineRule="auto"/>
      <w:outlineLvl w:val="2"/>
    </w:pPr>
    <w:rPr>
      <w:rFonts w:ascii="Times New Roman" w:eastAsia="Times New Roman" w:hAnsi="Times New Roman" w:cs="Times New Roman"/>
      <w:b/>
      <w:bCs/>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33A"/>
    <w:rPr>
      <w:rFonts w:ascii="Times New Roman" w:eastAsia="Times New Roman" w:hAnsi="Times New Roman" w:cs="Times New Roman"/>
      <w:sz w:val="24"/>
      <w:szCs w:val="24"/>
      <w:u w:val="single"/>
      <w:lang w:eastAsia="ar-SA"/>
    </w:rPr>
  </w:style>
  <w:style w:type="character" w:customStyle="1" w:styleId="30">
    <w:name w:val="Заголовок 3 Знак"/>
    <w:basedOn w:val="a0"/>
    <w:link w:val="3"/>
    <w:rsid w:val="00C2633A"/>
    <w:rPr>
      <w:rFonts w:ascii="Times New Roman" w:eastAsia="Times New Roman" w:hAnsi="Times New Roman" w:cs="Times New Roman"/>
      <w:b/>
      <w:bCs/>
      <w:i/>
      <w:iCs/>
      <w:sz w:val="24"/>
      <w:szCs w:val="24"/>
      <w:lang w:eastAsia="ar-SA"/>
    </w:rPr>
  </w:style>
  <w:style w:type="numbering" w:customStyle="1" w:styleId="11">
    <w:name w:val="Нет списка1"/>
    <w:next w:val="a2"/>
    <w:uiPriority w:val="99"/>
    <w:semiHidden/>
    <w:unhideWhenUsed/>
    <w:rsid w:val="00C2633A"/>
  </w:style>
  <w:style w:type="paragraph" w:styleId="a3">
    <w:name w:val="Body Text"/>
    <w:basedOn w:val="a"/>
    <w:link w:val="a4"/>
    <w:uiPriority w:val="99"/>
    <w:semiHidden/>
    <w:rsid w:val="00C2633A"/>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uiPriority w:val="99"/>
    <w:semiHidden/>
    <w:rsid w:val="00C2633A"/>
    <w:rPr>
      <w:rFonts w:ascii="Times New Roman" w:eastAsia="Times New Roman" w:hAnsi="Times New Roman" w:cs="Times New Roman"/>
      <w:sz w:val="24"/>
      <w:szCs w:val="24"/>
      <w:lang w:eastAsia="ar-SA"/>
    </w:rPr>
  </w:style>
  <w:style w:type="paragraph" w:styleId="a5">
    <w:name w:val="header"/>
    <w:basedOn w:val="a"/>
    <w:link w:val="12"/>
    <w:uiPriority w:val="99"/>
    <w:rsid w:val="00C2633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uiPriority w:val="99"/>
    <w:semiHidden/>
    <w:rsid w:val="00C2633A"/>
  </w:style>
  <w:style w:type="character" w:customStyle="1" w:styleId="12">
    <w:name w:val="Верхний колонтитул Знак1"/>
    <w:link w:val="a5"/>
    <w:uiPriority w:val="99"/>
    <w:locked/>
    <w:rsid w:val="00C2633A"/>
    <w:rPr>
      <w:rFonts w:ascii="Times New Roman" w:eastAsia="Times New Roman" w:hAnsi="Times New Roman" w:cs="Times New Roman"/>
      <w:sz w:val="24"/>
      <w:szCs w:val="24"/>
      <w:lang w:eastAsia="ar-SA"/>
    </w:rPr>
  </w:style>
  <w:style w:type="paragraph" w:customStyle="1" w:styleId="Nonformat">
    <w:name w:val="Nonformat"/>
    <w:basedOn w:val="a"/>
    <w:uiPriority w:val="99"/>
    <w:rsid w:val="00C2633A"/>
    <w:pPr>
      <w:suppressAutoHyphens/>
      <w:autoSpaceDE w:val="0"/>
      <w:spacing w:after="0" w:line="240" w:lineRule="auto"/>
    </w:pPr>
    <w:rPr>
      <w:rFonts w:ascii="Consultant" w:eastAsia="Times New Roman" w:hAnsi="Consultant" w:cs="Consultant"/>
      <w:sz w:val="20"/>
      <w:szCs w:val="20"/>
      <w:lang w:eastAsia="ar-SA"/>
    </w:rPr>
  </w:style>
  <w:style w:type="paragraph" w:styleId="a7">
    <w:name w:val="Balloon Text"/>
    <w:basedOn w:val="a"/>
    <w:link w:val="a8"/>
    <w:uiPriority w:val="99"/>
    <w:semiHidden/>
    <w:unhideWhenUsed/>
    <w:rsid w:val="00C2633A"/>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C2633A"/>
    <w:rPr>
      <w:rFonts w:ascii="Tahoma" w:eastAsia="Times New Roman" w:hAnsi="Tahoma" w:cs="Tahoma"/>
      <w:sz w:val="16"/>
      <w:szCs w:val="16"/>
      <w:lang w:eastAsia="ar-SA"/>
    </w:rPr>
  </w:style>
  <w:style w:type="paragraph" w:customStyle="1" w:styleId="a9">
    <w:name w:val="Содержимое таблицы"/>
    <w:basedOn w:val="a"/>
    <w:uiPriority w:val="99"/>
    <w:rsid w:val="00C2633A"/>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C2633A"/>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2486.10332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8960</Words>
  <Characters>51072</Characters>
  <Application>Microsoft Office Word</Application>
  <DocSecurity>0</DocSecurity>
  <Lines>425</Lines>
  <Paragraphs>119</Paragraphs>
  <ScaleCrop>false</ScaleCrop>
  <Company/>
  <LinksUpToDate>false</LinksUpToDate>
  <CharactersWithSpaces>59913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2024-01-10T05:00:00Z</dcterms:created>
  <dcterms:modified xsi:type="dcterms:W3CDTF">2024-01-10T08:40:00Z</dcterms:modified>
</cp:coreProperties>
</file>