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15" w:rsidRDefault="00E35515" w:rsidP="00E35515">
      <w:pPr>
        <w:jc w:val="center"/>
        <w:rPr>
          <w:b/>
          <w:sz w:val="36"/>
          <w:szCs w:val="36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86740" cy="7239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515" w:rsidRDefault="00E35515" w:rsidP="00E35515">
      <w:pPr>
        <w:jc w:val="center"/>
        <w:rPr>
          <w:b/>
          <w:sz w:val="36"/>
          <w:szCs w:val="36"/>
        </w:rPr>
      </w:pPr>
    </w:p>
    <w:p w:rsidR="00E35515" w:rsidRDefault="00E35515" w:rsidP="00E355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35515" w:rsidRDefault="00E35515" w:rsidP="00E35515">
      <w:pPr>
        <w:jc w:val="center"/>
        <w:rPr>
          <w:b/>
        </w:rPr>
      </w:pPr>
    </w:p>
    <w:p w:rsidR="00E35515" w:rsidRDefault="00E35515" w:rsidP="00E355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КАНЕЛОВСКОГО СЕЛЬСКОГО ПОСЕЛЕНИЯ</w:t>
      </w:r>
    </w:p>
    <w:p w:rsidR="00E35515" w:rsidRDefault="00E35515" w:rsidP="00E355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E35515" w:rsidRDefault="00E35515" w:rsidP="00E35515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E35515" w:rsidRDefault="003E175E" w:rsidP="00E35515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E35515">
        <w:rPr>
          <w:sz w:val="28"/>
          <w:szCs w:val="28"/>
        </w:rPr>
        <w:t>т</w:t>
      </w:r>
      <w:r>
        <w:rPr>
          <w:sz w:val="28"/>
          <w:szCs w:val="28"/>
        </w:rPr>
        <w:t>12.12.2024</w:t>
      </w:r>
      <w:r w:rsidR="00E35515">
        <w:rPr>
          <w:sz w:val="28"/>
          <w:szCs w:val="28"/>
        </w:rPr>
        <w:t xml:space="preserve"> года                                                                                 </w:t>
      </w:r>
      <w:r>
        <w:rPr>
          <w:sz w:val="28"/>
          <w:szCs w:val="28"/>
        </w:rPr>
        <w:t xml:space="preserve">    №71</w:t>
      </w:r>
    </w:p>
    <w:p w:rsidR="00E35515" w:rsidRDefault="00E35515" w:rsidP="00E35515">
      <w:pPr>
        <w:jc w:val="center"/>
        <w:rPr>
          <w:sz w:val="28"/>
          <w:szCs w:val="28"/>
        </w:rPr>
      </w:pPr>
      <w:r>
        <w:rPr>
          <w:sz w:val="28"/>
          <w:szCs w:val="28"/>
        </w:rPr>
        <w:t>ст.Канеловская</w:t>
      </w:r>
    </w:p>
    <w:p w:rsidR="00E35515" w:rsidRDefault="00E35515" w:rsidP="00E35515">
      <w:pPr>
        <w:rPr>
          <w:b/>
          <w:sz w:val="28"/>
          <w:szCs w:val="28"/>
        </w:rPr>
      </w:pPr>
    </w:p>
    <w:p w:rsidR="00E35515" w:rsidRDefault="00E35515" w:rsidP="00E3551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сохранности автомобильных дорог местного значения в границах населенных пунктов по</w:t>
      </w:r>
      <w:r w:rsidR="003E175E">
        <w:rPr>
          <w:b/>
          <w:sz w:val="28"/>
          <w:szCs w:val="28"/>
        </w:rPr>
        <w:t xml:space="preserve">селения  </w:t>
      </w:r>
      <w:r>
        <w:rPr>
          <w:b/>
          <w:sz w:val="28"/>
          <w:szCs w:val="28"/>
        </w:rPr>
        <w:t>на 2025 год</w:t>
      </w:r>
    </w:p>
    <w:p w:rsidR="00E35515" w:rsidRDefault="00E35515" w:rsidP="00E35515">
      <w:pPr>
        <w:ind w:firstLine="851"/>
        <w:jc w:val="center"/>
        <w:rPr>
          <w:b/>
          <w:sz w:val="28"/>
          <w:szCs w:val="28"/>
        </w:rPr>
      </w:pPr>
    </w:p>
    <w:p w:rsidR="00E35515" w:rsidRDefault="00E35515" w:rsidP="00E3551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31 июля 2021 года № 248-ФЗ 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статьей 32 Устава Канеловского сельского поселения Староминского района </w:t>
      </w:r>
    </w:p>
    <w:p w:rsidR="00E35515" w:rsidRDefault="00E35515" w:rsidP="00E35515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т а н о в л я ю: </w:t>
      </w:r>
    </w:p>
    <w:p w:rsidR="00E35515" w:rsidRDefault="00E35515" w:rsidP="00E3551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сохранности автомобильных дорог местного значения в границах населенных пунктов поселения на 2025 год (прилагается)</w:t>
      </w:r>
    </w:p>
    <w:p w:rsidR="00E35515" w:rsidRDefault="00E35515" w:rsidP="00E3551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Специалисту 1 категории администрации Канеловского сельского поселения Староминского района М.А.Костенко разместить настоящее постановление на сайте администрации Канеловского  сельского поселения Староминского района в информационно-телекоммуникационной сети «Интернет».</w:t>
      </w:r>
    </w:p>
    <w:p w:rsidR="00E35515" w:rsidRDefault="00E35515" w:rsidP="00E35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E35515" w:rsidRDefault="00E35515" w:rsidP="00E35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его подписания,   </w:t>
      </w:r>
      <w:r w:rsidRPr="00CF0108">
        <w:rPr>
          <w:sz w:val="28"/>
          <w:szCs w:val="28"/>
        </w:rPr>
        <w:t>но не ранее 1 января 2025 года.</w:t>
      </w:r>
    </w:p>
    <w:p w:rsidR="00E35515" w:rsidRDefault="00E35515" w:rsidP="00E35515">
      <w:pPr>
        <w:jc w:val="both"/>
        <w:rPr>
          <w:sz w:val="28"/>
          <w:szCs w:val="28"/>
        </w:rPr>
      </w:pPr>
    </w:p>
    <w:p w:rsidR="00E35515" w:rsidRDefault="00E35515" w:rsidP="00E3551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Канеловского  сельского поселения</w:t>
      </w:r>
    </w:p>
    <w:p w:rsidR="00E35515" w:rsidRDefault="00E35515" w:rsidP="00E35515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    Л.Г.Индыло</w:t>
      </w:r>
    </w:p>
    <w:p w:rsidR="00E35515" w:rsidRDefault="00E35515" w:rsidP="00E35515">
      <w:pPr>
        <w:tabs>
          <w:tab w:val="left" w:pos="1078"/>
        </w:tabs>
        <w:rPr>
          <w:sz w:val="28"/>
          <w:szCs w:val="28"/>
        </w:rPr>
      </w:pPr>
    </w:p>
    <w:p w:rsidR="00E35515" w:rsidRDefault="00E35515" w:rsidP="00E35515">
      <w:pPr>
        <w:tabs>
          <w:tab w:val="left" w:pos="1078"/>
        </w:tabs>
        <w:rPr>
          <w:sz w:val="28"/>
          <w:szCs w:val="28"/>
        </w:rPr>
      </w:pPr>
    </w:p>
    <w:p w:rsidR="003A3BF0" w:rsidRDefault="003A3BF0" w:rsidP="00E35515">
      <w:pPr>
        <w:tabs>
          <w:tab w:val="left" w:pos="1078"/>
        </w:tabs>
        <w:rPr>
          <w:sz w:val="28"/>
          <w:szCs w:val="28"/>
        </w:rPr>
      </w:pPr>
    </w:p>
    <w:p w:rsidR="00EA62BC" w:rsidRDefault="00EA62BC" w:rsidP="00EA62BC">
      <w:pPr>
        <w:tabs>
          <w:tab w:val="left" w:pos="1078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A62BC" w:rsidRDefault="00EA62BC" w:rsidP="00EA62BC">
      <w:pPr>
        <w:tabs>
          <w:tab w:val="left" w:pos="107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A62BC" w:rsidRDefault="00EA62BC" w:rsidP="00EA62BC">
      <w:pPr>
        <w:tabs>
          <w:tab w:val="left" w:pos="107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Канеловского сельского поселения </w:t>
      </w:r>
    </w:p>
    <w:p w:rsidR="00EA62BC" w:rsidRDefault="00EA62BC" w:rsidP="00EA62BC">
      <w:pPr>
        <w:tabs>
          <w:tab w:val="left" w:pos="107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</w:t>
      </w:r>
    </w:p>
    <w:p w:rsidR="00EA62BC" w:rsidRDefault="00923A57" w:rsidP="00EA62BC">
      <w:pPr>
        <w:tabs>
          <w:tab w:val="left" w:pos="107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3A3BF0">
        <w:rPr>
          <w:sz w:val="28"/>
          <w:szCs w:val="28"/>
        </w:rPr>
        <w:t xml:space="preserve">12.12.2024 </w:t>
      </w:r>
      <w:r w:rsidR="00EA62BC">
        <w:rPr>
          <w:sz w:val="28"/>
          <w:szCs w:val="28"/>
        </w:rPr>
        <w:t>г.   №</w:t>
      </w:r>
      <w:bookmarkStart w:id="0" w:name="_GoBack"/>
      <w:bookmarkEnd w:id="0"/>
      <w:r w:rsidR="003A3BF0">
        <w:rPr>
          <w:sz w:val="28"/>
          <w:szCs w:val="28"/>
        </w:rPr>
        <w:t xml:space="preserve">71 </w:t>
      </w:r>
    </w:p>
    <w:p w:rsidR="00EA62BC" w:rsidRDefault="00EA62BC" w:rsidP="00EA62BC">
      <w:pPr>
        <w:tabs>
          <w:tab w:val="left" w:pos="1078"/>
        </w:tabs>
        <w:jc w:val="center"/>
        <w:rPr>
          <w:sz w:val="28"/>
          <w:szCs w:val="28"/>
        </w:rPr>
      </w:pPr>
    </w:p>
    <w:p w:rsidR="00EA62BC" w:rsidRDefault="00391F05" w:rsidP="00EA62BC">
      <w:pPr>
        <w:tabs>
          <w:tab w:val="left" w:pos="107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="00EA62BC">
        <w:rPr>
          <w:b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сохранности автомобильных дорог местного значения в границах насе</w:t>
      </w:r>
      <w:r w:rsidR="00030E20">
        <w:rPr>
          <w:b/>
          <w:sz w:val="28"/>
          <w:szCs w:val="28"/>
        </w:rPr>
        <w:t>ленных пунктов поселения на 2025</w:t>
      </w:r>
      <w:r w:rsidR="00EA62BC">
        <w:rPr>
          <w:b/>
          <w:sz w:val="28"/>
          <w:szCs w:val="28"/>
        </w:rPr>
        <w:t xml:space="preserve"> год </w:t>
      </w:r>
    </w:p>
    <w:p w:rsidR="008F37A7" w:rsidRDefault="008F37A7">
      <w:pPr>
        <w:pStyle w:val="a3"/>
        <w:ind w:left="0" w:firstLine="0"/>
        <w:jc w:val="left"/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2"/>
        <w:gridCol w:w="6949"/>
      </w:tblGrid>
      <w:tr w:rsidR="008F37A7">
        <w:trPr>
          <w:trHeight w:val="1655"/>
        </w:trPr>
        <w:tc>
          <w:tcPr>
            <w:tcW w:w="2132" w:type="dxa"/>
          </w:tcPr>
          <w:p w:rsidR="008F37A7" w:rsidRDefault="0052279A">
            <w:pPr>
              <w:pStyle w:val="TableParagraph"/>
              <w:ind w:right="361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z w:val="28"/>
              </w:rPr>
              <w:t>программы</w:t>
            </w:r>
          </w:p>
        </w:tc>
        <w:tc>
          <w:tcPr>
            <w:tcW w:w="6949" w:type="dxa"/>
          </w:tcPr>
          <w:p w:rsidR="008F37A7" w:rsidRDefault="0052279A" w:rsidP="00EA62BC">
            <w:pPr>
              <w:pStyle w:val="TableParagraph"/>
              <w:spacing w:line="276" w:lineRule="exact"/>
              <w:ind w:left="114" w:right="1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Программапрофилактикирисковпричинениявреда(ущерба)охраняемымзакономценностямприосуществленииАдминистрацией </w:t>
            </w:r>
            <w:r w:rsidR="00EA62BC">
              <w:rPr>
                <w:sz w:val="24"/>
              </w:rPr>
              <w:t>Канеловского сельского поселения Староминского района</w:t>
            </w:r>
            <w:r w:rsidR="00E35515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 w:rsidR="00E35515">
              <w:rPr>
                <w:sz w:val="24"/>
              </w:rPr>
              <w:t xml:space="preserve"> </w:t>
            </w:r>
            <w:r w:rsidR="00EA62BC">
              <w:rPr>
                <w:sz w:val="24"/>
              </w:rPr>
              <w:t xml:space="preserve">в сфере сохранности автомобильных дорог местного значения в границах населенных пунктов поселения </w:t>
            </w:r>
            <w:r w:rsidR="00E35515">
              <w:rPr>
                <w:sz w:val="24"/>
              </w:rPr>
              <w:t xml:space="preserve">в 2025 </w:t>
            </w:r>
            <w:r>
              <w:rPr>
                <w:sz w:val="24"/>
              </w:rPr>
              <w:t>году (далее– программа</w:t>
            </w:r>
            <w:r w:rsidR="00E35515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профилактики).</w:t>
            </w:r>
          </w:p>
        </w:tc>
      </w:tr>
      <w:tr w:rsidR="008F37A7">
        <w:trPr>
          <w:trHeight w:val="2207"/>
        </w:trPr>
        <w:tc>
          <w:tcPr>
            <w:tcW w:w="2132" w:type="dxa"/>
          </w:tcPr>
          <w:p w:rsidR="008F37A7" w:rsidRDefault="0052279A">
            <w:pPr>
              <w:pStyle w:val="TableParagraph"/>
              <w:ind w:right="746"/>
              <w:rPr>
                <w:sz w:val="28"/>
              </w:rPr>
            </w:pPr>
            <w:r>
              <w:rPr>
                <w:sz w:val="28"/>
              </w:rPr>
              <w:t>Правовыеоснованияразработкипрограммы</w:t>
            </w:r>
          </w:p>
          <w:p w:rsidR="008F37A7" w:rsidRDefault="0052279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профилактики</w:t>
            </w:r>
          </w:p>
        </w:tc>
        <w:tc>
          <w:tcPr>
            <w:tcW w:w="6949" w:type="dxa"/>
          </w:tcPr>
          <w:p w:rsidR="008F37A7" w:rsidRDefault="0052279A">
            <w:pPr>
              <w:pStyle w:val="TableParagraph"/>
              <w:ind w:left="114" w:right="134"/>
              <w:jc w:val="both"/>
              <w:rPr>
                <w:sz w:val="24"/>
              </w:rPr>
            </w:pPr>
            <w:r>
              <w:rPr>
                <w:sz w:val="24"/>
              </w:rPr>
              <w:t>Федеральныйзаконот31.07.2020№248-ФЗ«Огосударственном контроле (надзоре) и муниципальном контролев Российской Федерации» (далее – Федеральный закон № 248-ФЗ),постановлениеПравительстваРоссийскойФедерацииот25.06.2021№990«ОбутвержденииПравилразработкииутвержденияконтрольными(надзорными)органамипрограммы</w:t>
            </w:r>
          </w:p>
          <w:p w:rsidR="008F37A7" w:rsidRDefault="0052279A">
            <w:pPr>
              <w:pStyle w:val="TableParagraph"/>
              <w:spacing w:line="270" w:lineRule="atLeast"/>
              <w:ind w:left="114" w:right="139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профилактики рисков причинения вреда (ущерба) охраняемым</w:t>
            </w:r>
            <w:r w:rsidR="00E35515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 w:rsidR="00E35515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ценностям».</w:t>
            </w:r>
          </w:p>
        </w:tc>
      </w:tr>
      <w:tr w:rsidR="008F37A7">
        <w:trPr>
          <w:trHeight w:val="966"/>
        </w:trPr>
        <w:tc>
          <w:tcPr>
            <w:tcW w:w="2132" w:type="dxa"/>
          </w:tcPr>
          <w:p w:rsidR="008F37A7" w:rsidRDefault="0052279A">
            <w:pPr>
              <w:pStyle w:val="TableParagraph"/>
              <w:spacing w:line="322" w:lineRule="exact"/>
              <w:ind w:right="378"/>
              <w:rPr>
                <w:sz w:val="28"/>
              </w:rPr>
            </w:pPr>
            <w:r>
              <w:rPr>
                <w:sz w:val="28"/>
              </w:rPr>
              <w:t>Разработчикпрограммыпрофилактики</w:t>
            </w:r>
          </w:p>
        </w:tc>
        <w:tc>
          <w:tcPr>
            <w:tcW w:w="6949" w:type="dxa"/>
          </w:tcPr>
          <w:p w:rsidR="008F37A7" w:rsidRDefault="0052279A" w:rsidP="00EA62BC">
            <w:pPr>
              <w:pStyle w:val="TableParagraph"/>
              <w:tabs>
                <w:tab w:val="left" w:pos="2592"/>
                <w:tab w:val="left" w:pos="4576"/>
                <w:tab w:val="left" w:pos="6099"/>
              </w:tabs>
              <w:ind w:left="114" w:right="13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z w:val="24"/>
              </w:rPr>
              <w:tab/>
            </w:r>
            <w:r w:rsidR="00EA62BC">
              <w:rPr>
                <w:sz w:val="24"/>
              </w:rPr>
              <w:t>Канеловского сельского поселения Староминского района</w:t>
            </w:r>
            <w:r>
              <w:rPr>
                <w:sz w:val="24"/>
              </w:rPr>
              <w:t xml:space="preserve"> (далее–контрольный(надзорный)орган).</w:t>
            </w:r>
          </w:p>
        </w:tc>
      </w:tr>
      <w:tr w:rsidR="008F37A7">
        <w:trPr>
          <w:trHeight w:val="2208"/>
        </w:trPr>
        <w:tc>
          <w:tcPr>
            <w:tcW w:w="2132" w:type="dxa"/>
          </w:tcPr>
          <w:p w:rsidR="008F37A7" w:rsidRDefault="0052279A">
            <w:pPr>
              <w:pStyle w:val="TableParagraph"/>
              <w:ind w:right="60"/>
              <w:rPr>
                <w:sz w:val="28"/>
              </w:rPr>
            </w:pPr>
            <w:r>
              <w:rPr>
                <w:sz w:val="28"/>
              </w:rPr>
              <w:t>Цели программыпрофилактики</w:t>
            </w:r>
          </w:p>
        </w:tc>
        <w:tc>
          <w:tcPr>
            <w:tcW w:w="6949" w:type="dxa"/>
          </w:tcPr>
          <w:p w:rsidR="008F37A7" w:rsidRDefault="0052279A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Стимулированиедобросовестногособлюденияобязательныхтребованийвсеми контролируемыми лицами.</w:t>
            </w:r>
          </w:p>
          <w:p w:rsidR="008F37A7" w:rsidRDefault="0052279A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right="139" w:firstLine="0"/>
              <w:jc w:val="both"/>
              <w:rPr>
                <w:sz w:val="24"/>
              </w:rPr>
            </w:pPr>
            <w:r>
              <w:rPr>
                <w:sz w:val="24"/>
              </w:rPr>
              <w:t>Устранение условий, причин и факторов, способных привестикнарушениямобязательныхтребованийи(или)причинениювреда(ущерба) охраняемым</w:t>
            </w:r>
            <w:r w:rsidR="007A3BAC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 w:rsidR="007A3BAC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8F37A7" w:rsidRDefault="0052279A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spacing w:line="270" w:lineRule="atLeast"/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доведения обязательных требований до</w:t>
            </w:r>
            <w:r w:rsidR="00E35515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 w:rsidR="00E35515">
              <w:rPr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 w:rsidR="00E35515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 w:rsidR="00E35515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  <w:r w:rsidR="00E35515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E35515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 w:rsidR="00E35515">
              <w:rPr>
                <w:sz w:val="24"/>
              </w:rPr>
              <w:t xml:space="preserve"> </w:t>
            </w:r>
            <w:r>
              <w:rPr>
                <w:sz w:val="24"/>
              </w:rPr>
              <w:t>их соблюдения.</w:t>
            </w:r>
          </w:p>
        </w:tc>
      </w:tr>
      <w:tr w:rsidR="008F37A7">
        <w:trPr>
          <w:trHeight w:val="1379"/>
        </w:trPr>
        <w:tc>
          <w:tcPr>
            <w:tcW w:w="2132" w:type="dxa"/>
          </w:tcPr>
          <w:p w:rsidR="008F37A7" w:rsidRDefault="0052279A">
            <w:pPr>
              <w:pStyle w:val="TableParagraph"/>
              <w:ind w:right="746"/>
              <w:rPr>
                <w:sz w:val="28"/>
              </w:rPr>
            </w:pPr>
            <w:r>
              <w:rPr>
                <w:sz w:val="28"/>
              </w:rPr>
              <w:t>Задачипрограммы</w:t>
            </w:r>
          </w:p>
          <w:p w:rsidR="008F37A7" w:rsidRDefault="0052279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профилактики</w:t>
            </w:r>
          </w:p>
        </w:tc>
        <w:tc>
          <w:tcPr>
            <w:tcW w:w="6949" w:type="dxa"/>
          </w:tcPr>
          <w:p w:rsidR="008F37A7" w:rsidRDefault="0052279A">
            <w:pPr>
              <w:pStyle w:val="TableParagraph"/>
              <w:numPr>
                <w:ilvl w:val="0"/>
                <w:numId w:val="18"/>
              </w:numPr>
              <w:tabs>
                <w:tab w:val="left" w:pos="245"/>
              </w:tabs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 w:rsidR="007A3BA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контролируемым</w:t>
            </w:r>
            <w:r w:rsidR="007A3BAC">
              <w:rPr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 w:rsidR="007A3BAC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 w:rsidR="007A3BAC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требований.</w:t>
            </w:r>
          </w:p>
          <w:p w:rsidR="008F37A7" w:rsidRDefault="0052279A">
            <w:pPr>
              <w:pStyle w:val="TableParagraph"/>
              <w:numPr>
                <w:ilvl w:val="0"/>
                <w:numId w:val="18"/>
              </w:numPr>
              <w:tabs>
                <w:tab w:val="left" w:pos="245"/>
              </w:tabs>
              <w:spacing w:line="270" w:lineRule="atLeast"/>
              <w:ind w:right="139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 w:rsidR="00E35515">
              <w:rPr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 w:rsidR="00E35515">
              <w:rPr>
                <w:sz w:val="24"/>
              </w:rPr>
              <w:t xml:space="preserve"> </w:t>
            </w:r>
            <w:r>
              <w:rPr>
                <w:sz w:val="24"/>
              </w:rPr>
              <w:t>,факторов</w:t>
            </w:r>
            <w:r w:rsidR="00E3551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35515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 w:rsidR="00E35515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 w:rsidR="00E35515">
              <w:rPr>
                <w:sz w:val="24"/>
              </w:rPr>
              <w:t xml:space="preserve"> </w:t>
            </w:r>
            <w:r>
              <w:rPr>
                <w:sz w:val="24"/>
              </w:rPr>
              <w:t>причинению вреда (ущерба) охраняемым законом ценностям и</w:t>
            </w:r>
            <w:r w:rsidR="00E35515">
              <w:rPr>
                <w:sz w:val="24"/>
              </w:rPr>
              <w:t xml:space="preserve"> </w:t>
            </w:r>
            <w:r>
              <w:rPr>
                <w:sz w:val="24"/>
              </w:rPr>
              <w:t>нарушению</w:t>
            </w:r>
            <w:r w:rsidR="00E35515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 w:rsidR="00E35515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 w:rsidR="00E35515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 w:rsidR="00E35515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</w:tc>
      </w:tr>
    </w:tbl>
    <w:p w:rsidR="008F37A7" w:rsidRDefault="008F37A7">
      <w:pPr>
        <w:spacing w:line="270" w:lineRule="atLeast"/>
        <w:jc w:val="both"/>
        <w:rPr>
          <w:sz w:val="24"/>
        </w:rPr>
        <w:sectPr w:rsidR="008F37A7">
          <w:type w:val="continuous"/>
          <w:pgSz w:w="11910" w:h="16840"/>
          <w:pgMar w:top="1040" w:right="720" w:bottom="280" w:left="1680" w:header="720" w:footer="720" w:gutter="0"/>
          <w:cols w:space="720"/>
        </w:sectPr>
      </w:pPr>
    </w:p>
    <w:p w:rsidR="008F37A7" w:rsidRDefault="008F37A7">
      <w:pPr>
        <w:pStyle w:val="a3"/>
        <w:spacing w:before="9"/>
        <w:ind w:left="0" w:firstLine="0"/>
        <w:jc w:val="left"/>
        <w:rPr>
          <w:sz w:val="6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2"/>
        <w:gridCol w:w="6949"/>
      </w:tblGrid>
      <w:tr w:rsidR="008F37A7">
        <w:trPr>
          <w:trHeight w:val="5244"/>
        </w:trPr>
        <w:tc>
          <w:tcPr>
            <w:tcW w:w="2132" w:type="dxa"/>
          </w:tcPr>
          <w:p w:rsidR="008F37A7" w:rsidRDefault="008F3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9" w:type="dxa"/>
          </w:tcPr>
          <w:p w:rsidR="008F37A7" w:rsidRDefault="00E35515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52279A">
              <w:rPr>
                <w:sz w:val="24"/>
              </w:rPr>
              <w:t>странения</w:t>
            </w:r>
            <w:r>
              <w:rPr>
                <w:sz w:val="24"/>
              </w:rPr>
              <w:t xml:space="preserve"> </w:t>
            </w:r>
            <w:r w:rsidR="0052279A">
              <w:rPr>
                <w:sz w:val="24"/>
              </w:rPr>
              <w:t>или</w:t>
            </w:r>
            <w:r>
              <w:rPr>
                <w:sz w:val="24"/>
              </w:rPr>
              <w:t xml:space="preserve"> </w:t>
            </w:r>
            <w:r w:rsidR="0052279A">
              <w:rPr>
                <w:sz w:val="24"/>
              </w:rPr>
              <w:t>снижения</w:t>
            </w:r>
            <w:r>
              <w:rPr>
                <w:sz w:val="24"/>
              </w:rPr>
              <w:t xml:space="preserve"> </w:t>
            </w:r>
            <w:r w:rsidR="0052279A">
              <w:rPr>
                <w:sz w:val="24"/>
              </w:rPr>
              <w:t>рисков</w:t>
            </w:r>
            <w:r>
              <w:rPr>
                <w:sz w:val="24"/>
              </w:rPr>
              <w:t xml:space="preserve"> </w:t>
            </w:r>
            <w:r w:rsidR="0052279A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="0052279A">
              <w:rPr>
                <w:sz w:val="24"/>
              </w:rPr>
              <w:t>возникновения.</w:t>
            </w:r>
          </w:p>
          <w:p w:rsidR="008F37A7" w:rsidRDefault="0052279A">
            <w:pPr>
              <w:pStyle w:val="TableParagraph"/>
              <w:numPr>
                <w:ilvl w:val="0"/>
                <w:numId w:val="17"/>
              </w:numPr>
              <w:tabs>
                <w:tab w:val="left" w:pos="552"/>
              </w:tabs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Принятие   мер   к   обеспечению     реального     влияниянауровеньбезопасностиохраняемыхзакономценностейкомплексаобязательныхтребований,соблюдениекоторыхсоставляетпредмет контроля.</w:t>
            </w:r>
          </w:p>
          <w:p w:rsidR="008F37A7" w:rsidRDefault="0052279A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before="1"/>
              <w:ind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    и    оценка    зависимости    видов,    форм</w:t>
            </w:r>
            <w:r w:rsidR="00E35515">
              <w:rPr>
                <w:sz w:val="24"/>
              </w:rPr>
              <w:t xml:space="preserve"> </w:t>
            </w:r>
            <w:r>
              <w:rPr>
                <w:sz w:val="24"/>
              </w:rPr>
              <w:t>и        интенсивности        профилактических          мероприятийотособенностейконтролируемоголица,проведениепрофилактическихмероприятийсучетомданных факторов.</w:t>
            </w:r>
          </w:p>
          <w:p w:rsidR="008F37A7" w:rsidRDefault="0052279A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Повышениеквалификациикадровогосоставаконтрольного(надзорного)органа,принимающегоучастиевпроведенииконтрольных(надзорных)мероприятий.</w:t>
            </w:r>
          </w:p>
          <w:p w:rsidR="008F37A7" w:rsidRDefault="0052279A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ind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системы консультированияконтролируемыхлиц,втомчислесиспользованиемсовременных информационно-телекоммуникационных</w:t>
            </w:r>
            <w:r w:rsidR="00E35515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8F37A7" w:rsidRDefault="0052279A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ind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Повышениеуровняправовойграмотностиконтролируемыхлиц,втомчислепутемобеспечениядоступностиинформацииоб</w:t>
            </w:r>
          </w:p>
          <w:p w:rsidR="008F37A7" w:rsidRDefault="00E35515">
            <w:pPr>
              <w:pStyle w:val="TableParagraph"/>
              <w:spacing w:line="276" w:lineRule="exact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52279A">
              <w:rPr>
                <w:sz w:val="24"/>
              </w:rPr>
              <w:t>бязательных</w:t>
            </w:r>
            <w:r>
              <w:rPr>
                <w:sz w:val="24"/>
              </w:rPr>
              <w:t xml:space="preserve"> </w:t>
            </w:r>
            <w:r w:rsidR="0052279A">
              <w:rPr>
                <w:sz w:val="24"/>
              </w:rPr>
              <w:t>требованиях</w:t>
            </w:r>
            <w:r>
              <w:rPr>
                <w:sz w:val="24"/>
              </w:rPr>
              <w:t xml:space="preserve"> </w:t>
            </w:r>
            <w:r w:rsidR="0052279A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52279A">
              <w:rPr>
                <w:sz w:val="24"/>
              </w:rPr>
              <w:t>необходимых</w:t>
            </w:r>
            <w:r>
              <w:rPr>
                <w:sz w:val="24"/>
              </w:rPr>
              <w:t xml:space="preserve"> </w:t>
            </w:r>
            <w:r w:rsidR="0052279A">
              <w:rPr>
                <w:sz w:val="24"/>
              </w:rPr>
              <w:t>мерах</w:t>
            </w:r>
            <w:r>
              <w:rPr>
                <w:sz w:val="24"/>
              </w:rPr>
              <w:t xml:space="preserve"> </w:t>
            </w:r>
            <w:r w:rsidR="0052279A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52279A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="0052279A">
              <w:rPr>
                <w:sz w:val="24"/>
              </w:rPr>
              <w:t>исполнению.</w:t>
            </w:r>
          </w:p>
        </w:tc>
      </w:tr>
      <w:tr w:rsidR="008F37A7">
        <w:trPr>
          <w:trHeight w:val="1380"/>
        </w:trPr>
        <w:tc>
          <w:tcPr>
            <w:tcW w:w="2132" w:type="dxa"/>
          </w:tcPr>
          <w:p w:rsidR="008F37A7" w:rsidRDefault="0052279A">
            <w:pPr>
              <w:pStyle w:val="TableParagraph"/>
              <w:spacing w:before="1"/>
              <w:ind w:right="350"/>
              <w:rPr>
                <w:sz w:val="28"/>
              </w:rPr>
            </w:pPr>
            <w:r>
              <w:rPr>
                <w:sz w:val="28"/>
              </w:rPr>
              <w:t>Сроки и этапыреализациипрограммыпрофилактики</w:t>
            </w:r>
          </w:p>
        </w:tc>
        <w:tc>
          <w:tcPr>
            <w:tcW w:w="6949" w:type="dxa"/>
          </w:tcPr>
          <w:p w:rsidR="008F37A7" w:rsidRDefault="008F37A7">
            <w:pPr>
              <w:pStyle w:val="TableParagraph"/>
              <w:ind w:left="0"/>
              <w:rPr>
                <w:sz w:val="26"/>
              </w:rPr>
            </w:pPr>
          </w:p>
          <w:p w:rsidR="008F37A7" w:rsidRDefault="008F37A7">
            <w:pPr>
              <w:pStyle w:val="TableParagraph"/>
              <w:ind w:left="0"/>
            </w:pPr>
          </w:p>
          <w:p w:rsidR="008F37A7" w:rsidRDefault="00030E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52279A">
              <w:rPr>
                <w:sz w:val="24"/>
              </w:rPr>
              <w:t>год</w:t>
            </w:r>
          </w:p>
        </w:tc>
      </w:tr>
      <w:tr w:rsidR="008F37A7">
        <w:trPr>
          <w:trHeight w:val="710"/>
        </w:trPr>
        <w:tc>
          <w:tcPr>
            <w:tcW w:w="2132" w:type="dxa"/>
          </w:tcPr>
          <w:p w:rsidR="008F37A7" w:rsidRDefault="0052279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Источники</w:t>
            </w:r>
          </w:p>
          <w:p w:rsidR="008F37A7" w:rsidRDefault="005227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финансирования</w:t>
            </w:r>
          </w:p>
        </w:tc>
        <w:tc>
          <w:tcPr>
            <w:tcW w:w="6949" w:type="dxa"/>
          </w:tcPr>
          <w:p w:rsidR="008F37A7" w:rsidRDefault="0052279A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Врамкахтекущегофинансированиядеятельностиконтрольного(надзорного)органа.</w:t>
            </w:r>
          </w:p>
        </w:tc>
      </w:tr>
      <w:tr w:rsidR="008F37A7">
        <w:trPr>
          <w:trHeight w:val="6348"/>
        </w:trPr>
        <w:tc>
          <w:tcPr>
            <w:tcW w:w="2132" w:type="dxa"/>
          </w:tcPr>
          <w:p w:rsidR="008F37A7" w:rsidRDefault="0052279A">
            <w:pPr>
              <w:pStyle w:val="TableParagraph"/>
              <w:ind w:right="671"/>
              <w:rPr>
                <w:sz w:val="28"/>
              </w:rPr>
            </w:pPr>
            <w:r>
              <w:rPr>
                <w:sz w:val="28"/>
              </w:rPr>
              <w:t>Ожидаемыеконечныерезультатыреализациипрограммы</w:t>
            </w:r>
          </w:p>
          <w:p w:rsidR="008F37A7" w:rsidRDefault="0052279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профилактики</w:t>
            </w:r>
          </w:p>
        </w:tc>
        <w:tc>
          <w:tcPr>
            <w:tcW w:w="6949" w:type="dxa"/>
          </w:tcPr>
          <w:p w:rsidR="008F37A7" w:rsidRDefault="0052279A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ind w:right="141" w:firstLine="0"/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 w:rsidR="00E35515">
              <w:rPr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 w:rsidR="00E35515">
              <w:rPr>
                <w:sz w:val="24"/>
              </w:rPr>
              <w:t xml:space="preserve"> </w:t>
            </w:r>
            <w:r>
              <w:rPr>
                <w:sz w:val="24"/>
              </w:rPr>
              <w:t>причинения</w:t>
            </w:r>
            <w:r w:rsidR="00E35515">
              <w:rPr>
                <w:sz w:val="24"/>
              </w:rPr>
              <w:t xml:space="preserve"> </w:t>
            </w:r>
            <w:r>
              <w:rPr>
                <w:sz w:val="24"/>
              </w:rPr>
              <w:t>вреда(ущерба)охраняемым</w:t>
            </w:r>
            <w:r w:rsidR="00E35515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 w:rsidR="00E35515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8F37A7" w:rsidRDefault="0052279A" w:rsidP="00EA62B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 w:rsidR="00E35515">
              <w:rPr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 w:rsidR="00E35515">
              <w:rPr>
                <w:sz w:val="24"/>
              </w:rPr>
              <w:t xml:space="preserve"> законно </w:t>
            </w:r>
            <w:r>
              <w:rPr>
                <w:sz w:val="24"/>
              </w:rPr>
              <w:t>послушных</w:t>
            </w:r>
            <w:r w:rsidR="00E35515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 w:rsidR="00E35515">
              <w:rPr>
                <w:sz w:val="24"/>
              </w:rPr>
              <w:t xml:space="preserve"> </w:t>
            </w:r>
            <w:r>
              <w:rPr>
                <w:sz w:val="24"/>
              </w:rPr>
              <w:t>лиц-развитие системы профилактических мероприятий контрольного(надзорного) органа, осуществляющего муниципальный контроль(надзор)</w:t>
            </w:r>
            <w:r w:rsidR="00EA62BC">
              <w:rPr>
                <w:spacing w:val="1"/>
                <w:sz w:val="24"/>
              </w:rPr>
              <w:t xml:space="preserve">в сфере сохранности автомобильных дорог местного значения в границах населенных пунктов Канеловского сельского поселения </w:t>
            </w:r>
            <w:r>
              <w:rPr>
                <w:sz w:val="24"/>
              </w:rPr>
              <w:t>(далее</w:t>
            </w:r>
            <w:r w:rsidR="00EA62BC">
              <w:rPr>
                <w:sz w:val="24"/>
              </w:rPr>
              <w:t>–муниципальный</w:t>
            </w:r>
            <w:r w:rsidR="00E35515">
              <w:rPr>
                <w:sz w:val="24"/>
              </w:rPr>
              <w:t xml:space="preserve"> </w:t>
            </w:r>
            <w:r w:rsidR="00EA62BC">
              <w:rPr>
                <w:sz w:val="24"/>
              </w:rPr>
              <w:t>контроль (надзор).</w:t>
            </w:r>
          </w:p>
          <w:p w:rsidR="008F37A7" w:rsidRDefault="00EA62BC" w:rsidP="00EA62BC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2.</w:t>
            </w:r>
            <w:r w:rsidR="0052279A">
              <w:rPr>
                <w:sz w:val="24"/>
              </w:rPr>
              <w:t>Разработкаивнедрениетехнологийпрофилактическойработывнутри контрольного (надзорного)органа.</w:t>
            </w:r>
          </w:p>
          <w:p w:rsidR="008F37A7" w:rsidRDefault="0052279A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Обеспечениеквалифицированнойпрофилактическойработыдолжностныхлиц контрольного(надзорного)органа.</w:t>
            </w:r>
          </w:p>
          <w:p w:rsidR="008F37A7" w:rsidRDefault="0052279A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  <w:tab w:val="left" w:pos="1851"/>
                <w:tab w:val="left" w:pos="3638"/>
                <w:tab w:val="left" w:pos="5394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прозрачности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контрольного</w:t>
            </w:r>
            <w:r>
              <w:rPr>
                <w:sz w:val="24"/>
              </w:rPr>
              <w:t>(надзорного)органа.</w:t>
            </w:r>
          </w:p>
          <w:p w:rsidR="008F37A7" w:rsidRDefault="0052279A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right="133" w:firstLine="0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 w:rsidR="00695AAB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 w:rsidR="00695AAB">
              <w:rPr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 w:rsidR="00695AA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95AAB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 w:rsidR="00695AAB">
              <w:rPr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  <w:p w:rsidR="008F37A7" w:rsidRDefault="0052279A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 w:rsidR="00695AAB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695AAB">
              <w:rPr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 w:rsidR="00695AAB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 w:rsidR="00695AAB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 w:rsidR="00695AAB">
              <w:rPr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  <w:p w:rsidR="008F37A7" w:rsidRDefault="0052279A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  <w:tab w:val="left" w:pos="2155"/>
                <w:tab w:val="left" w:pos="4142"/>
                <w:tab w:val="left" w:pos="5852"/>
              </w:tabs>
              <w:ind w:right="139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единообразия</w:t>
            </w:r>
            <w:r>
              <w:rPr>
                <w:sz w:val="24"/>
              </w:rPr>
              <w:tab/>
              <w:t>понимания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предмета</w:t>
            </w:r>
            <w:r w:rsidR="00695AA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 w:rsidR="00695AAB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контроля(надзора)контролируемым</w:t>
            </w:r>
            <w:r w:rsidR="00695AA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95AAB">
              <w:rPr>
                <w:sz w:val="24"/>
              </w:rPr>
              <w:t xml:space="preserve"> </w:t>
            </w:r>
            <w:r>
              <w:rPr>
                <w:sz w:val="24"/>
              </w:rPr>
              <w:t>лицами.</w:t>
            </w:r>
          </w:p>
          <w:p w:rsidR="008F37A7" w:rsidRDefault="0052279A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line="270" w:lineRule="atLeast"/>
              <w:ind w:right="1082" w:firstLine="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 w:rsidR="00695AAB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 w:rsidR="00695AAB">
              <w:rPr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 w:rsidR="00695AAB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95AAB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законопослушному</w:t>
            </w:r>
            <w:r w:rsidR="00695AAB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</w:tr>
    </w:tbl>
    <w:p w:rsidR="008F37A7" w:rsidRDefault="008F37A7">
      <w:pPr>
        <w:spacing w:line="270" w:lineRule="atLeast"/>
        <w:rPr>
          <w:sz w:val="24"/>
        </w:rPr>
        <w:sectPr w:rsidR="008F37A7">
          <w:headerReference w:type="default" r:id="rId9"/>
          <w:pgSz w:w="11910" w:h="16840"/>
          <w:pgMar w:top="1040" w:right="720" w:bottom="280" w:left="1680" w:header="436" w:footer="0" w:gutter="0"/>
          <w:pgNumType w:start="2"/>
          <w:cols w:space="720"/>
        </w:sectPr>
      </w:pPr>
    </w:p>
    <w:p w:rsidR="008F37A7" w:rsidRDefault="0052279A">
      <w:pPr>
        <w:pStyle w:val="a3"/>
        <w:spacing w:before="79" w:line="242" w:lineRule="auto"/>
        <w:ind w:left="754" w:right="167" w:firstLine="168"/>
        <w:jc w:val="left"/>
      </w:pPr>
      <w:r>
        <w:lastRenderedPageBreak/>
        <w:t>Раздел I. Анализ текущего состояния осуществления муниципальногоконтроля(надзора),описаниетекущегоразвитияпрофилактической</w:t>
      </w:r>
    </w:p>
    <w:p w:rsidR="008F37A7" w:rsidRDefault="0052279A">
      <w:pPr>
        <w:pStyle w:val="a3"/>
        <w:ind w:left="1327" w:right="189" w:hanging="956"/>
        <w:jc w:val="left"/>
      </w:pPr>
      <w:r>
        <w:t>деятельности контрольного (надзорного) органа, характеристика проблем,</w:t>
      </w:r>
      <w:r w:rsidR="00215E34">
        <w:t xml:space="preserve"> </w:t>
      </w:r>
      <w:r>
        <w:t>на</w:t>
      </w:r>
      <w:r w:rsidR="00215E34">
        <w:t xml:space="preserve"> </w:t>
      </w:r>
      <w:r>
        <w:t>решение</w:t>
      </w:r>
      <w:r w:rsidR="00215E34">
        <w:t xml:space="preserve"> </w:t>
      </w:r>
      <w:r>
        <w:t>которых</w:t>
      </w:r>
      <w:r w:rsidR="00215E34">
        <w:t xml:space="preserve"> </w:t>
      </w:r>
      <w:r>
        <w:t>направлена</w:t>
      </w:r>
      <w:r w:rsidR="00215E34">
        <w:t xml:space="preserve"> </w:t>
      </w:r>
      <w:r>
        <w:t>программа</w:t>
      </w:r>
      <w:r w:rsidR="00215E34">
        <w:t xml:space="preserve"> </w:t>
      </w:r>
      <w:r>
        <w:t>профилактики</w:t>
      </w:r>
    </w:p>
    <w:p w:rsidR="008F37A7" w:rsidRDefault="008F37A7">
      <w:pPr>
        <w:pStyle w:val="a3"/>
        <w:spacing w:before="6"/>
        <w:ind w:left="0" w:firstLine="0"/>
        <w:jc w:val="left"/>
        <w:rPr>
          <w:sz w:val="23"/>
        </w:rPr>
      </w:pPr>
    </w:p>
    <w:p w:rsidR="008F37A7" w:rsidRDefault="008F37A7">
      <w:pPr>
        <w:pStyle w:val="a3"/>
        <w:ind w:left="0" w:firstLine="0"/>
        <w:jc w:val="left"/>
      </w:pPr>
    </w:p>
    <w:p w:rsidR="008F37A7" w:rsidRDefault="0052279A">
      <w:pPr>
        <w:pStyle w:val="a3"/>
        <w:ind w:left="1070" w:firstLine="0"/>
        <w:jc w:val="left"/>
      </w:pPr>
      <w:r>
        <w:t>Раздел</w:t>
      </w:r>
      <w:r w:rsidR="00F13BEB">
        <w:t xml:space="preserve"> </w:t>
      </w:r>
      <w:r>
        <w:t>II.</w:t>
      </w:r>
      <w:r w:rsidR="00F13BEB">
        <w:t xml:space="preserve"> </w:t>
      </w:r>
      <w:r>
        <w:t>Цели</w:t>
      </w:r>
      <w:r w:rsidR="00F13BEB">
        <w:t xml:space="preserve"> </w:t>
      </w:r>
      <w:r>
        <w:t>и</w:t>
      </w:r>
      <w:r w:rsidR="00F13BEB">
        <w:t xml:space="preserve"> </w:t>
      </w:r>
      <w:r>
        <w:t>задачи</w:t>
      </w:r>
      <w:r w:rsidR="00F13BEB">
        <w:t xml:space="preserve"> </w:t>
      </w:r>
      <w:r>
        <w:t>реализации</w:t>
      </w:r>
      <w:r w:rsidR="00F13BEB">
        <w:t xml:space="preserve"> </w:t>
      </w:r>
      <w:r>
        <w:t>программы</w:t>
      </w:r>
      <w:r w:rsidR="00F13BEB">
        <w:t xml:space="preserve"> </w:t>
      </w:r>
      <w:r>
        <w:t>профилактики</w:t>
      </w:r>
    </w:p>
    <w:p w:rsidR="008F37A7" w:rsidRDefault="008F37A7">
      <w:pPr>
        <w:pStyle w:val="a3"/>
        <w:spacing w:before="10"/>
        <w:ind w:left="0" w:firstLine="0"/>
        <w:jc w:val="left"/>
        <w:rPr>
          <w:sz w:val="27"/>
        </w:rPr>
      </w:pPr>
    </w:p>
    <w:p w:rsidR="008F37A7" w:rsidRDefault="0052279A">
      <w:pPr>
        <w:pStyle w:val="a4"/>
        <w:numPr>
          <w:ilvl w:val="0"/>
          <w:numId w:val="14"/>
        </w:numPr>
        <w:tabs>
          <w:tab w:val="left" w:pos="1294"/>
        </w:tabs>
        <w:spacing w:before="1" w:line="322" w:lineRule="exact"/>
        <w:ind w:left="1293" w:hanging="281"/>
        <w:jc w:val="both"/>
        <w:rPr>
          <w:sz w:val="28"/>
        </w:rPr>
      </w:pPr>
      <w:r>
        <w:rPr>
          <w:sz w:val="28"/>
        </w:rPr>
        <w:t>Целями</w:t>
      </w:r>
      <w:r w:rsidR="00F13BEB">
        <w:rPr>
          <w:sz w:val="28"/>
        </w:rPr>
        <w:t xml:space="preserve"> </w:t>
      </w:r>
      <w:r>
        <w:rPr>
          <w:sz w:val="28"/>
        </w:rPr>
        <w:t>проведения</w:t>
      </w:r>
      <w:r w:rsidR="00F13BEB">
        <w:rPr>
          <w:sz w:val="28"/>
        </w:rPr>
        <w:t xml:space="preserve"> </w:t>
      </w:r>
      <w:r>
        <w:rPr>
          <w:sz w:val="28"/>
        </w:rPr>
        <w:t>профилактических</w:t>
      </w:r>
      <w:r w:rsidR="00F13BEB">
        <w:rPr>
          <w:sz w:val="28"/>
        </w:rPr>
        <w:t xml:space="preserve"> </w:t>
      </w:r>
      <w:r>
        <w:rPr>
          <w:sz w:val="28"/>
        </w:rPr>
        <w:t>мероприятий</w:t>
      </w:r>
      <w:r w:rsidR="00F13BEB">
        <w:rPr>
          <w:sz w:val="28"/>
        </w:rPr>
        <w:t xml:space="preserve"> </w:t>
      </w:r>
      <w:r>
        <w:rPr>
          <w:sz w:val="28"/>
        </w:rPr>
        <w:t>являются:</w:t>
      </w:r>
    </w:p>
    <w:p w:rsidR="008F37A7" w:rsidRDefault="0052279A">
      <w:pPr>
        <w:pStyle w:val="a4"/>
        <w:numPr>
          <w:ilvl w:val="0"/>
          <w:numId w:val="8"/>
        </w:numPr>
        <w:tabs>
          <w:tab w:val="left" w:pos="1318"/>
        </w:tabs>
        <w:ind w:right="134" w:firstLine="707"/>
        <w:rPr>
          <w:sz w:val="28"/>
        </w:rPr>
      </w:pPr>
      <w:r>
        <w:rPr>
          <w:sz w:val="28"/>
        </w:rPr>
        <w:t>стимулированиедобросовестногособлюденияобязательныхтребованийвсеми контролируемым</w:t>
      </w:r>
      <w:r w:rsidR="00F13BEB">
        <w:rPr>
          <w:sz w:val="28"/>
        </w:rPr>
        <w:t xml:space="preserve"> </w:t>
      </w:r>
      <w:r>
        <w:rPr>
          <w:sz w:val="28"/>
        </w:rPr>
        <w:t>и</w:t>
      </w:r>
      <w:r w:rsidR="00F13BEB">
        <w:rPr>
          <w:sz w:val="28"/>
        </w:rPr>
        <w:t xml:space="preserve"> </w:t>
      </w:r>
      <w:r>
        <w:rPr>
          <w:sz w:val="28"/>
        </w:rPr>
        <w:t>лицами;</w:t>
      </w:r>
    </w:p>
    <w:p w:rsidR="008F37A7" w:rsidRDefault="0052279A">
      <w:pPr>
        <w:pStyle w:val="a4"/>
        <w:numPr>
          <w:ilvl w:val="0"/>
          <w:numId w:val="8"/>
        </w:numPr>
        <w:tabs>
          <w:tab w:val="left" w:pos="1318"/>
        </w:tabs>
        <w:ind w:right="133" w:firstLine="707"/>
        <w:rPr>
          <w:sz w:val="28"/>
        </w:rPr>
      </w:pPr>
      <w:r>
        <w:rPr>
          <w:sz w:val="28"/>
        </w:rPr>
        <w:t>устранениеусловий,причинифакторов,способныхпривестикнарушениямобязательныхтребованийи(или)причинениювреда(ущерба)охраняемым законом</w:t>
      </w:r>
      <w:r w:rsidR="00F13BEB">
        <w:rPr>
          <w:sz w:val="28"/>
        </w:rPr>
        <w:t xml:space="preserve"> </w:t>
      </w:r>
      <w:r>
        <w:rPr>
          <w:sz w:val="28"/>
        </w:rPr>
        <w:t>ценностям;</w:t>
      </w:r>
    </w:p>
    <w:p w:rsidR="008F37A7" w:rsidRDefault="0052279A">
      <w:pPr>
        <w:pStyle w:val="a4"/>
        <w:numPr>
          <w:ilvl w:val="0"/>
          <w:numId w:val="8"/>
        </w:numPr>
        <w:tabs>
          <w:tab w:val="left" w:pos="1318"/>
        </w:tabs>
        <w:ind w:right="134" w:firstLine="707"/>
        <w:rPr>
          <w:sz w:val="28"/>
        </w:rPr>
      </w:pPr>
      <w:r>
        <w:rPr>
          <w:sz w:val="28"/>
        </w:rPr>
        <w:t>создание  условий   для  доведения  обязательных    требованийдоконтролируемыхлиц,повышениеинформированностиоспособахих соблюдения.</w:t>
      </w:r>
    </w:p>
    <w:p w:rsidR="008F37A7" w:rsidRDefault="0052279A">
      <w:pPr>
        <w:pStyle w:val="a4"/>
        <w:numPr>
          <w:ilvl w:val="0"/>
          <w:numId w:val="14"/>
        </w:numPr>
        <w:tabs>
          <w:tab w:val="left" w:pos="1434"/>
          <w:tab w:val="left" w:pos="3663"/>
          <w:tab w:val="left" w:pos="6076"/>
          <w:tab w:val="left" w:pos="8386"/>
        </w:tabs>
        <w:spacing w:line="242" w:lineRule="auto"/>
        <w:ind w:right="129" w:firstLine="707"/>
        <w:jc w:val="both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контрольным</w:t>
      </w:r>
      <w:r>
        <w:rPr>
          <w:sz w:val="28"/>
        </w:rPr>
        <w:tab/>
        <w:t>(надзорным)</w:t>
      </w:r>
      <w:r>
        <w:rPr>
          <w:sz w:val="28"/>
        </w:rPr>
        <w:tab/>
        <w:t>органомпрофилактическихмероприятийнаправленонарешениеследующихзадач:</w:t>
      </w:r>
    </w:p>
    <w:p w:rsidR="008F37A7" w:rsidRDefault="00F13BEB">
      <w:pPr>
        <w:pStyle w:val="a4"/>
        <w:numPr>
          <w:ilvl w:val="0"/>
          <w:numId w:val="7"/>
        </w:numPr>
        <w:tabs>
          <w:tab w:val="left" w:pos="1318"/>
        </w:tabs>
        <w:spacing w:line="317" w:lineRule="exact"/>
        <w:rPr>
          <w:sz w:val="28"/>
        </w:rPr>
      </w:pPr>
      <w:r>
        <w:rPr>
          <w:sz w:val="28"/>
        </w:rPr>
        <w:t>Р</w:t>
      </w:r>
      <w:r w:rsidR="0052279A">
        <w:rPr>
          <w:sz w:val="28"/>
        </w:rPr>
        <w:t>азъяснение</w:t>
      </w:r>
      <w:r>
        <w:rPr>
          <w:sz w:val="28"/>
        </w:rPr>
        <w:t xml:space="preserve"> </w:t>
      </w:r>
      <w:r w:rsidR="0052279A">
        <w:rPr>
          <w:sz w:val="28"/>
        </w:rPr>
        <w:t>контролируемым</w:t>
      </w:r>
      <w:r>
        <w:rPr>
          <w:sz w:val="28"/>
        </w:rPr>
        <w:t xml:space="preserve"> </w:t>
      </w:r>
      <w:r w:rsidR="0052279A">
        <w:rPr>
          <w:sz w:val="28"/>
        </w:rPr>
        <w:t>лицам</w:t>
      </w:r>
      <w:r>
        <w:rPr>
          <w:sz w:val="28"/>
        </w:rPr>
        <w:t xml:space="preserve"> </w:t>
      </w:r>
      <w:r w:rsidR="0052279A">
        <w:rPr>
          <w:sz w:val="28"/>
        </w:rPr>
        <w:t>обязательных</w:t>
      </w:r>
      <w:r>
        <w:rPr>
          <w:sz w:val="28"/>
        </w:rPr>
        <w:t xml:space="preserve"> </w:t>
      </w:r>
      <w:r w:rsidR="0052279A">
        <w:rPr>
          <w:sz w:val="28"/>
        </w:rPr>
        <w:t>требований;</w:t>
      </w:r>
    </w:p>
    <w:p w:rsidR="008F37A7" w:rsidRDefault="00F13BEB">
      <w:pPr>
        <w:pStyle w:val="a4"/>
        <w:numPr>
          <w:ilvl w:val="0"/>
          <w:numId w:val="7"/>
        </w:numPr>
        <w:tabs>
          <w:tab w:val="left" w:pos="1318"/>
        </w:tabs>
        <w:ind w:left="305" w:right="129" w:firstLine="707"/>
        <w:rPr>
          <w:sz w:val="28"/>
        </w:rPr>
      </w:pPr>
      <w:r>
        <w:rPr>
          <w:sz w:val="28"/>
        </w:rPr>
        <w:t>В</w:t>
      </w:r>
      <w:r w:rsidR="0052279A">
        <w:rPr>
          <w:sz w:val="28"/>
        </w:rPr>
        <w:t>ыявление</w:t>
      </w:r>
      <w:r>
        <w:rPr>
          <w:sz w:val="28"/>
        </w:rPr>
        <w:t xml:space="preserve"> </w:t>
      </w:r>
      <w:r w:rsidR="0052279A">
        <w:rPr>
          <w:sz w:val="28"/>
        </w:rPr>
        <w:t>причин,</w:t>
      </w:r>
      <w:r>
        <w:rPr>
          <w:sz w:val="28"/>
        </w:rPr>
        <w:t xml:space="preserve"> </w:t>
      </w:r>
      <w:r w:rsidR="0052279A">
        <w:rPr>
          <w:sz w:val="28"/>
        </w:rPr>
        <w:t>факторов</w:t>
      </w:r>
      <w:r>
        <w:rPr>
          <w:sz w:val="28"/>
        </w:rPr>
        <w:t xml:space="preserve"> </w:t>
      </w:r>
      <w:r w:rsidR="0052279A">
        <w:rPr>
          <w:sz w:val="28"/>
        </w:rPr>
        <w:t>и</w:t>
      </w:r>
      <w:r>
        <w:rPr>
          <w:sz w:val="28"/>
        </w:rPr>
        <w:t xml:space="preserve"> </w:t>
      </w:r>
      <w:r w:rsidR="0052279A">
        <w:rPr>
          <w:sz w:val="28"/>
        </w:rPr>
        <w:t>условий,</w:t>
      </w:r>
      <w:r>
        <w:rPr>
          <w:sz w:val="28"/>
        </w:rPr>
        <w:t xml:space="preserve"> </w:t>
      </w:r>
      <w:r w:rsidR="0052279A">
        <w:rPr>
          <w:sz w:val="28"/>
        </w:rPr>
        <w:t>способствующих</w:t>
      </w:r>
      <w:r>
        <w:rPr>
          <w:sz w:val="28"/>
        </w:rPr>
        <w:t xml:space="preserve"> </w:t>
      </w:r>
      <w:r w:rsidR="0052279A">
        <w:rPr>
          <w:sz w:val="28"/>
        </w:rPr>
        <w:t>причинению вреда (ущерба) охраняемым законом ценностям и нарушению</w:t>
      </w:r>
      <w:r>
        <w:rPr>
          <w:sz w:val="28"/>
        </w:rPr>
        <w:t xml:space="preserve"> </w:t>
      </w:r>
      <w:r w:rsidR="0052279A">
        <w:rPr>
          <w:sz w:val="28"/>
        </w:rPr>
        <w:t>обязательных требований, определение способов устранения или снижения</w:t>
      </w:r>
      <w:r>
        <w:rPr>
          <w:sz w:val="28"/>
        </w:rPr>
        <w:t xml:space="preserve"> </w:t>
      </w:r>
      <w:r w:rsidR="0052279A">
        <w:rPr>
          <w:sz w:val="28"/>
        </w:rPr>
        <w:t>рисков</w:t>
      </w:r>
      <w:r>
        <w:rPr>
          <w:sz w:val="28"/>
        </w:rPr>
        <w:t xml:space="preserve"> </w:t>
      </w:r>
      <w:r w:rsidR="0052279A">
        <w:rPr>
          <w:sz w:val="28"/>
        </w:rPr>
        <w:t>их</w:t>
      </w:r>
      <w:r>
        <w:rPr>
          <w:sz w:val="28"/>
        </w:rPr>
        <w:t xml:space="preserve"> </w:t>
      </w:r>
      <w:r w:rsidR="0052279A">
        <w:rPr>
          <w:sz w:val="28"/>
        </w:rPr>
        <w:t>возникновения;</w:t>
      </w:r>
    </w:p>
    <w:p w:rsidR="00314551" w:rsidRDefault="00314551" w:rsidP="00314551">
      <w:pPr>
        <w:pStyle w:val="a4"/>
        <w:numPr>
          <w:ilvl w:val="0"/>
          <w:numId w:val="7"/>
        </w:numPr>
        <w:tabs>
          <w:tab w:val="left" w:pos="1318"/>
        </w:tabs>
        <w:spacing w:before="79"/>
        <w:ind w:left="305" w:right="133" w:firstLine="707"/>
        <w:rPr>
          <w:sz w:val="28"/>
        </w:rPr>
      </w:pPr>
      <w:r>
        <w:rPr>
          <w:sz w:val="28"/>
        </w:rPr>
        <w:t>принятиемеркобеспечениюреальноговлияниянауровеньбезопасностиохраняемыхзакономценностейкомплексаобязательныхтребований,соблюдениекоторых составляет</w:t>
      </w:r>
      <w:r w:rsidR="00912EBF">
        <w:rPr>
          <w:sz w:val="28"/>
        </w:rPr>
        <w:t xml:space="preserve"> </w:t>
      </w:r>
      <w:r>
        <w:rPr>
          <w:sz w:val="28"/>
        </w:rPr>
        <w:t>предмет</w:t>
      </w:r>
      <w:r w:rsidR="00912EBF">
        <w:rPr>
          <w:sz w:val="28"/>
        </w:rPr>
        <w:t xml:space="preserve"> </w:t>
      </w:r>
      <w:r>
        <w:rPr>
          <w:sz w:val="28"/>
        </w:rPr>
        <w:t>контроля;</w:t>
      </w:r>
    </w:p>
    <w:p w:rsidR="00314551" w:rsidRDefault="00314551" w:rsidP="00314551">
      <w:pPr>
        <w:pStyle w:val="a4"/>
        <w:numPr>
          <w:ilvl w:val="0"/>
          <w:numId w:val="7"/>
        </w:numPr>
        <w:tabs>
          <w:tab w:val="left" w:pos="1318"/>
        </w:tabs>
        <w:spacing w:before="1"/>
        <w:ind w:left="305" w:right="133" w:firstLine="707"/>
        <w:rPr>
          <w:sz w:val="28"/>
        </w:rPr>
      </w:pPr>
      <w:r>
        <w:rPr>
          <w:sz w:val="28"/>
        </w:rPr>
        <w:t>установление и оценка зависимости видов, форм и интенсивности</w:t>
      </w:r>
      <w:r w:rsidR="00912EBF">
        <w:rPr>
          <w:sz w:val="28"/>
        </w:rPr>
        <w:t xml:space="preserve"> </w:t>
      </w:r>
      <w:r>
        <w:rPr>
          <w:sz w:val="28"/>
        </w:rPr>
        <w:t>профилактических мероприятий от особенностей контролируемого лица,</w:t>
      </w:r>
      <w:r w:rsidR="00912EBF">
        <w:rPr>
          <w:sz w:val="28"/>
        </w:rPr>
        <w:t xml:space="preserve"> </w:t>
      </w:r>
      <w:r>
        <w:rPr>
          <w:sz w:val="28"/>
        </w:rPr>
        <w:t>проведение</w:t>
      </w:r>
      <w:r w:rsidR="00912EBF">
        <w:rPr>
          <w:sz w:val="28"/>
        </w:rPr>
        <w:t xml:space="preserve"> </w:t>
      </w:r>
      <w:r>
        <w:rPr>
          <w:sz w:val="28"/>
        </w:rPr>
        <w:t>профилактических</w:t>
      </w:r>
      <w:r w:rsidR="00912EBF">
        <w:rPr>
          <w:sz w:val="28"/>
        </w:rPr>
        <w:t xml:space="preserve"> </w:t>
      </w:r>
      <w:r>
        <w:rPr>
          <w:sz w:val="28"/>
        </w:rPr>
        <w:t>мероприятий</w:t>
      </w:r>
      <w:r w:rsidR="00912EBF">
        <w:rPr>
          <w:sz w:val="28"/>
        </w:rPr>
        <w:t xml:space="preserve"> </w:t>
      </w:r>
      <w:r>
        <w:rPr>
          <w:sz w:val="28"/>
        </w:rPr>
        <w:t>с</w:t>
      </w:r>
      <w:r w:rsidR="00912EBF">
        <w:rPr>
          <w:sz w:val="28"/>
        </w:rPr>
        <w:t xml:space="preserve"> </w:t>
      </w:r>
      <w:r>
        <w:rPr>
          <w:sz w:val="28"/>
        </w:rPr>
        <w:t>учетом</w:t>
      </w:r>
      <w:r w:rsidR="00912EBF">
        <w:rPr>
          <w:sz w:val="28"/>
        </w:rPr>
        <w:t xml:space="preserve"> </w:t>
      </w:r>
      <w:r>
        <w:rPr>
          <w:sz w:val="28"/>
        </w:rPr>
        <w:t>данных</w:t>
      </w:r>
      <w:r w:rsidR="00912EBF">
        <w:rPr>
          <w:sz w:val="28"/>
        </w:rPr>
        <w:t xml:space="preserve"> </w:t>
      </w:r>
      <w:r>
        <w:rPr>
          <w:sz w:val="28"/>
        </w:rPr>
        <w:t>факторов;</w:t>
      </w:r>
    </w:p>
    <w:p w:rsidR="00314551" w:rsidRDefault="00314551" w:rsidP="00314551">
      <w:pPr>
        <w:pStyle w:val="a4"/>
        <w:numPr>
          <w:ilvl w:val="0"/>
          <w:numId w:val="7"/>
        </w:numPr>
        <w:tabs>
          <w:tab w:val="left" w:pos="1318"/>
        </w:tabs>
        <w:ind w:left="305" w:right="133" w:firstLine="707"/>
        <w:rPr>
          <w:sz w:val="28"/>
        </w:rPr>
      </w:pPr>
      <w:r>
        <w:rPr>
          <w:sz w:val="28"/>
        </w:rPr>
        <w:t>повышение</w:t>
      </w:r>
      <w:r w:rsidR="00912EBF">
        <w:rPr>
          <w:sz w:val="28"/>
        </w:rPr>
        <w:t xml:space="preserve"> </w:t>
      </w:r>
      <w:r>
        <w:rPr>
          <w:sz w:val="28"/>
        </w:rPr>
        <w:t>квалификации</w:t>
      </w:r>
      <w:r w:rsidR="00912EBF">
        <w:rPr>
          <w:sz w:val="28"/>
        </w:rPr>
        <w:t xml:space="preserve"> </w:t>
      </w:r>
      <w:r>
        <w:rPr>
          <w:sz w:val="28"/>
        </w:rPr>
        <w:t>кадрового</w:t>
      </w:r>
      <w:r w:rsidR="00912EBF">
        <w:rPr>
          <w:sz w:val="28"/>
        </w:rPr>
        <w:t xml:space="preserve"> </w:t>
      </w:r>
      <w:r>
        <w:rPr>
          <w:sz w:val="28"/>
        </w:rPr>
        <w:t>состава</w:t>
      </w:r>
      <w:r w:rsidR="00912EBF">
        <w:rPr>
          <w:sz w:val="28"/>
        </w:rPr>
        <w:t xml:space="preserve"> </w:t>
      </w:r>
      <w:r>
        <w:rPr>
          <w:sz w:val="28"/>
        </w:rPr>
        <w:t>контрольного(надзорного) органа, принимающего участие в проведении контрольных(надзорных)мероприятий;</w:t>
      </w:r>
    </w:p>
    <w:p w:rsidR="00314551" w:rsidRDefault="00314551" w:rsidP="00314551">
      <w:pPr>
        <w:pStyle w:val="a4"/>
        <w:numPr>
          <w:ilvl w:val="0"/>
          <w:numId w:val="7"/>
        </w:numPr>
        <w:tabs>
          <w:tab w:val="left" w:pos="1318"/>
        </w:tabs>
        <w:ind w:left="305" w:right="125" w:firstLine="707"/>
        <w:rPr>
          <w:sz w:val="28"/>
        </w:rPr>
      </w:pPr>
      <w:r>
        <w:rPr>
          <w:sz w:val="28"/>
        </w:rPr>
        <w:t>создание системы консультирования контролируемых лиц, в томчислесиспользованиемсовременныхинформационно-телекоммуникационных технологий;</w:t>
      </w:r>
    </w:p>
    <w:p w:rsidR="00314551" w:rsidRDefault="00314551" w:rsidP="00314551">
      <w:pPr>
        <w:pStyle w:val="a4"/>
        <w:numPr>
          <w:ilvl w:val="0"/>
          <w:numId w:val="7"/>
        </w:numPr>
        <w:tabs>
          <w:tab w:val="left" w:pos="1318"/>
        </w:tabs>
        <w:ind w:left="305" w:right="133" w:firstLine="707"/>
        <w:rPr>
          <w:sz w:val="28"/>
        </w:rPr>
      </w:pPr>
      <w:r>
        <w:rPr>
          <w:sz w:val="28"/>
        </w:rPr>
        <w:t>повышение</w:t>
      </w:r>
      <w:r w:rsidR="00912EBF">
        <w:rPr>
          <w:sz w:val="28"/>
        </w:rPr>
        <w:t xml:space="preserve"> </w:t>
      </w:r>
      <w:r>
        <w:rPr>
          <w:sz w:val="28"/>
        </w:rPr>
        <w:t>уровня</w:t>
      </w:r>
      <w:r w:rsidR="00912EBF">
        <w:rPr>
          <w:sz w:val="28"/>
        </w:rPr>
        <w:t xml:space="preserve"> </w:t>
      </w:r>
      <w:r>
        <w:rPr>
          <w:sz w:val="28"/>
        </w:rPr>
        <w:t>правовой</w:t>
      </w:r>
      <w:r w:rsidR="00912EBF">
        <w:rPr>
          <w:sz w:val="28"/>
        </w:rPr>
        <w:t xml:space="preserve"> </w:t>
      </w:r>
      <w:r>
        <w:rPr>
          <w:sz w:val="28"/>
        </w:rPr>
        <w:t>грамотности</w:t>
      </w:r>
      <w:r w:rsidR="00912EBF">
        <w:rPr>
          <w:sz w:val="28"/>
        </w:rPr>
        <w:t xml:space="preserve"> </w:t>
      </w:r>
      <w:r>
        <w:rPr>
          <w:sz w:val="28"/>
        </w:rPr>
        <w:t>контролируемых</w:t>
      </w:r>
      <w:r w:rsidR="00912EBF">
        <w:rPr>
          <w:sz w:val="28"/>
        </w:rPr>
        <w:t xml:space="preserve"> </w:t>
      </w:r>
      <w:r>
        <w:rPr>
          <w:sz w:val="28"/>
        </w:rPr>
        <w:t>лиц,</w:t>
      </w:r>
      <w:r w:rsidR="00912EBF">
        <w:rPr>
          <w:sz w:val="28"/>
        </w:rPr>
        <w:t xml:space="preserve"> </w:t>
      </w:r>
      <w:r>
        <w:rPr>
          <w:sz w:val="28"/>
        </w:rPr>
        <w:t>в том числе путем обеспечения доступности информации об обязательных</w:t>
      </w:r>
      <w:r w:rsidR="00912EBF">
        <w:rPr>
          <w:sz w:val="28"/>
        </w:rPr>
        <w:t xml:space="preserve"> </w:t>
      </w:r>
      <w:r>
        <w:rPr>
          <w:sz w:val="28"/>
        </w:rPr>
        <w:t>требованиях</w:t>
      </w:r>
      <w:r w:rsidR="00912EBF">
        <w:rPr>
          <w:sz w:val="28"/>
        </w:rPr>
        <w:t xml:space="preserve"> </w:t>
      </w:r>
      <w:r>
        <w:rPr>
          <w:sz w:val="28"/>
        </w:rPr>
        <w:t>и</w:t>
      </w:r>
      <w:r w:rsidR="00912EBF">
        <w:rPr>
          <w:sz w:val="28"/>
        </w:rPr>
        <w:t xml:space="preserve"> </w:t>
      </w:r>
      <w:r>
        <w:rPr>
          <w:sz w:val="28"/>
        </w:rPr>
        <w:t>необходимых</w:t>
      </w:r>
      <w:r w:rsidR="00912EBF">
        <w:rPr>
          <w:sz w:val="28"/>
        </w:rPr>
        <w:t xml:space="preserve"> </w:t>
      </w:r>
      <w:r>
        <w:rPr>
          <w:sz w:val="28"/>
        </w:rPr>
        <w:t>мерах по их</w:t>
      </w:r>
      <w:r w:rsidR="00912EBF">
        <w:rPr>
          <w:sz w:val="28"/>
        </w:rPr>
        <w:t xml:space="preserve"> </w:t>
      </w:r>
      <w:r>
        <w:rPr>
          <w:sz w:val="28"/>
        </w:rPr>
        <w:t>исполнению.</w:t>
      </w:r>
    </w:p>
    <w:p w:rsidR="008F37A7" w:rsidRDefault="008F37A7">
      <w:pPr>
        <w:pStyle w:val="a3"/>
        <w:spacing w:before="3"/>
        <w:ind w:left="0" w:firstLine="0"/>
        <w:jc w:val="left"/>
        <w:rPr>
          <w:sz w:val="18"/>
        </w:rPr>
      </w:pPr>
    </w:p>
    <w:p w:rsidR="008F37A7" w:rsidRDefault="0052279A">
      <w:pPr>
        <w:pStyle w:val="a3"/>
        <w:spacing w:before="89"/>
        <w:ind w:left="2941" w:right="1045" w:hanging="1707"/>
        <w:jc w:val="left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1262380</wp:posOffset>
            </wp:positionH>
            <wp:positionV relativeFrom="paragraph">
              <wp:posOffset>-1328924</wp:posOffset>
            </wp:positionV>
            <wp:extent cx="342900" cy="171450"/>
            <wp:effectExtent l="0" t="0" r="0" b="0"/>
            <wp:wrapNone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Раздел III. Перечень профилактических мероприятий, сроки(периодичность)их</w:t>
      </w:r>
      <w:r w:rsidR="00912EBF">
        <w:t xml:space="preserve"> </w:t>
      </w:r>
      <w:r>
        <w:t>проведения</w:t>
      </w:r>
    </w:p>
    <w:p w:rsidR="008F37A7" w:rsidRDefault="008F37A7">
      <w:pPr>
        <w:pStyle w:val="a3"/>
        <w:spacing w:before="10"/>
        <w:ind w:left="0" w:firstLine="0"/>
        <w:jc w:val="left"/>
        <w:rPr>
          <w:sz w:val="27"/>
        </w:rPr>
      </w:pPr>
    </w:p>
    <w:p w:rsidR="008F37A7" w:rsidRDefault="0052279A">
      <w:pPr>
        <w:pStyle w:val="a4"/>
        <w:numPr>
          <w:ilvl w:val="0"/>
          <w:numId w:val="14"/>
        </w:numPr>
        <w:tabs>
          <w:tab w:val="left" w:pos="1291"/>
        </w:tabs>
        <w:ind w:left="1290" w:hanging="420"/>
        <w:jc w:val="left"/>
        <w:rPr>
          <w:sz w:val="28"/>
        </w:rPr>
      </w:pPr>
      <w:r>
        <w:rPr>
          <w:sz w:val="28"/>
        </w:rPr>
        <w:t>Перечень</w:t>
      </w:r>
      <w:r w:rsidR="00912EBF">
        <w:rPr>
          <w:sz w:val="28"/>
        </w:rPr>
        <w:t xml:space="preserve"> </w:t>
      </w:r>
      <w:r>
        <w:rPr>
          <w:sz w:val="28"/>
        </w:rPr>
        <w:t>профилактических</w:t>
      </w:r>
      <w:r w:rsidR="00912EBF">
        <w:rPr>
          <w:sz w:val="28"/>
        </w:rPr>
        <w:t xml:space="preserve"> </w:t>
      </w:r>
      <w:r>
        <w:rPr>
          <w:sz w:val="28"/>
        </w:rPr>
        <w:t>мероприятий:</w:t>
      </w:r>
    </w:p>
    <w:p w:rsidR="008F37A7" w:rsidRDefault="0052279A">
      <w:pPr>
        <w:pStyle w:val="a4"/>
        <w:numPr>
          <w:ilvl w:val="0"/>
          <w:numId w:val="6"/>
        </w:numPr>
        <w:tabs>
          <w:tab w:val="left" w:pos="1177"/>
        </w:tabs>
        <w:spacing w:before="2" w:line="322" w:lineRule="exact"/>
        <w:ind w:hanging="306"/>
        <w:rPr>
          <w:sz w:val="28"/>
        </w:rPr>
      </w:pPr>
      <w:r>
        <w:rPr>
          <w:sz w:val="28"/>
        </w:rPr>
        <w:t>информирование;</w:t>
      </w:r>
    </w:p>
    <w:p w:rsidR="008F37A7" w:rsidRDefault="0059035E">
      <w:pPr>
        <w:pStyle w:val="a4"/>
        <w:numPr>
          <w:ilvl w:val="0"/>
          <w:numId w:val="6"/>
        </w:numPr>
        <w:tabs>
          <w:tab w:val="left" w:pos="1177"/>
        </w:tabs>
        <w:spacing w:line="322" w:lineRule="exact"/>
        <w:ind w:hanging="306"/>
        <w:rPr>
          <w:sz w:val="28"/>
        </w:rPr>
      </w:pPr>
      <w:r>
        <w:rPr>
          <w:sz w:val="28"/>
        </w:rPr>
        <w:lastRenderedPageBreak/>
        <w:t>консультирование;</w:t>
      </w:r>
    </w:p>
    <w:p w:rsidR="008F37A7" w:rsidRPr="006061E2" w:rsidRDefault="0052279A" w:rsidP="006061E2">
      <w:pPr>
        <w:pStyle w:val="a4"/>
        <w:numPr>
          <w:ilvl w:val="0"/>
          <w:numId w:val="6"/>
        </w:numPr>
        <w:tabs>
          <w:tab w:val="left" w:pos="1177"/>
        </w:tabs>
        <w:ind w:left="305" w:right="133" w:firstLine="566"/>
        <w:rPr>
          <w:sz w:val="28"/>
        </w:rPr>
      </w:pPr>
      <w:r>
        <w:rPr>
          <w:sz w:val="28"/>
        </w:rPr>
        <w:t>объявление</w:t>
      </w:r>
      <w:r w:rsidR="00143B1E">
        <w:rPr>
          <w:sz w:val="28"/>
        </w:rPr>
        <w:t xml:space="preserve"> </w:t>
      </w:r>
      <w:r>
        <w:rPr>
          <w:sz w:val="28"/>
        </w:rPr>
        <w:t>предостережения</w:t>
      </w:r>
      <w:r w:rsidR="00143B1E">
        <w:rPr>
          <w:sz w:val="28"/>
        </w:rPr>
        <w:t xml:space="preserve"> </w:t>
      </w:r>
      <w:r>
        <w:rPr>
          <w:sz w:val="28"/>
        </w:rPr>
        <w:t>о</w:t>
      </w:r>
      <w:r w:rsidR="00143B1E">
        <w:rPr>
          <w:sz w:val="28"/>
        </w:rPr>
        <w:t xml:space="preserve"> </w:t>
      </w:r>
      <w:r>
        <w:rPr>
          <w:sz w:val="28"/>
        </w:rPr>
        <w:t>недопустимости</w:t>
      </w:r>
      <w:r w:rsidR="00143B1E">
        <w:rPr>
          <w:sz w:val="28"/>
        </w:rPr>
        <w:t xml:space="preserve"> </w:t>
      </w:r>
      <w:r>
        <w:rPr>
          <w:sz w:val="28"/>
        </w:rPr>
        <w:t>нарушения</w:t>
      </w:r>
      <w:r w:rsidR="00143B1E">
        <w:rPr>
          <w:sz w:val="28"/>
        </w:rPr>
        <w:t xml:space="preserve"> </w:t>
      </w:r>
      <w:r>
        <w:rPr>
          <w:sz w:val="28"/>
        </w:rPr>
        <w:t>обязательных требований;</w:t>
      </w:r>
    </w:p>
    <w:p w:rsidR="008F37A7" w:rsidRDefault="0052279A">
      <w:pPr>
        <w:pStyle w:val="a4"/>
        <w:numPr>
          <w:ilvl w:val="0"/>
          <w:numId w:val="6"/>
        </w:numPr>
        <w:tabs>
          <w:tab w:val="left" w:pos="1177"/>
        </w:tabs>
        <w:ind w:hanging="306"/>
        <w:rPr>
          <w:sz w:val="28"/>
        </w:rPr>
      </w:pPr>
      <w:r>
        <w:rPr>
          <w:sz w:val="28"/>
        </w:rPr>
        <w:t>профилактический</w:t>
      </w:r>
      <w:r w:rsidR="00143B1E">
        <w:rPr>
          <w:sz w:val="28"/>
        </w:rPr>
        <w:t xml:space="preserve"> </w:t>
      </w:r>
      <w:r w:rsidR="006061E2">
        <w:rPr>
          <w:sz w:val="28"/>
        </w:rPr>
        <w:t>визит;</w:t>
      </w:r>
    </w:p>
    <w:p w:rsidR="006061E2" w:rsidRDefault="006061E2">
      <w:pPr>
        <w:pStyle w:val="a4"/>
        <w:numPr>
          <w:ilvl w:val="0"/>
          <w:numId w:val="6"/>
        </w:numPr>
        <w:tabs>
          <w:tab w:val="left" w:pos="1177"/>
        </w:tabs>
        <w:ind w:hanging="306"/>
        <w:rPr>
          <w:sz w:val="28"/>
        </w:rPr>
      </w:pPr>
      <w:r>
        <w:rPr>
          <w:sz w:val="28"/>
        </w:rPr>
        <w:t>обобщение правоприменительной практики</w:t>
      </w:r>
    </w:p>
    <w:p w:rsidR="008F37A7" w:rsidRDefault="008F37A7">
      <w:pPr>
        <w:pStyle w:val="a3"/>
        <w:spacing w:before="10"/>
        <w:ind w:left="0" w:firstLine="0"/>
        <w:jc w:val="left"/>
        <w:rPr>
          <w:sz w:val="27"/>
        </w:rPr>
      </w:pPr>
    </w:p>
    <w:p w:rsidR="00D83C0D" w:rsidRPr="002731BD" w:rsidRDefault="00D83C0D" w:rsidP="00D83C0D">
      <w:pPr>
        <w:ind w:firstLine="709"/>
        <w:jc w:val="center"/>
        <w:rPr>
          <w:szCs w:val="28"/>
        </w:rPr>
      </w:pPr>
    </w:p>
    <w:tbl>
      <w:tblPr>
        <w:tblW w:w="963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5103"/>
        <w:gridCol w:w="1843"/>
        <w:gridCol w:w="1977"/>
      </w:tblGrid>
      <w:tr w:rsidR="00D83C0D" w:rsidRPr="002731BD" w:rsidTr="006061E2">
        <w:tc>
          <w:tcPr>
            <w:tcW w:w="709" w:type="dxa"/>
          </w:tcPr>
          <w:p w:rsidR="00D83C0D" w:rsidRPr="004A08CF" w:rsidRDefault="00D83C0D" w:rsidP="00B575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83C0D" w:rsidRPr="004A08CF" w:rsidRDefault="00D83C0D" w:rsidP="00B5754B">
            <w:pPr>
              <w:pStyle w:val="ConsPlusNormal"/>
              <w:tabs>
                <w:tab w:val="left" w:pos="87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D83C0D" w:rsidRPr="004A08CF" w:rsidRDefault="00D83C0D" w:rsidP="00B575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D83C0D" w:rsidRPr="004A08CF" w:rsidRDefault="00D83C0D" w:rsidP="00B575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1977" w:type="dxa"/>
          </w:tcPr>
          <w:p w:rsidR="00D83C0D" w:rsidRPr="004A08CF" w:rsidRDefault="00D83C0D" w:rsidP="00B575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</w:tr>
      <w:tr w:rsidR="00D83C0D" w:rsidRPr="006F0C34" w:rsidTr="006061E2">
        <w:tc>
          <w:tcPr>
            <w:tcW w:w="709" w:type="dxa"/>
          </w:tcPr>
          <w:p w:rsidR="00D83C0D" w:rsidRPr="004A08CF" w:rsidRDefault="00D83C0D" w:rsidP="00B575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83C0D" w:rsidRPr="004A08CF" w:rsidRDefault="00D83C0D" w:rsidP="00B575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83C0D" w:rsidRPr="004A08CF" w:rsidRDefault="00D83C0D" w:rsidP="00B575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D83C0D" w:rsidRPr="004A08CF" w:rsidRDefault="00D83C0D" w:rsidP="00B575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3C0D" w:rsidRPr="006F0C34" w:rsidTr="006061E2">
        <w:tc>
          <w:tcPr>
            <w:tcW w:w="709" w:type="dxa"/>
          </w:tcPr>
          <w:p w:rsidR="00D83C0D" w:rsidRPr="004A08CF" w:rsidRDefault="00D83C0D" w:rsidP="00B575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83C0D" w:rsidRPr="004A08CF" w:rsidRDefault="00D83C0D" w:rsidP="006061E2">
            <w:pPr>
              <w:adjustRightInd w:val="0"/>
              <w:rPr>
                <w:sz w:val="24"/>
              </w:rPr>
            </w:pPr>
            <w:r w:rsidRPr="004A08CF">
              <w:rPr>
                <w:sz w:val="24"/>
              </w:rPr>
              <w:t xml:space="preserve">Размещение на официальном сайте администрации </w:t>
            </w:r>
            <w:r>
              <w:rPr>
                <w:sz w:val="24"/>
              </w:rPr>
              <w:t>Канеловского сельского поселения Староминского</w:t>
            </w:r>
            <w:r w:rsidRPr="004A08CF">
              <w:rPr>
                <w:sz w:val="24"/>
              </w:rPr>
              <w:t xml:space="preserve"> района в информационно-телекоммуникационной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1843" w:type="dxa"/>
          </w:tcPr>
          <w:p w:rsidR="00D83C0D" w:rsidRPr="004A08CF" w:rsidRDefault="00D83C0D" w:rsidP="006061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Канеловского </w:t>
            </w: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>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поселения Староминского </w:t>
            </w: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 Костенко</w:t>
            </w:r>
          </w:p>
        </w:tc>
        <w:tc>
          <w:tcPr>
            <w:tcW w:w="1977" w:type="dxa"/>
          </w:tcPr>
          <w:p w:rsidR="00D83C0D" w:rsidRPr="00D83C0D" w:rsidRDefault="00D83C0D" w:rsidP="006061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C0D">
              <w:rPr>
                <w:rFonts w:ascii="Times New Roman" w:hAnsi="Times New Roman" w:cs="Times New Roman"/>
                <w:sz w:val="24"/>
                <w:szCs w:val="24"/>
              </w:rPr>
              <w:t>Втечение10днейсдаты принятия</w:t>
            </w:r>
            <w:r w:rsidR="0014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C0D"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r w:rsidR="0014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C0D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="0014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C0D">
              <w:rPr>
                <w:rFonts w:ascii="Times New Roman" w:hAnsi="Times New Roman" w:cs="Times New Roman"/>
                <w:sz w:val="24"/>
                <w:szCs w:val="24"/>
              </w:rPr>
              <w:t xml:space="preserve">акта </w:t>
            </w:r>
          </w:p>
        </w:tc>
      </w:tr>
      <w:tr w:rsidR="0059035E" w:rsidRPr="006F0C34" w:rsidTr="006061E2">
        <w:tc>
          <w:tcPr>
            <w:tcW w:w="709" w:type="dxa"/>
          </w:tcPr>
          <w:p w:rsidR="0059035E" w:rsidRPr="004A08CF" w:rsidRDefault="0059035E" w:rsidP="005903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59035E" w:rsidRPr="004A08CF" w:rsidRDefault="0059035E" w:rsidP="006061E2">
            <w:pPr>
              <w:adjustRightInd w:val="0"/>
              <w:rPr>
                <w:sz w:val="24"/>
              </w:rPr>
            </w:pPr>
            <w:r w:rsidRPr="004A08CF">
              <w:rPr>
                <w:sz w:val="24"/>
              </w:rPr>
              <w:t>В случае изменения обязательных требований контрольный орган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843" w:type="dxa"/>
          </w:tcPr>
          <w:p w:rsidR="0059035E" w:rsidRPr="004A08CF" w:rsidRDefault="0059035E" w:rsidP="006061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(юрист)</w:t>
            </w: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Канеловского </w:t>
            </w: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>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поселения Староминского </w:t>
            </w: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Е.М. Кулинич</w:t>
            </w:r>
          </w:p>
        </w:tc>
        <w:tc>
          <w:tcPr>
            <w:tcW w:w="1977" w:type="dxa"/>
          </w:tcPr>
          <w:p w:rsidR="0059035E" w:rsidRPr="00D83C0D" w:rsidRDefault="0059035E" w:rsidP="006061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C0D">
              <w:rPr>
                <w:rFonts w:ascii="Times New Roman" w:hAnsi="Times New Roman" w:cs="Times New Roman"/>
                <w:sz w:val="24"/>
                <w:szCs w:val="24"/>
              </w:rPr>
              <w:t>втечение10днейсдатывнесенияизмененийвнормативные правовые</w:t>
            </w:r>
            <w:r w:rsidR="0014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C0D">
              <w:rPr>
                <w:rFonts w:ascii="Times New Roman" w:hAnsi="Times New Roman" w:cs="Times New Roman"/>
                <w:sz w:val="24"/>
                <w:szCs w:val="24"/>
              </w:rPr>
              <w:t xml:space="preserve">акты </w:t>
            </w:r>
          </w:p>
        </w:tc>
      </w:tr>
      <w:tr w:rsidR="0059035E" w:rsidRPr="005C4EC6" w:rsidTr="006061E2">
        <w:tc>
          <w:tcPr>
            <w:tcW w:w="709" w:type="dxa"/>
          </w:tcPr>
          <w:p w:rsidR="0059035E" w:rsidRPr="004A08CF" w:rsidRDefault="0059035E" w:rsidP="005903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59035E" w:rsidRPr="004A08CF" w:rsidRDefault="0059035E" w:rsidP="006061E2">
            <w:pPr>
              <w:adjustRightInd w:val="0"/>
              <w:rPr>
                <w:sz w:val="24"/>
              </w:rPr>
            </w:pPr>
            <w:r w:rsidRPr="004A08CF">
              <w:rPr>
                <w:sz w:val="24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посредством направления информации на адрес электронной почты, сведения о котором были представлены, либо путем направления документов на бумажном носителе в случае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услуг.</w:t>
            </w:r>
          </w:p>
        </w:tc>
        <w:tc>
          <w:tcPr>
            <w:tcW w:w="1843" w:type="dxa"/>
          </w:tcPr>
          <w:p w:rsidR="0059035E" w:rsidRPr="004A08CF" w:rsidRDefault="0059035E" w:rsidP="006061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Канеловского </w:t>
            </w: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>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поселения Староминского </w:t>
            </w: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="00030E20">
              <w:rPr>
                <w:rFonts w:ascii="Times New Roman" w:hAnsi="Times New Roman" w:cs="Times New Roman"/>
                <w:sz w:val="24"/>
                <w:szCs w:val="24"/>
              </w:rPr>
              <w:t>Ю.А Самофалова</w:t>
            </w:r>
          </w:p>
        </w:tc>
        <w:tc>
          <w:tcPr>
            <w:tcW w:w="1977" w:type="dxa"/>
          </w:tcPr>
          <w:p w:rsidR="0059035E" w:rsidRPr="004A08CF" w:rsidRDefault="0059035E" w:rsidP="006061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30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59035E" w:rsidRPr="004A08CF" w:rsidRDefault="0059035E" w:rsidP="006061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внесения изменений в обязательные требов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– в течение 10</w:t>
            </w: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 момента их изменения.</w:t>
            </w:r>
          </w:p>
        </w:tc>
      </w:tr>
      <w:tr w:rsidR="0059035E" w:rsidRPr="005C4EC6" w:rsidTr="006061E2">
        <w:tc>
          <w:tcPr>
            <w:tcW w:w="709" w:type="dxa"/>
          </w:tcPr>
          <w:p w:rsidR="0059035E" w:rsidRDefault="0059035E" w:rsidP="005903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59035E" w:rsidRPr="004A08CF" w:rsidRDefault="0059035E" w:rsidP="006061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A08CF">
              <w:rPr>
                <w:rFonts w:ascii="Times New Roman" w:hAnsi="Times New Roman" w:cs="Times New Roman"/>
                <w:sz w:val="24"/>
              </w:rPr>
              <w:t xml:space="preserve">Консультирование контролируемых лиц и их представителей по телефону, на личном приеме, либо в ходе проведения профилактических </w:t>
            </w:r>
            <w:r w:rsidRPr="004A08CF">
              <w:rPr>
                <w:rFonts w:ascii="Times New Roman" w:hAnsi="Times New Roman" w:cs="Times New Roman"/>
                <w:sz w:val="24"/>
              </w:rPr>
              <w:lastRenderedPageBreak/>
              <w:t>мероприятий, контрольных мероприятий.</w:t>
            </w:r>
          </w:p>
          <w:p w:rsidR="0059035E" w:rsidRPr="004A08CF" w:rsidRDefault="0059035E" w:rsidP="006061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A08CF">
              <w:rPr>
                <w:rFonts w:ascii="Times New Roman" w:hAnsi="Times New Roman" w:cs="Times New Roman"/>
                <w:sz w:val="24"/>
              </w:rPr>
              <w:t>Консультирование осуществляется по следующим вопросам:</w:t>
            </w:r>
          </w:p>
          <w:p w:rsidR="0059035E" w:rsidRPr="004A08CF" w:rsidRDefault="0059035E" w:rsidP="006061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A08CF">
              <w:rPr>
                <w:rFonts w:ascii="Times New Roman" w:hAnsi="Times New Roman" w:cs="Times New Roman"/>
                <w:sz w:val="24"/>
              </w:rPr>
              <w:t>1) организация и осуществление муниципального контроля;</w:t>
            </w:r>
          </w:p>
          <w:p w:rsidR="0059035E" w:rsidRPr="004A08CF" w:rsidRDefault="0059035E" w:rsidP="006061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A08CF">
              <w:rPr>
                <w:rFonts w:ascii="Times New Roman" w:hAnsi="Times New Roman" w:cs="Times New Roman"/>
                <w:sz w:val="24"/>
              </w:rPr>
              <w:t>2) порядок осуществления контрольных мероприятий;</w:t>
            </w:r>
          </w:p>
          <w:p w:rsidR="0059035E" w:rsidRPr="004A08CF" w:rsidRDefault="0059035E" w:rsidP="006061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A08CF">
              <w:rPr>
                <w:rFonts w:ascii="Times New Roman" w:hAnsi="Times New Roman" w:cs="Times New Roman"/>
                <w:sz w:val="24"/>
              </w:rPr>
              <w:t>3) обязательные требования;</w:t>
            </w:r>
          </w:p>
          <w:p w:rsidR="0059035E" w:rsidRPr="004A08CF" w:rsidRDefault="0059035E" w:rsidP="006061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A08CF">
              <w:rPr>
                <w:rFonts w:ascii="Times New Roman" w:hAnsi="Times New Roman" w:cs="Times New Roman"/>
                <w:sz w:val="24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1843" w:type="dxa"/>
          </w:tcPr>
          <w:p w:rsidR="0059035E" w:rsidRPr="004A08CF" w:rsidRDefault="0059035E" w:rsidP="006061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1 категории</w:t>
            </w: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Канеловского </w:t>
            </w: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>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поселения Староминского </w:t>
            </w: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="00030E20">
              <w:rPr>
                <w:rFonts w:ascii="Times New Roman" w:hAnsi="Times New Roman" w:cs="Times New Roman"/>
                <w:sz w:val="24"/>
                <w:szCs w:val="24"/>
              </w:rPr>
              <w:t>Ю.А.Самофалова</w:t>
            </w:r>
          </w:p>
        </w:tc>
        <w:tc>
          <w:tcPr>
            <w:tcW w:w="1977" w:type="dxa"/>
          </w:tcPr>
          <w:p w:rsidR="0059035E" w:rsidRPr="0059035E" w:rsidRDefault="0059035E" w:rsidP="006061E2">
            <w:pPr>
              <w:tabs>
                <w:tab w:val="left" w:pos="1318"/>
              </w:tabs>
              <w:spacing w:before="1"/>
              <w:ind w:right="134"/>
              <w:rPr>
                <w:sz w:val="24"/>
                <w:szCs w:val="24"/>
              </w:rPr>
            </w:pPr>
            <w:r w:rsidRPr="0059035E">
              <w:rPr>
                <w:sz w:val="24"/>
                <w:szCs w:val="24"/>
              </w:rPr>
              <w:lastRenderedPageBreak/>
              <w:t xml:space="preserve">В течение года (по мере поступления </w:t>
            </w:r>
            <w:r w:rsidRPr="0059035E">
              <w:rPr>
                <w:sz w:val="24"/>
                <w:szCs w:val="24"/>
              </w:rPr>
              <w:lastRenderedPageBreak/>
              <w:t>обращений контролируемых лиц и их представителей по вопросам, связанным с организацией и осуществлением муниципального контроля) ноне реже1раза вгод;</w:t>
            </w:r>
          </w:p>
          <w:p w:rsidR="0059035E" w:rsidRPr="004A08CF" w:rsidRDefault="0059035E" w:rsidP="006061E2">
            <w:pPr>
              <w:tabs>
                <w:tab w:val="left" w:pos="1318"/>
              </w:tabs>
              <w:spacing w:before="1"/>
              <w:ind w:right="134"/>
              <w:rPr>
                <w:sz w:val="24"/>
                <w:szCs w:val="24"/>
              </w:rPr>
            </w:pPr>
          </w:p>
        </w:tc>
      </w:tr>
      <w:tr w:rsidR="0059035E" w:rsidRPr="006F0C34" w:rsidTr="006061E2">
        <w:tc>
          <w:tcPr>
            <w:tcW w:w="709" w:type="dxa"/>
          </w:tcPr>
          <w:p w:rsidR="0059035E" w:rsidRPr="004A08CF" w:rsidRDefault="0059035E" w:rsidP="005903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</w:tcPr>
          <w:p w:rsidR="0059035E" w:rsidRPr="004A08CF" w:rsidRDefault="0059035E" w:rsidP="006061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со статьей 49 </w:t>
            </w:r>
            <w:r w:rsidRPr="004A08C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3" w:type="dxa"/>
          </w:tcPr>
          <w:p w:rsidR="0059035E" w:rsidRPr="004A08CF" w:rsidRDefault="0059035E" w:rsidP="006061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Канеловского </w:t>
            </w: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>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поселения Староминского </w:t>
            </w: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="00030E20">
              <w:rPr>
                <w:rFonts w:ascii="Times New Roman" w:hAnsi="Times New Roman" w:cs="Times New Roman"/>
                <w:sz w:val="24"/>
                <w:szCs w:val="24"/>
              </w:rPr>
              <w:t xml:space="preserve"> Ю.А.Самофалова</w:t>
            </w:r>
          </w:p>
        </w:tc>
        <w:tc>
          <w:tcPr>
            <w:tcW w:w="1977" w:type="dxa"/>
          </w:tcPr>
          <w:p w:rsidR="0059035E" w:rsidRPr="0059035E" w:rsidRDefault="0059035E" w:rsidP="006061E2">
            <w:pPr>
              <w:tabs>
                <w:tab w:val="left" w:pos="1318"/>
              </w:tabs>
              <w:spacing w:before="1"/>
              <w:ind w:right="134"/>
              <w:rPr>
                <w:sz w:val="24"/>
                <w:szCs w:val="24"/>
              </w:rPr>
            </w:pPr>
            <w:r w:rsidRPr="004A08CF">
              <w:rPr>
                <w:sz w:val="24"/>
                <w:szCs w:val="24"/>
              </w:rPr>
              <w:t xml:space="preserve">В течение года (при получении сведений, предусмотрен-ных </w:t>
            </w:r>
            <w:hyperlink r:id="rId11" w:history="1">
              <w:r w:rsidRPr="004A08CF">
                <w:rPr>
                  <w:sz w:val="24"/>
                  <w:szCs w:val="24"/>
                </w:rPr>
                <w:t>частью 1 статьи 49</w:t>
              </w:r>
            </w:hyperlink>
            <w:r w:rsidRPr="004A08CF">
              <w:rPr>
                <w:sz w:val="24"/>
                <w:szCs w:val="24"/>
                <w:lang w:val="sr-Cyrl-CS"/>
              </w:rPr>
              <w:t>Федерального закона от 31 июля 2020 года № 248-ФЗ «О государственном контроле (надзоре) и муниципальном контроле в Российской Федерации»</w:t>
            </w:r>
            <w:r w:rsidRPr="004A08CF">
              <w:rPr>
                <w:sz w:val="24"/>
                <w:szCs w:val="24"/>
              </w:rPr>
              <w:t>)</w:t>
            </w:r>
            <w:r w:rsidRPr="0059035E">
              <w:rPr>
                <w:sz w:val="24"/>
                <w:szCs w:val="24"/>
              </w:rPr>
              <w:t xml:space="preserve"> ноне реже1раза вгод;</w:t>
            </w:r>
          </w:p>
          <w:p w:rsidR="0059035E" w:rsidRPr="004A08CF" w:rsidRDefault="0059035E" w:rsidP="006061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D1" w:rsidRPr="006F0C34" w:rsidTr="006061E2">
        <w:tc>
          <w:tcPr>
            <w:tcW w:w="709" w:type="dxa"/>
          </w:tcPr>
          <w:p w:rsidR="003A61D1" w:rsidRPr="004A08CF" w:rsidRDefault="003A61D1" w:rsidP="003A61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A61D1" w:rsidRPr="003A6F85" w:rsidRDefault="003A61D1" w:rsidP="006061E2">
            <w:pPr>
              <w:tabs>
                <w:tab w:val="left" w:pos="1754"/>
              </w:tabs>
              <w:ind w:right="132"/>
              <w:rPr>
                <w:spacing w:val="1"/>
                <w:sz w:val="24"/>
                <w:szCs w:val="24"/>
              </w:rPr>
            </w:pPr>
            <w:r w:rsidRPr="003A6F85">
              <w:rPr>
                <w:sz w:val="24"/>
                <w:szCs w:val="24"/>
              </w:rPr>
              <w:t>Проведение обязательного профилактического   визита    в    соответствии с</w:t>
            </w:r>
            <w:r w:rsidR="00143B1E">
              <w:rPr>
                <w:sz w:val="24"/>
                <w:szCs w:val="24"/>
              </w:rPr>
              <w:t xml:space="preserve"> </w:t>
            </w:r>
            <w:r w:rsidRPr="003A6F85">
              <w:rPr>
                <w:sz w:val="24"/>
                <w:szCs w:val="24"/>
              </w:rPr>
              <w:t>положениями</w:t>
            </w:r>
            <w:r w:rsidR="00143B1E">
              <w:rPr>
                <w:sz w:val="24"/>
                <w:szCs w:val="24"/>
              </w:rPr>
              <w:t xml:space="preserve"> </w:t>
            </w:r>
            <w:r w:rsidRPr="003A6F85">
              <w:rPr>
                <w:sz w:val="24"/>
                <w:szCs w:val="24"/>
              </w:rPr>
              <w:t>статьи 52 Федерального</w:t>
            </w:r>
            <w:r w:rsidR="00143B1E">
              <w:rPr>
                <w:sz w:val="24"/>
                <w:szCs w:val="24"/>
              </w:rPr>
              <w:t xml:space="preserve"> </w:t>
            </w:r>
            <w:r w:rsidRPr="003A6F85">
              <w:rPr>
                <w:sz w:val="24"/>
                <w:szCs w:val="24"/>
              </w:rPr>
              <w:t xml:space="preserve">закона №248-ФЗ вотношенииконтролируемыхлиц,приступающихкосуществлениюдеятельности </w:t>
            </w:r>
          </w:p>
          <w:p w:rsidR="003A61D1" w:rsidRDefault="003A61D1" w:rsidP="006061E2">
            <w:pPr>
              <w:pStyle w:val="a3"/>
              <w:ind w:right="131"/>
              <w:jc w:val="left"/>
            </w:pPr>
            <w:r>
              <w:t>.</w:t>
            </w:r>
          </w:p>
          <w:p w:rsidR="003A61D1" w:rsidRPr="004A08CF" w:rsidRDefault="003A61D1" w:rsidP="006061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61D1" w:rsidRPr="004A08CF" w:rsidRDefault="003A61D1" w:rsidP="006061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Канеловского </w:t>
            </w: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>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поселения Староминского </w:t>
            </w: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="00030E20">
              <w:rPr>
                <w:rFonts w:ascii="Times New Roman" w:hAnsi="Times New Roman" w:cs="Times New Roman"/>
                <w:sz w:val="24"/>
                <w:szCs w:val="24"/>
              </w:rPr>
              <w:t>Ю.А.Самофалова</w:t>
            </w:r>
          </w:p>
        </w:tc>
        <w:tc>
          <w:tcPr>
            <w:tcW w:w="1977" w:type="dxa"/>
          </w:tcPr>
          <w:p w:rsidR="003A61D1" w:rsidRDefault="003A61D1" w:rsidP="006061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F85">
              <w:rPr>
                <w:rFonts w:ascii="Times New Roman" w:hAnsi="Times New Roman" w:cs="Times New Roman"/>
                <w:sz w:val="24"/>
                <w:szCs w:val="24"/>
              </w:rPr>
              <w:t>При осуществлении</w:t>
            </w:r>
            <w:r w:rsidR="00983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F8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983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F8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83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F85">
              <w:rPr>
                <w:rFonts w:ascii="Times New Roman" w:hAnsi="Times New Roman" w:cs="Times New Roman"/>
                <w:sz w:val="24"/>
                <w:szCs w:val="24"/>
              </w:rPr>
              <w:t>капитальному</w:t>
            </w:r>
            <w:r w:rsidR="00983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F85">
              <w:rPr>
                <w:rFonts w:ascii="Times New Roman" w:hAnsi="Times New Roman" w:cs="Times New Roman"/>
                <w:sz w:val="24"/>
                <w:szCs w:val="24"/>
              </w:rPr>
              <w:t>ремонту,</w:t>
            </w:r>
            <w:r w:rsidR="00983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F85">
              <w:rPr>
                <w:rFonts w:ascii="Times New Roman" w:hAnsi="Times New Roman" w:cs="Times New Roman"/>
                <w:sz w:val="24"/>
                <w:szCs w:val="24"/>
              </w:rPr>
              <w:t>ремонту и</w:t>
            </w:r>
            <w:r w:rsidR="00983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F85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="00983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F85">
              <w:rPr>
                <w:rFonts w:ascii="Times New Roman" w:hAnsi="Times New Roman" w:cs="Times New Roman"/>
                <w:sz w:val="24"/>
                <w:szCs w:val="24"/>
              </w:rPr>
              <w:t>автомобильных</w:t>
            </w:r>
            <w:r w:rsidR="00983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F85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 w:rsidR="00983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F85">
              <w:rPr>
                <w:rFonts w:ascii="Times New Roman" w:hAnsi="Times New Roman" w:cs="Times New Roman"/>
                <w:sz w:val="24"/>
                <w:szCs w:val="24"/>
              </w:rPr>
              <w:t>общегопользования</w:t>
            </w:r>
            <w:r w:rsidR="00983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F85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983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F85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</w:p>
          <w:p w:rsidR="003A61D1" w:rsidRPr="003A6F85" w:rsidRDefault="003A61D1" w:rsidP="006061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F85">
              <w:rPr>
                <w:rFonts w:ascii="Times New Roman" w:hAnsi="Times New Roman" w:cs="Times New Roman"/>
                <w:sz w:val="24"/>
                <w:szCs w:val="24"/>
              </w:rPr>
              <w:t>I,II,III,IV кварталы</w:t>
            </w:r>
          </w:p>
        </w:tc>
      </w:tr>
      <w:tr w:rsidR="003A61D1" w:rsidRPr="006F0C34" w:rsidTr="006061E2">
        <w:tc>
          <w:tcPr>
            <w:tcW w:w="709" w:type="dxa"/>
          </w:tcPr>
          <w:p w:rsidR="003A61D1" w:rsidRPr="004A08CF" w:rsidRDefault="003A61D1" w:rsidP="003A61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A61D1" w:rsidRPr="003A61D1" w:rsidRDefault="003A61D1" w:rsidP="006061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1D1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статьей47 Федерального закона№248-ФЗ р</w:t>
            </w:r>
            <w:r w:rsidRPr="003A61D1">
              <w:rPr>
                <w:rFonts w:ascii="Times New Roman" w:hAnsi="Times New Roman" w:cs="Times New Roman"/>
                <w:sz w:val="24"/>
              </w:rPr>
              <w:t>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официальном сайте администрации Канеловского сельского поселения Староминского района в информационно-</w:t>
            </w:r>
            <w:r w:rsidRPr="003A61D1">
              <w:rPr>
                <w:rFonts w:ascii="Times New Roman" w:hAnsi="Times New Roman" w:cs="Times New Roman"/>
                <w:sz w:val="24"/>
              </w:rPr>
              <w:lastRenderedPageBreak/>
              <w:t>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843" w:type="dxa"/>
          </w:tcPr>
          <w:p w:rsidR="003A61D1" w:rsidRPr="004A08CF" w:rsidRDefault="003A61D1" w:rsidP="006061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1 категории</w:t>
            </w: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Канеловского </w:t>
            </w: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>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поселения Староминского </w:t>
            </w: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="00030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Ю.А.Самофалова</w:t>
            </w:r>
          </w:p>
        </w:tc>
        <w:tc>
          <w:tcPr>
            <w:tcW w:w="1977" w:type="dxa"/>
          </w:tcPr>
          <w:p w:rsidR="003A61D1" w:rsidRPr="004A08CF" w:rsidRDefault="003A61D1" w:rsidP="006061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</w:t>
            </w:r>
            <w:r w:rsidR="00030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08C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8F37A7" w:rsidRDefault="008F37A7">
      <w:pPr>
        <w:pStyle w:val="a3"/>
        <w:ind w:left="0" w:firstLine="0"/>
        <w:jc w:val="left"/>
      </w:pPr>
    </w:p>
    <w:p w:rsidR="008F37A7" w:rsidRDefault="0052279A">
      <w:pPr>
        <w:pStyle w:val="a3"/>
        <w:ind w:left="3269" w:right="1157" w:hanging="1926"/>
        <w:jc w:val="left"/>
      </w:pPr>
      <w:r>
        <w:t>Раздел IV. Показатели результативности и эффективности</w:t>
      </w:r>
      <w:r w:rsidR="00614085">
        <w:t xml:space="preserve"> </w:t>
      </w:r>
      <w:r>
        <w:t>программы</w:t>
      </w:r>
      <w:r w:rsidR="00614085">
        <w:t xml:space="preserve"> </w:t>
      </w:r>
      <w:r>
        <w:t>профилактики</w:t>
      </w:r>
    </w:p>
    <w:p w:rsidR="008F37A7" w:rsidRDefault="008F37A7">
      <w:pPr>
        <w:pStyle w:val="a3"/>
        <w:spacing w:before="10"/>
        <w:ind w:left="0" w:firstLine="0"/>
        <w:jc w:val="left"/>
        <w:rPr>
          <w:sz w:val="27"/>
        </w:rPr>
      </w:pPr>
    </w:p>
    <w:p w:rsidR="008F37A7" w:rsidRDefault="0052279A">
      <w:pPr>
        <w:pStyle w:val="a4"/>
        <w:numPr>
          <w:ilvl w:val="0"/>
          <w:numId w:val="14"/>
        </w:numPr>
        <w:tabs>
          <w:tab w:val="left" w:pos="1019"/>
        </w:tabs>
        <w:spacing w:before="1" w:line="322" w:lineRule="exact"/>
        <w:ind w:left="1018" w:hanging="424"/>
        <w:jc w:val="both"/>
        <w:rPr>
          <w:sz w:val="28"/>
        </w:rPr>
      </w:pPr>
      <w:r>
        <w:rPr>
          <w:sz w:val="28"/>
        </w:rPr>
        <w:t>Эффективность</w:t>
      </w:r>
      <w:r w:rsidR="00614085">
        <w:rPr>
          <w:sz w:val="28"/>
        </w:rPr>
        <w:t xml:space="preserve"> </w:t>
      </w:r>
      <w:r>
        <w:rPr>
          <w:sz w:val="28"/>
        </w:rPr>
        <w:t>реализации</w:t>
      </w:r>
      <w:r w:rsidR="00614085">
        <w:rPr>
          <w:sz w:val="28"/>
        </w:rPr>
        <w:t xml:space="preserve"> </w:t>
      </w:r>
      <w:r>
        <w:rPr>
          <w:sz w:val="28"/>
        </w:rPr>
        <w:t>программы</w:t>
      </w:r>
      <w:r w:rsidR="00614085">
        <w:rPr>
          <w:sz w:val="28"/>
        </w:rPr>
        <w:t xml:space="preserve"> </w:t>
      </w:r>
      <w:r>
        <w:rPr>
          <w:sz w:val="28"/>
        </w:rPr>
        <w:t>профилактики</w:t>
      </w:r>
      <w:r w:rsidR="00614085">
        <w:rPr>
          <w:sz w:val="28"/>
        </w:rPr>
        <w:t xml:space="preserve"> </w:t>
      </w:r>
      <w:r>
        <w:rPr>
          <w:sz w:val="28"/>
        </w:rPr>
        <w:t>оценивается:</w:t>
      </w:r>
    </w:p>
    <w:p w:rsidR="008F37A7" w:rsidRDefault="00614085">
      <w:pPr>
        <w:pStyle w:val="a4"/>
        <w:numPr>
          <w:ilvl w:val="1"/>
          <w:numId w:val="14"/>
        </w:numPr>
        <w:tabs>
          <w:tab w:val="left" w:pos="1318"/>
        </w:tabs>
        <w:spacing w:line="242" w:lineRule="auto"/>
        <w:ind w:right="132" w:firstLine="707"/>
        <w:rPr>
          <w:sz w:val="28"/>
        </w:rPr>
      </w:pPr>
      <w:r>
        <w:rPr>
          <w:sz w:val="28"/>
        </w:rPr>
        <w:t>П</w:t>
      </w:r>
      <w:r w:rsidR="0052279A">
        <w:rPr>
          <w:sz w:val="28"/>
        </w:rPr>
        <w:t>овышением</w:t>
      </w:r>
      <w:r>
        <w:rPr>
          <w:sz w:val="28"/>
        </w:rPr>
        <w:t xml:space="preserve"> </w:t>
      </w:r>
      <w:r w:rsidR="0052279A">
        <w:rPr>
          <w:sz w:val="28"/>
        </w:rPr>
        <w:t>эффективности</w:t>
      </w:r>
      <w:r>
        <w:rPr>
          <w:sz w:val="28"/>
        </w:rPr>
        <w:t xml:space="preserve"> </w:t>
      </w:r>
      <w:r w:rsidR="0052279A">
        <w:rPr>
          <w:sz w:val="28"/>
        </w:rPr>
        <w:t>системы</w:t>
      </w:r>
      <w:r>
        <w:rPr>
          <w:sz w:val="28"/>
        </w:rPr>
        <w:t xml:space="preserve"> </w:t>
      </w:r>
      <w:r w:rsidR="0052279A">
        <w:rPr>
          <w:sz w:val="28"/>
        </w:rPr>
        <w:t>профилактики</w:t>
      </w:r>
      <w:r>
        <w:rPr>
          <w:sz w:val="28"/>
        </w:rPr>
        <w:t xml:space="preserve"> </w:t>
      </w:r>
      <w:r w:rsidR="0052279A">
        <w:rPr>
          <w:sz w:val="28"/>
        </w:rPr>
        <w:t>нарушений</w:t>
      </w:r>
      <w:r>
        <w:rPr>
          <w:sz w:val="28"/>
        </w:rPr>
        <w:t xml:space="preserve"> </w:t>
      </w:r>
      <w:r w:rsidR="0052279A">
        <w:rPr>
          <w:sz w:val="28"/>
        </w:rPr>
        <w:t>обязательных требований;</w:t>
      </w:r>
    </w:p>
    <w:p w:rsidR="008F37A7" w:rsidRDefault="00614085">
      <w:pPr>
        <w:pStyle w:val="a4"/>
        <w:numPr>
          <w:ilvl w:val="1"/>
          <w:numId w:val="14"/>
        </w:numPr>
        <w:tabs>
          <w:tab w:val="left" w:pos="1318"/>
        </w:tabs>
        <w:ind w:right="132" w:firstLine="707"/>
        <w:rPr>
          <w:sz w:val="28"/>
        </w:rPr>
      </w:pPr>
      <w:r>
        <w:rPr>
          <w:sz w:val="28"/>
        </w:rPr>
        <w:t>П</w:t>
      </w:r>
      <w:r w:rsidR="0052279A">
        <w:rPr>
          <w:sz w:val="28"/>
        </w:rPr>
        <w:t>овышением</w:t>
      </w:r>
      <w:r>
        <w:rPr>
          <w:sz w:val="28"/>
        </w:rPr>
        <w:t xml:space="preserve"> </w:t>
      </w:r>
      <w:r w:rsidR="0052279A">
        <w:rPr>
          <w:sz w:val="28"/>
        </w:rPr>
        <w:t>уровня</w:t>
      </w:r>
      <w:r>
        <w:rPr>
          <w:sz w:val="28"/>
        </w:rPr>
        <w:t xml:space="preserve"> </w:t>
      </w:r>
      <w:r w:rsidR="0052279A">
        <w:rPr>
          <w:sz w:val="28"/>
        </w:rPr>
        <w:t>правовой</w:t>
      </w:r>
      <w:r w:rsidR="00F57CA4">
        <w:rPr>
          <w:sz w:val="28"/>
        </w:rPr>
        <w:t xml:space="preserve"> </w:t>
      </w:r>
      <w:r w:rsidR="0052279A">
        <w:rPr>
          <w:sz w:val="28"/>
        </w:rPr>
        <w:t>грамотности</w:t>
      </w:r>
      <w:r>
        <w:rPr>
          <w:sz w:val="28"/>
        </w:rPr>
        <w:t xml:space="preserve"> </w:t>
      </w:r>
      <w:r w:rsidR="0052279A">
        <w:rPr>
          <w:sz w:val="28"/>
        </w:rPr>
        <w:t>контролируемых</w:t>
      </w:r>
      <w:r>
        <w:rPr>
          <w:sz w:val="28"/>
        </w:rPr>
        <w:t xml:space="preserve"> </w:t>
      </w:r>
      <w:r w:rsidR="0052279A">
        <w:rPr>
          <w:sz w:val="28"/>
        </w:rPr>
        <w:t>лиц</w:t>
      </w:r>
      <w:r>
        <w:rPr>
          <w:sz w:val="28"/>
        </w:rPr>
        <w:t xml:space="preserve"> </w:t>
      </w:r>
      <w:r w:rsidR="0052279A">
        <w:rPr>
          <w:sz w:val="28"/>
        </w:rPr>
        <w:t>в    вопросах    исполнения      обязательных      требований,      степенью</w:t>
      </w:r>
      <w:r w:rsidR="00F57CA4">
        <w:rPr>
          <w:sz w:val="28"/>
        </w:rPr>
        <w:t xml:space="preserve"> </w:t>
      </w:r>
      <w:r w:rsidR="0052279A">
        <w:rPr>
          <w:sz w:val="28"/>
        </w:rPr>
        <w:t>их  информативности   об   обязательных   требованиях,   о   принятых</w:t>
      </w:r>
      <w:r w:rsidR="00F57CA4">
        <w:rPr>
          <w:sz w:val="28"/>
        </w:rPr>
        <w:t xml:space="preserve"> </w:t>
      </w:r>
      <w:r w:rsidR="0052279A">
        <w:rPr>
          <w:sz w:val="28"/>
        </w:rPr>
        <w:t>и готовящихся изменениях в системе обязательных требований, о порядкепроведенияконтрольных(надзорных)мероприятий,правахконтролируемых лиц</w:t>
      </w:r>
      <w:r>
        <w:rPr>
          <w:sz w:val="28"/>
        </w:rPr>
        <w:t xml:space="preserve"> </w:t>
      </w:r>
      <w:r w:rsidR="0052279A">
        <w:rPr>
          <w:sz w:val="28"/>
        </w:rPr>
        <w:t>при</w:t>
      </w:r>
      <w:r>
        <w:rPr>
          <w:sz w:val="28"/>
        </w:rPr>
        <w:t xml:space="preserve"> </w:t>
      </w:r>
      <w:r w:rsidR="0052279A">
        <w:rPr>
          <w:sz w:val="28"/>
        </w:rPr>
        <w:t>проведении</w:t>
      </w:r>
      <w:r>
        <w:rPr>
          <w:sz w:val="28"/>
        </w:rPr>
        <w:t xml:space="preserve"> </w:t>
      </w:r>
      <w:r w:rsidR="0052279A">
        <w:rPr>
          <w:sz w:val="28"/>
        </w:rPr>
        <w:t>контрольных;</w:t>
      </w:r>
    </w:p>
    <w:p w:rsidR="008F37A7" w:rsidRDefault="0052279A">
      <w:pPr>
        <w:pStyle w:val="a4"/>
        <w:numPr>
          <w:ilvl w:val="1"/>
          <w:numId w:val="14"/>
        </w:numPr>
        <w:tabs>
          <w:tab w:val="left" w:pos="1318"/>
        </w:tabs>
        <w:ind w:right="128" w:firstLine="707"/>
        <w:rPr>
          <w:sz w:val="28"/>
        </w:rPr>
      </w:pPr>
      <w:r>
        <w:rPr>
          <w:sz w:val="28"/>
        </w:rPr>
        <w:t>снижениемколичестваправонарушенийприосуществленииконтролируемымилицами своей</w:t>
      </w:r>
      <w:r w:rsidR="00614085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8F37A7" w:rsidRDefault="0052279A">
      <w:pPr>
        <w:pStyle w:val="a4"/>
        <w:numPr>
          <w:ilvl w:val="1"/>
          <w:numId w:val="14"/>
        </w:numPr>
        <w:tabs>
          <w:tab w:val="left" w:pos="1318"/>
        </w:tabs>
        <w:ind w:right="132" w:firstLine="707"/>
        <w:rPr>
          <w:sz w:val="28"/>
        </w:rPr>
      </w:pPr>
      <w:r>
        <w:rPr>
          <w:sz w:val="28"/>
        </w:rPr>
        <w:t>понятностью    обязательных    требований,      обеспечивающей</w:t>
      </w:r>
      <w:r w:rsidR="00614085">
        <w:rPr>
          <w:sz w:val="28"/>
        </w:rPr>
        <w:t xml:space="preserve"> </w:t>
      </w:r>
      <w:r>
        <w:rPr>
          <w:sz w:val="28"/>
        </w:rPr>
        <w:t>их однозначное толкование контролируемыми лицами и должностными</w:t>
      </w:r>
      <w:r w:rsidR="00614085">
        <w:rPr>
          <w:sz w:val="28"/>
        </w:rPr>
        <w:t xml:space="preserve"> </w:t>
      </w:r>
      <w:r>
        <w:rPr>
          <w:sz w:val="28"/>
        </w:rPr>
        <w:t>лицами</w:t>
      </w:r>
      <w:r w:rsidR="00614085">
        <w:rPr>
          <w:sz w:val="28"/>
        </w:rPr>
        <w:t xml:space="preserve"> </w:t>
      </w:r>
      <w:r>
        <w:rPr>
          <w:sz w:val="28"/>
        </w:rPr>
        <w:t>контрольного(надзорного)органа;</w:t>
      </w:r>
    </w:p>
    <w:p w:rsidR="008F37A7" w:rsidRDefault="0052279A">
      <w:pPr>
        <w:pStyle w:val="a4"/>
        <w:numPr>
          <w:ilvl w:val="1"/>
          <w:numId w:val="14"/>
        </w:numPr>
        <w:tabs>
          <w:tab w:val="left" w:pos="1318"/>
        </w:tabs>
        <w:spacing w:line="242" w:lineRule="auto"/>
        <w:ind w:right="127" w:firstLine="707"/>
        <w:rPr>
          <w:sz w:val="28"/>
        </w:rPr>
      </w:pPr>
      <w:r>
        <w:rPr>
          <w:sz w:val="28"/>
        </w:rPr>
        <w:t>во</w:t>
      </w:r>
      <w:r w:rsidR="00614085">
        <w:rPr>
          <w:sz w:val="28"/>
        </w:rPr>
        <w:t xml:space="preserve"> </w:t>
      </w:r>
      <w:r>
        <w:rPr>
          <w:sz w:val="28"/>
        </w:rPr>
        <w:t>влечением</w:t>
      </w:r>
      <w:r w:rsidR="00614085">
        <w:rPr>
          <w:sz w:val="28"/>
        </w:rPr>
        <w:t xml:space="preserve"> </w:t>
      </w:r>
      <w:r>
        <w:rPr>
          <w:sz w:val="28"/>
        </w:rPr>
        <w:t>контролируемых</w:t>
      </w:r>
      <w:r w:rsidR="00614085">
        <w:rPr>
          <w:sz w:val="28"/>
        </w:rPr>
        <w:t xml:space="preserve"> </w:t>
      </w:r>
      <w:r>
        <w:rPr>
          <w:sz w:val="28"/>
        </w:rPr>
        <w:t>лиц</w:t>
      </w:r>
      <w:r w:rsidR="00614085">
        <w:rPr>
          <w:sz w:val="28"/>
        </w:rPr>
        <w:t xml:space="preserve"> </w:t>
      </w:r>
      <w:r>
        <w:rPr>
          <w:sz w:val="28"/>
        </w:rPr>
        <w:t>в регулярное</w:t>
      </w:r>
      <w:r w:rsidR="00F57CA4">
        <w:rPr>
          <w:sz w:val="28"/>
        </w:rPr>
        <w:t xml:space="preserve"> </w:t>
      </w:r>
      <w:r>
        <w:rPr>
          <w:sz w:val="28"/>
        </w:rPr>
        <w:t>взаимодействие</w:t>
      </w:r>
      <w:r w:rsidR="00F57CA4">
        <w:rPr>
          <w:sz w:val="28"/>
        </w:rPr>
        <w:t xml:space="preserve"> </w:t>
      </w:r>
      <w:r>
        <w:rPr>
          <w:sz w:val="28"/>
        </w:rPr>
        <w:t>с</w:t>
      </w:r>
      <w:r w:rsidR="00F57CA4">
        <w:rPr>
          <w:sz w:val="28"/>
        </w:rPr>
        <w:t xml:space="preserve"> </w:t>
      </w:r>
      <w:r>
        <w:rPr>
          <w:sz w:val="28"/>
        </w:rPr>
        <w:t>контрольным (надзорным) органам.</w:t>
      </w:r>
    </w:p>
    <w:p w:rsidR="008F37A7" w:rsidRDefault="0052279A" w:rsidP="003A61D1">
      <w:pPr>
        <w:pStyle w:val="a4"/>
        <w:numPr>
          <w:ilvl w:val="0"/>
          <w:numId w:val="14"/>
        </w:numPr>
        <w:tabs>
          <w:tab w:val="left" w:pos="1434"/>
          <w:tab w:val="left" w:pos="3591"/>
          <w:tab w:val="left" w:pos="5941"/>
          <w:tab w:val="left" w:pos="7536"/>
        </w:tabs>
        <w:ind w:right="130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z w:val="28"/>
        </w:rPr>
        <w:tab/>
        <w:t>механизмами</w:t>
      </w:r>
      <w:r>
        <w:rPr>
          <w:sz w:val="28"/>
        </w:rPr>
        <w:tab/>
        <w:t>оценки</w:t>
      </w:r>
      <w:r>
        <w:rPr>
          <w:sz w:val="28"/>
        </w:rPr>
        <w:tab/>
        <w:t>эффективностиирезультативностипрофилактическихмероприятийявляютсяанализстатистических    показателей    контрольной    (надзорной)    деятельности</w:t>
      </w:r>
      <w:r w:rsidR="00F57CA4">
        <w:rPr>
          <w:sz w:val="28"/>
        </w:rPr>
        <w:t xml:space="preserve"> </w:t>
      </w:r>
      <w:r>
        <w:rPr>
          <w:sz w:val="28"/>
        </w:rPr>
        <w:t>и оценка удовлетворенности контролируемых лиц качеством мероприятий</w:t>
      </w:r>
      <w:r w:rsidR="003A61D1">
        <w:rPr>
          <w:sz w:val="28"/>
        </w:rPr>
        <w:t xml:space="preserve">. </w:t>
      </w:r>
    </w:p>
    <w:p w:rsidR="008F37A7" w:rsidRDefault="0052279A">
      <w:pPr>
        <w:pStyle w:val="a4"/>
        <w:numPr>
          <w:ilvl w:val="0"/>
          <w:numId w:val="14"/>
        </w:numPr>
        <w:tabs>
          <w:tab w:val="left" w:pos="1537"/>
        </w:tabs>
        <w:ind w:right="133" w:firstLine="707"/>
        <w:jc w:val="both"/>
        <w:rPr>
          <w:sz w:val="28"/>
        </w:rPr>
      </w:pPr>
      <w:r>
        <w:rPr>
          <w:sz w:val="28"/>
        </w:rPr>
        <w:t>Оценкаэффективностиреализациипрограммыпрофилактикирассчитываетсяежегодно(поитогамкалендарного года).</w:t>
      </w:r>
    </w:p>
    <w:p w:rsidR="008F37A7" w:rsidRDefault="0052279A">
      <w:pPr>
        <w:pStyle w:val="a4"/>
        <w:numPr>
          <w:ilvl w:val="0"/>
          <w:numId w:val="14"/>
        </w:numPr>
        <w:tabs>
          <w:tab w:val="left" w:pos="1541"/>
        </w:tabs>
        <w:ind w:right="131" w:firstLine="707"/>
        <w:jc w:val="both"/>
        <w:rPr>
          <w:sz w:val="28"/>
        </w:rPr>
      </w:pPr>
      <w:r>
        <w:rPr>
          <w:sz w:val="28"/>
        </w:rPr>
        <w:t>Отклонение</w:t>
      </w:r>
      <w:r w:rsidR="00F57CA4">
        <w:rPr>
          <w:sz w:val="28"/>
        </w:rPr>
        <w:t xml:space="preserve"> </w:t>
      </w:r>
      <w:r>
        <w:rPr>
          <w:sz w:val="28"/>
        </w:rPr>
        <w:t>фактического</w:t>
      </w:r>
      <w:r w:rsidR="00F57CA4">
        <w:rPr>
          <w:sz w:val="28"/>
        </w:rPr>
        <w:t xml:space="preserve"> </w:t>
      </w:r>
      <w:r>
        <w:rPr>
          <w:sz w:val="28"/>
        </w:rPr>
        <w:t>значения</w:t>
      </w:r>
      <w:r w:rsidR="00F57CA4">
        <w:rPr>
          <w:sz w:val="28"/>
        </w:rPr>
        <w:t xml:space="preserve"> </w:t>
      </w:r>
      <w:r>
        <w:rPr>
          <w:sz w:val="28"/>
        </w:rPr>
        <w:t>показателя</w:t>
      </w:r>
      <w:r w:rsidR="00F57CA4">
        <w:rPr>
          <w:sz w:val="28"/>
        </w:rPr>
        <w:t xml:space="preserve"> </w:t>
      </w:r>
      <w:r>
        <w:rPr>
          <w:sz w:val="28"/>
        </w:rPr>
        <w:t>от</w:t>
      </w:r>
      <w:r w:rsidR="00F57CA4">
        <w:rPr>
          <w:sz w:val="28"/>
        </w:rPr>
        <w:t xml:space="preserve"> </w:t>
      </w:r>
      <w:r>
        <w:rPr>
          <w:sz w:val="28"/>
        </w:rPr>
        <w:t>планового</w:t>
      </w:r>
      <w:r w:rsidR="00F57CA4">
        <w:rPr>
          <w:sz w:val="28"/>
        </w:rPr>
        <w:t xml:space="preserve"> </w:t>
      </w:r>
      <w:r>
        <w:rPr>
          <w:sz w:val="28"/>
        </w:rPr>
        <w:t>значения  показателя    профилактических    мероприятий    определяется</w:t>
      </w:r>
      <w:r w:rsidR="00F57CA4">
        <w:rPr>
          <w:sz w:val="28"/>
        </w:rPr>
        <w:t xml:space="preserve"> </w:t>
      </w:r>
      <w:r>
        <w:rPr>
          <w:sz w:val="28"/>
        </w:rPr>
        <w:t>по формуле:</w:t>
      </w:r>
    </w:p>
    <w:p w:rsidR="008F37A7" w:rsidRDefault="008F37A7">
      <w:pPr>
        <w:pStyle w:val="a3"/>
        <w:spacing w:before="5"/>
        <w:ind w:left="0" w:firstLine="0"/>
        <w:jc w:val="left"/>
        <w:rPr>
          <w:sz w:val="20"/>
        </w:rPr>
      </w:pPr>
    </w:p>
    <w:p w:rsidR="008F37A7" w:rsidRDefault="008F37A7">
      <w:pPr>
        <w:rPr>
          <w:sz w:val="20"/>
        </w:rPr>
        <w:sectPr w:rsidR="008F37A7">
          <w:pgSz w:w="11910" w:h="16840"/>
          <w:pgMar w:top="1040" w:right="720" w:bottom="280" w:left="1680" w:header="436" w:footer="0" w:gutter="0"/>
          <w:cols w:space="720"/>
        </w:sectPr>
      </w:pPr>
    </w:p>
    <w:p w:rsidR="008F37A7" w:rsidRDefault="008F37A7">
      <w:pPr>
        <w:pStyle w:val="a3"/>
        <w:ind w:left="0" w:firstLine="0"/>
        <w:jc w:val="left"/>
        <w:rPr>
          <w:sz w:val="30"/>
        </w:rPr>
      </w:pPr>
    </w:p>
    <w:p w:rsidR="008F37A7" w:rsidRDefault="008F37A7">
      <w:pPr>
        <w:pStyle w:val="a3"/>
        <w:ind w:left="0" w:firstLine="0"/>
        <w:jc w:val="left"/>
        <w:rPr>
          <w:sz w:val="30"/>
        </w:rPr>
      </w:pPr>
    </w:p>
    <w:p w:rsidR="008F37A7" w:rsidRDefault="0052279A">
      <w:pPr>
        <w:pStyle w:val="a3"/>
        <w:spacing w:before="207"/>
        <w:ind w:left="871" w:firstLine="0"/>
        <w:jc w:val="left"/>
      </w:pPr>
      <w:r>
        <w:t>i-номер</w:t>
      </w:r>
      <w:r w:rsidR="00F57CA4">
        <w:t xml:space="preserve"> </w:t>
      </w:r>
      <w:r>
        <w:t>показателя;</w:t>
      </w:r>
    </w:p>
    <w:p w:rsidR="008F37A7" w:rsidRDefault="0052279A">
      <w:pPr>
        <w:spacing w:before="96" w:line="453" w:lineRule="exact"/>
        <w:ind w:left="637"/>
        <w:rPr>
          <w:sz w:val="28"/>
        </w:rPr>
      </w:pPr>
      <w:r>
        <w:br w:type="column"/>
      </w:r>
      <w:r>
        <w:rPr>
          <w:w w:val="105"/>
          <w:sz w:val="28"/>
        </w:rPr>
        <w:lastRenderedPageBreak/>
        <w:t>В</w:t>
      </w:r>
      <w:r>
        <w:rPr>
          <w:rFonts w:ascii="Symbol" w:hAnsi="Symbol"/>
          <w:w w:val="105"/>
          <w:sz w:val="28"/>
        </w:rPr>
        <w:t></w:t>
      </w:r>
      <w:r>
        <w:rPr>
          <w:w w:val="105"/>
          <w:position w:val="18"/>
          <w:sz w:val="28"/>
        </w:rPr>
        <w:t>Ф</w:t>
      </w:r>
      <w:r>
        <w:rPr>
          <w:w w:val="105"/>
          <w:position w:val="11"/>
          <w:sz w:val="16"/>
        </w:rPr>
        <w:t>i</w:t>
      </w:r>
      <w:r>
        <w:rPr>
          <w:rFonts w:ascii="Symbol" w:hAnsi="Symbol"/>
          <w:w w:val="105"/>
          <w:sz w:val="28"/>
        </w:rPr>
        <w:t></w:t>
      </w:r>
      <w:r>
        <w:rPr>
          <w:w w:val="105"/>
          <w:sz w:val="28"/>
        </w:rPr>
        <w:t>100%,</w:t>
      </w:r>
    </w:p>
    <w:p w:rsidR="008F37A7" w:rsidRDefault="00437733">
      <w:pPr>
        <w:spacing w:line="316" w:lineRule="exact"/>
        <w:ind w:left="1209" w:right="983"/>
        <w:jc w:val="center"/>
        <w:rPr>
          <w:sz w:val="16"/>
        </w:rPr>
      </w:pPr>
      <w:r w:rsidRPr="00437733">
        <w:pict>
          <v:line id="_x0000_s1029" style="position:absolute;left:0;text-align:left;z-index:-16040960;mso-position-horizontal-relative:page" from="314.15pt,-4.2pt" to="331.1pt,-4.2pt" strokeweight=".24756mm">
            <w10:wrap anchorx="page"/>
          </v:line>
        </w:pict>
      </w:r>
      <w:r w:rsidRPr="0043773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5.45pt;margin-top:-4.3pt;width:2.35pt;height:9.2pt;z-index:-16039424;mso-position-horizontal-relative:page" filled="f" stroked="f">
            <v:textbox inset="0,0,0,0">
              <w:txbxContent>
                <w:p w:rsidR="008F37A7" w:rsidRDefault="0052279A">
                  <w:pPr>
                    <w:spacing w:line="182" w:lineRule="exact"/>
                    <w:rPr>
                      <w:sz w:val="16"/>
                    </w:rPr>
                  </w:pPr>
                  <w:r>
                    <w:rPr>
                      <w:w w:val="104"/>
                      <w:sz w:val="16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52279A">
        <w:rPr>
          <w:w w:val="105"/>
          <w:sz w:val="28"/>
        </w:rPr>
        <w:t>П</w:t>
      </w:r>
      <w:r w:rsidR="0052279A">
        <w:rPr>
          <w:w w:val="105"/>
          <w:position w:val="-6"/>
          <w:sz w:val="16"/>
        </w:rPr>
        <w:t>i</w:t>
      </w:r>
    </w:p>
    <w:p w:rsidR="008F37A7" w:rsidRDefault="0052279A">
      <w:pPr>
        <w:pStyle w:val="a3"/>
        <w:spacing w:before="9"/>
        <w:ind w:left="0" w:firstLine="0"/>
        <w:jc w:val="left"/>
        <w:rPr>
          <w:sz w:val="30"/>
        </w:rPr>
      </w:pPr>
      <w:r>
        <w:br w:type="column"/>
      </w:r>
    </w:p>
    <w:p w:rsidR="008F37A7" w:rsidRDefault="0052279A">
      <w:pPr>
        <w:pStyle w:val="a3"/>
        <w:spacing w:before="1"/>
        <w:ind w:left="5" w:firstLine="0"/>
        <w:jc w:val="left"/>
      </w:pPr>
      <w:r>
        <w:t>где:</w:t>
      </w:r>
    </w:p>
    <w:p w:rsidR="008F37A7" w:rsidRDefault="008F37A7">
      <w:pPr>
        <w:sectPr w:rsidR="008F37A7">
          <w:type w:val="continuous"/>
          <w:pgSz w:w="11910" w:h="16840"/>
          <w:pgMar w:top="1040" w:right="720" w:bottom="280" w:left="1680" w:header="720" w:footer="720" w:gutter="0"/>
          <w:cols w:num="3" w:space="720" w:equalWidth="0">
            <w:col w:w="3361" w:space="40"/>
            <w:col w:w="2491" w:space="39"/>
            <w:col w:w="3579"/>
          </w:cols>
        </w:sectPr>
      </w:pPr>
    </w:p>
    <w:p w:rsidR="008F37A7" w:rsidRDefault="0052279A">
      <w:pPr>
        <w:pStyle w:val="a4"/>
        <w:numPr>
          <w:ilvl w:val="0"/>
          <w:numId w:val="1"/>
        </w:numPr>
        <w:tabs>
          <w:tab w:val="left" w:pos="1182"/>
        </w:tabs>
        <w:ind w:right="126" w:firstLine="635"/>
        <w:rPr>
          <w:sz w:val="28"/>
        </w:rPr>
      </w:pPr>
      <w:r>
        <w:rPr>
          <w:sz w:val="28"/>
        </w:rPr>
        <w:lastRenderedPageBreak/>
        <w:t>отклонениефактическогозначенияi-гопоказателяотплановогозначенияi-гопоказателя;</w:t>
      </w:r>
    </w:p>
    <w:p w:rsidR="008F37A7" w:rsidRDefault="0052279A">
      <w:pPr>
        <w:pStyle w:val="a4"/>
        <w:numPr>
          <w:ilvl w:val="0"/>
          <w:numId w:val="1"/>
        </w:numPr>
        <w:tabs>
          <w:tab w:val="left" w:pos="1393"/>
        </w:tabs>
        <w:ind w:right="129" w:firstLine="635"/>
        <w:rPr>
          <w:sz w:val="28"/>
        </w:rPr>
      </w:pPr>
      <w:r>
        <w:rPr>
          <w:sz w:val="28"/>
        </w:rPr>
        <w:t>фактическое</w:t>
      </w:r>
      <w:r w:rsidR="00F57CA4">
        <w:rPr>
          <w:sz w:val="28"/>
        </w:rPr>
        <w:t xml:space="preserve"> </w:t>
      </w:r>
      <w:r>
        <w:rPr>
          <w:sz w:val="28"/>
        </w:rPr>
        <w:t>значение</w:t>
      </w:r>
      <w:r w:rsidR="00F57CA4">
        <w:rPr>
          <w:sz w:val="28"/>
        </w:rPr>
        <w:t xml:space="preserve"> i </w:t>
      </w:r>
      <w:r>
        <w:rPr>
          <w:sz w:val="28"/>
        </w:rPr>
        <w:t>го</w:t>
      </w:r>
      <w:r w:rsidR="00F57CA4">
        <w:rPr>
          <w:sz w:val="28"/>
        </w:rPr>
        <w:t xml:space="preserve"> </w:t>
      </w:r>
      <w:r>
        <w:rPr>
          <w:sz w:val="28"/>
        </w:rPr>
        <w:t>показателя</w:t>
      </w:r>
      <w:r w:rsidR="00F57CA4">
        <w:rPr>
          <w:sz w:val="28"/>
        </w:rPr>
        <w:t xml:space="preserve"> </w:t>
      </w:r>
      <w:r>
        <w:rPr>
          <w:sz w:val="28"/>
        </w:rPr>
        <w:t>профилактических</w:t>
      </w:r>
      <w:r w:rsidR="00F57CA4">
        <w:rPr>
          <w:sz w:val="28"/>
        </w:rPr>
        <w:t xml:space="preserve"> </w:t>
      </w:r>
      <w:r>
        <w:rPr>
          <w:sz w:val="28"/>
        </w:rPr>
        <w:t>мероприятий;</w:t>
      </w:r>
    </w:p>
    <w:p w:rsidR="008F37A7" w:rsidRDefault="0052279A">
      <w:pPr>
        <w:pStyle w:val="a4"/>
        <w:numPr>
          <w:ilvl w:val="0"/>
          <w:numId w:val="1"/>
        </w:numPr>
        <w:tabs>
          <w:tab w:val="left" w:pos="1105"/>
        </w:tabs>
        <w:spacing w:line="321" w:lineRule="exact"/>
        <w:ind w:left="871" w:firstLine="69"/>
        <w:rPr>
          <w:sz w:val="28"/>
        </w:rPr>
      </w:pPr>
      <w:r>
        <w:rPr>
          <w:sz w:val="28"/>
        </w:rPr>
        <w:t>плановое</w:t>
      </w:r>
      <w:r w:rsidR="007A3BAC">
        <w:rPr>
          <w:sz w:val="28"/>
        </w:rPr>
        <w:t xml:space="preserve"> </w:t>
      </w:r>
      <w:r>
        <w:rPr>
          <w:sz w:val="28"/>
        </w:rPr>
        <w:t>значение</w:t>
      </w:r>
      <w:r w:rsidR="007A3BAC">
        <w:rPr>
          <w:sz w:val="28"/>
        </w:rPr>
        <w:t xml:space="preserve"> </w:t>
      </w:r>
      <w:r>
        <w:rPr>
          <w:sz w:val="28"/>
        </w:rPr>
        <w:t>i-го</w:t>
      </w:r>
      <w:r w:rsidR="007A3BAC">
        <w:rPr>
          <w:sz w:val="28"/>
        </w:rPr>
        <w:t xml:space="preserve"> </w:t>
      </w:r>
      <w:r>
        <w:rPr>
          <w:sz w:val="28"/>
        </w:rPr>
        <w:t>показателя</w:t>
      </w:r>
      <w:r w:rsidR="007A3BAC">
        <w:rPr>
          <w:sz w:val="28"/>
        </w:rPr>
        <w:t xml:space="preserve"> </w:t>
      </w:r>
      <w:r>
        <w:rPr>
          <w:sz w:val="28"/>
        </w:rPr>
        <w:t>профилактических</w:t>
      </w:r>
      <w:r w:rsidR="007A3BAC">
        <w:rPr>
          <w:sz w:val="28"/>
        </w:rPr>
        <w:t xml:space="preserve"> </w:t>
      </w:r>
      <w:r>
        <w:rPr>
          <w:sz w:val="28"/>
        </w:rPr>
        <w:t>мероприятий.</w:t>
      </w:r>
    </w:p>
    <w:p w:rsidR="008F37A7" w:rsidRDefault="0052279A">
      <w:pPr>
        <w:pStyle w:val="a3"/>
        <w:spacing w:before="1"/>
        <w:ind w:right="129" w:firstLine="566"/>
      </w:pPr>
      <w:r>
        <w:t>Вслучаеподсчета"понижаемого"показателяотклоненияфактическогозн</w:t>
      </w:r>
      <w:r>
        <w:lastRenderedPageBreak/>
        <w:t>аченияпоказателяотплановогозначенияпоказателяпрофилактическихмероприятийотклонениеопределяетсяпо формуле:</w:t>
      </w:r>
    </w:p>
    <w:p w:rsidR="008F37A7" w:rsidRDefault="008F37A7">
      <w:pPr>
        <w:sectPr w:rsidR="008F37A7">
          <w:type w:val="continuous"/>
          <w:pgSz w:w="11910" w:h="16840"/>
          <w:pgMar w:top="1040" w:right="720" w:bottom="280" w:left="1680" w:header="720" w:footer="720" w:gutter="0"/>
          <w:cols w:space="720"/>
        </w:sectPr>
      </w:pPr>
    </w:p>
    <w:p w:rsidR="008F37A7" w:rsidRDefault="008F37A7">
      <w:pPr>
        <w:pStyle w:val="a3"/>
        <w:ind w:left="0" w:firstLine="0"/>
        <w:jc w:val="left"/>
        <w:rPr>
          <w:sz w:val="30"/>
        </w:rPr>
      </w:pPr>
    </w:p>
    <w:p w:rsidR="008F37A7" w:rsidRDefault="008F37A7">
      <w:pPr>
        <w:pStyle w:val="a3"/>
        <w:ind w:left="0" w:firstLine="0"/>
        <w:jc w:val="left"/>
        <w:rPr>
          <w:sz w:val="30"/>
        </w:rPr>
      </w:pPr>
    </w:p>
    <w:p w:rsidR="008F37A7" w:rsidRDefault="0052279A">
      <w:pPr>
        <w:pStyle w:val="a3"/>
        <w:spacing w:before="209"/>
        <w:ind w:left="871" w:firstLine="0"/>
        <w:jc w:val="left"/>
      </w:pPr>
      <w:r>
        <w:t>при</w:t>
      </w:r>
    </w:p>
    <w:p w:rsidR="008F37A7" w:rsidRDefault="0052279A">
      <w:pPr>
        <w:pStyle w:val="a3"/>
        <w:ind w:left="0" w:firstLine="0"/>
        <w:jc w:val="left"/>
        <w:rPr>
          <w:sz w:val="40"/>
        </w:rPr>
      </w:pPr>
      <w:r>
        <w:br w:type="column"/>
      </w:r>
    </w:p>
    <w:p w:rsidR="008F37A7" w:rsidRDefault="0052279A">
      <w:pPr>
        <w:spacing w:before="352"/>
        <w:ind w:left="68"/>
        <w:rPr>
          <w:sz w:val="28"/>
        </w:rPr>
      </w:pPr>
      <w:r>
        <w:rPr>
          <w:w w:val="95"/>
          <w:sz w:val="29"/>
        </w:rPr>
        <w:t>Ф</w:t>
      </w:r>
      <w:r>
        <w:rPr>
          <w:w w:val="95"/>
          <w:position w:val="-6"/>
          <w:sz w:val="16"/>
        </w:rPr>
        <w:t>i</w:t>
      </w:r>
      <w:r>
        <w:rPr>
          <w:rFonts w:ascii="Symbol" w:hAnsi="Symbol"/>
          <w:w w:val="95"/>
          <w:sz w:val="29"/>
        </w:rPr>
        <w:t></w:t>
      </w:r>
      <w:r>
        <w:rPr>
          <w:w w:val="95"/>
          <w:sz w:val="29"/>
        </w:rPr>
        <w:t>0%</w:t>
      </w:r>
      <w:r>
        <w:rPr>
          <w:w w:val="95"/>
          <w:position w:val="-5"/>
          <w:sz w:val="28"/>
        </w:rPr>
        <w:t>,то</w:t>
      </w:r>
    </w:p>
    <w:p w:rsidR="008F37A7" w:rsidRDefault="0052279A">
      <w:pPr>
        <w:spacing w:before="192"/>
        <w:ind w:right="27"/>
        <w:jc w:val="right"/>
        <w:rPr>
          <w:sz w:val="16"/>
        </w:rPr>
      </w:pPr>
      <w:r>
        <w:br w:type="column"/>
      </w:r>
      <w:r>
        <w:rPr>
          <w:w w:val="105"/>
          <w:sz w:val="28"/>
        </w:rPr>
        <w:lastRenderedPageBreak/>
        <w:t>В</w:t>
      </w:r>
      <w:r>
        <w:rPr>
          <w:w w:val="105"/>
          <w:position w:val="-6"/>
          <w:sz w:val="16"/>
        </w:rPr>
        <w:t>i</w:t>
      </w:r>
    </w:p>
    <w:p w:rsidR="008F37A7" w:rsidRDefault="00437733">
      <w:pPr>
        <w:spacing w:before="254"/>
        <w:ind w:left="74"/>
        <w:rPr>
          <w:sz w:val="28"/>
        </w:rPr>
      </w:pPr>
      <w:r w:rsidRPr="00437733">
        <w:pict>
          <v:line id="_x0000_s1027" style="position:absolute;left:0;text-align:left;z-index:-16040448;mso-position-horizontal-relative:page" from="314.15pt,-8.85pt" to="331.1pt,-8.85pt" strokeweight=".24786mm">
            <w10:wrap anchorx="page"/>
          </v:line>
        </w:pict>
      </w:r>
      <w:r w:rsidR="0052279A">
        <w:rPr>
          <w:spacing w:val="-3"/>
          <w:sz w:val="29"/>
        </w:rPr>
        <w:t>В</w:t>
      </w:r>
      <w:r w:rsidR="0052279A">
        <w:rPr>
          <w:spacing w:val="-3"/>
          <w:position w:val="-6"/>
          <w:sz w:val="16"/>
        </w:rPr>
        <w:t>i</w:t>
      </w:r>
      <w:r w:rsidR="0052279A">
        <w:rPr>
          <w:rFonts w:ascii="Symbol" w:hAnsi="Symbol"/>
          <w:spacing w:val="-2"/>
          <w:sz w:val="29"/>
        </w:rPr>
        <w:t></w:t>
      </w:r>
      <w:r w:rsidR="0052279A">
        <w:rPr>
          <w:spacing w:val="-2"/>
          <w:sz w:val="29"/>
        </w:rPr>
        <w:t>100%</w:t>
      </w:r>
      <w:r w:rsidR="0052279A">
        <w:rPr>
          <w:spacing w:val="-2"/>
          <w:position w:val="-5"/>
          <w:sz w:val="28"/>
        </w:rPr>
        <w:t>.</w:t>
      </w:r>
    </w:p>
    <w:p w:rsidR="008F37A7" w:rsidRDefault="0052279A">
      <w:pPr>
        <w:spacing w:before="99" w:line="165" w:lineRule="auto"/>
        <w:ind w:left="282" w:right="-2" w:hanging="254"/>
        <w:rPr>
          <w:sz w:val="16"/>
        </w:rPr>
      </w:pPr>
      <w:r>
        <w:br w:type="column"/>
      </w:r>
      <w:r>
        <w:rPr>
          <w:rFonts w:ascii="Symbol" w:hAnsi="Symbol"/>
          <w:w w:val="105"/>
          <w:sz w:val="28"/>
        </w:rPr>
        <w:lastRenderedPageBreak/>
        <w:t></w:t>
      </w:r>
      <w:r>
        <w:rPr>
          <w:w w:val="105"/>
          <w:position w:val="18"/>
          <w:sz w:val="28"/>
        </w:rPr>
        <w:t>Ф</w:t>
      </w:r>
      <w:r>
        <w:rPr>
          <w:w w:val="105"/>
          <w:position w:val="11"/>
          <w:sz w:val="16"/>
        </w:rPr>
        <w:t>i</w:t>
      </w:r>
      <w:r>
        <w:rPr>
          <w:rFonts w:ascii="Symbol" w:hAnsi="Symbol"/>
          <w:w w:val="105"/>
          <w:sz w:val="28"/>
        </w:rPr>
        <w:t></w:t>
      </w:r>
      <w:r>
        <w:rPr>
          <w:w w:val="105"/>
          <w:sz w:val="28"/>
        </w:rPr>
        <w:t>100%,П</w:t>
      </w:r>
      <w:r>
        <w:rPr>
          <w:w w:val="105"/>
          <w:position w:val="-6"/>
          <w:sz w:val="16"/>
        </w:rPr>
        <w:t>i</w:t>
      </w:r>
    </w:p>
    <w:p w:rsidR="008F37A7" w:rsidRDefault="0052279A">
      <w:pPr>
        <w:pStyle w:val="a3"/>
        <w:spacing w:before="6"/>
        <w:ind w:left="0" w:firstLine="0"/>
        <w:jc w:val="left"/>
        <w:rPr>
          <w:sz w:val="23"/>
        </w:rPr>
      </w:pPr>
      <w:r>
        <w:br w:type="column"/>
      </w:r>
    </w:p>
    <w:p w:rsidR="008F37A7" w:rsidRDefault="0052279A">
      <w:pPr>
        <w:pStyle w:val="a3"/>
        <w:ind w:left="5" w:firstLine="0"/>
        <w:jc w:val="left"/>
      </w:pPr>
      <w:r>
        <w:t>где:</w:t>
      </w:r>
    </w:p>
    <w:p w:rsidR="008F37A7" w:rsidRDefault="008F37A7">
      <w:pPr>
        <w:sectPr w:rsidR="008F37A7">
          <w:type w:val="continuous"/>
          <w:pgSz w:w="11910" w:h="16840"/>
          <w:pgMar w:top="1040" w:right="720" w:bottom="280" w:left="1680" w:header="720" w:footer="720" w:gutter="0"/>
          <w:cols w:num="5" w:space="720" w:equalWidth="0">
            <w:col w:w="1312" w:space="40"/>
            <w:col w:w="1510" w:space="39"/>
            <w:col w:w="1404" w:space="39"/>
            <w:col w:w="1547" w:space="40"/>
            <w:col w:w="3579"/>
          </w:cols>
        </w:sectPr>
      </w:pPr>
    </w:p>
    <w:p w:rsidR="008F37A7" w:rsidRDefault="0052279A">
      <w:pPr>
        <w:pStyle w:val="a3"/>
        <w:tabs>
          <w:tab w:val="left" w:pos="2082"/>
          <w:tab w:val="left" w:pos="4238"/>
          <w:tab w:val="left" w:pos="5925"/>
          <w:tab w:val="left" w:pos="7653"/>
        </w:tabs>
        <w:spacing w:before="8"/>
        <w:ind w:right="133" w:firstLine="566"/>
        <w:jc w:val="left"/>
      </w:pPr>
      <w:r>
        <w:lastRenderedPageBreak/>
        <w:t>Оценка</w:t>
      </w:r>
      <w:r>
        <w:tab/>
        <w:t>эффективности</w:t>
      </w:r>
      <w:r>
        <w:tab/>
        <w:t>реализации</w:t>
      </w:r>
      <w:r>
        <w:tab/>
        <w:t>Программы</w:t>
      </w:r>
      <w:r>
        <w:tab/>
      </w:r>
      <w:r>
        <w:rPr>
          <w:spacing w:val="-1"/>
        </w:rPr>
        <w:t>профилактики</w:t>
      </w:r>
      <w:r w:rsidR="007A3BAC">
        <w:rPr>
          <w:spacing w:val="-1"/>
        </w:rPr>
        <w:t xml:space="preserve"> </w:t>
      </w:r>
      <w:r>
        <w:t>рассчитывается</w:t>
      </w:r>
      <w:r w:rsidR="007A3BAC">
        <w:t xml:space="preserve"> </w:t>
      </w:r>
      <w:r>
        <w:t>последующей формуле:</w:t>
      </w:r>
    </w:p>
    <w:p w:rsidR="008F37A7" w:rsidRDefault="008F37A7">
      <w:pPr>
        <w:sectPr w:rsidR="008F37A7">
          <w:type w:val="continuous"/>
          <w:pgSz w:w="11910" w:h="16840"/>
          <w:pgMar w:top="1040" w:right="720" w:bottom="280" w:left="1680" w:header="720" w:footer="720" w:gutter="0"/>
          <w:cols w:space="720"/>
        </w:sectPr>
      </w:pPr>
    </w:p>
    <w:p w:rsidR="008F37A7" w:rsidRDefault="0052279A">
      <w:pPr>
        <w:spacing w:before="287"/>
        <w:jc w:val="right"/>
        <w:rPr>
          <w:sz w:val="16"/>
        </w:rPr>
      </w:pPr>
      <w:r>
        <w:rPr>
          <w:w w:val="105"/>
          <w:position w:val="7"/>
          <w:sz w:val="28"/>
        </w:rPr>
        <w:lastRenderedPageBreak/>
        <w:t>П</w:t>
      </w:r>
      <w:r>
        <w:rPr>
          <w:w w:val="105"/>
          <w:sz w:val="16"/>
        </w:rPr>
        <w:t>эф</w:t>
      </w:r>
    </w:p>
    <w:p w:rsidR="008F37A7" w:rsidRDefault="0052279A">
      <w:pPr>
        <w:spacing w:line="560" w:lineRule="exact"/>
        <w:ind w:left="58"/>
        <w:rPr>
          <w:sz w:val="28"/>
        </w:rPr>
      </w:pPr>
      <w:r>
        <w:br w:type="column"/>
      </w:r>
      <w:r>
        <w:rPr>
          <w:rFonts w:ascii="Symbol" w:hAnsi="Symbol"/>
          <w:w w:val="103"/>
          <w:position w:val="1"/>
          <w:sz w:val="28"/>
        </w:rPr>
        <w:lastRenderedPageBreak/>
        <w:t></w:t>
      </w:r>
      <w:r>
        <w:rPr>
          <w:rFonts w:ascii="Symbol" w:hAnsi="Symbol"/>
          <w:spacing w:val="37"/>
          <w:w w:val="101"/>
          <w:position w:val="16"/>
          <w:sz w:val="43"/>
        </w:rPr>
        <w:t></w:t>
      </w:r>
      <w:r>
        <w:rPr>
          <w:spacing w:val="-3"/>
          <w:w w:val="103"/>
          <w:position w:val="22"/>
          <w:sz w:val="28"/>
        </w:rPr>
        <w:t>B</w:t>
      </w:r>
      <w:r>
        <w:rPr>
          <w:w w:val="104"/>
          <w:position w:val="15"/>
          <w:sz w:val="16"/>
        </w:rPr>
        <w:t>i</w:t>
      </w:r>
      <w:r>
        <w:rPr>
          <w:w w:val="103"/>
          <w:position w:val="1"/>
          <w:sz w:val="28"/>
        </w:rPr>
        <w:t>,</w:t>
      </w:r>
      <w:r>
        <w:rPr>
          <w:spacing w:val="-1"/>
          <w:sz w:val="28"/>
        </w:rPr>
        <w:t>г</w:t>
      </w:r>
      <w:r>
        <w:rPr>
          <w:sz w:val="28"/>
        </w:rPr>
        <w:t>де</w:t>
      </w:r>
    </w:p>
    <w:p w:rsidR="008F37A7" w:rsidRDefault="00437733">
      <w:pPr>
        <w:pStyle w:val="a3"/>
        <w:spacing w:line="270" w:lineRule="exact"/>
        <w:ind w:left="512" w:firstLine="0"/>
        <w:jc w:val="left"/>
      </w:pPr>
      <w:r>
        <w:pict>
          <v:line id="_x0000_s1026" style="position:absolute;left:0;text-align:left;z-index:-16039936;mso-position-horizontal-relative:page" from="333.05pt,-4.35pt" to="365.3pt,-4.35pt" strokeweight=".24786mm">
            <w10:wrap anchorx="page"/>
          </v:line>
        </w:pict>
      </w:r>
      <w:r w:rsidR="0052279A">
        <w:rPr>
          <w:w w:val="103"/>
        </w:rPr>
        <w:t>N</w:t>
      </w:r>
    </w:p>
    <w:p w:rsidR="008F37A7" w:rsidRDefault="008F37A7">
      <w:pPr>
        <w:spacing w:line="270" w:lineRule="exact"/>
        <w:sectPr w:rsidR="008F37A7">
          <w:type w:val="continuous"/>
          <w:pgSz w:w="11910" w:h="16840"/>
          <w:pgMar w:top="1040" w:right="720" w:bottom="280" w:left="1680" w:header="720" w:footer="720" w:gutter="0"/>
          <w:cols w:num="2" w:space="720" w:equalWidth="0">
            <w:col w:w="4653" w:space="40"/>
            <w:col w:w="4817"/>
          </w:cols>
        </w:sectPr>
      </w:pPr>
    </w:p>
    <w:p w:rsidR="008F37A7" w:rsidRDefault="0052279A">
      <w:pPr>
        <w:pStyle w:val="a3"/>
        <w:tabs>
          <w:tab w:val="left" w:pos="1605"/>
          <w:tab w:val="left" w:pos="1927"/>
          <w:tab w:val="left" w:pos="3261"/>
          <w:tab w:val="left" w:pos="4313"/>
          <w:tab w:val="left" w:pos="6375"/>
          <w:tab w:val="left" w:pos="7973"/>
        </w:tabs>
        <w:ind w:right="129" w:firstLine="566"/>
        <w:jc w:val="left"/>
      </w:pPr>
      <w:r>
        <w:lastRenderedPageBreak/>
        <w:t>П</w:t>
      </w:r>
      <w:r w:rsidR="007A3BAC">
        <w:t xml:space="preserve"> </w:t>
      </w:r>
      <w:r>
        <w:t>эф</w:t>
      </w:r>
      <w:r>
        <w:tab/>
        <w:t>-</w:t>
      </w:r>
      <w:r>
        <w:tab/>
        <w:t>Итоговая</w:t>
      </w:r>
      <w:r>
        <w:tab/>
        <w:t>оценка</w:t>
      </w:r>
      <w:r>
        <w:tab/>
        <w:t>эффективности</w:t>
      </w:r>
      <w:r>
        <w:tab/>
        <w:t>реализации</w:t>
      </w:r>
      <w:r>
        <w:tab/>
      </w:r>
      <w:r>
        <w:rPr>
          <w:spacing w:val="-1"/>
        </w:rPr>
        <w:t>Программы</w:t>
      </w:r>
      <w:r w:rsidR="007A3BAC">
        <w:rPr>
          <w:spacing w:val="-1"/>
        </w:rPr>
        <w:t xml:space="preserve"> </w:t>
      </w:r>
      <w:r>
        <w:t>профилактики;</w:t>
      </w:r>
    </w:p>
    <w:p w:rsidR="008F37A7" w:rsidRDefault="008F37A7">
      <w:pPr>
        <w:sectPr w:rsidR="008F37A7">
          <w:type w:val="continuous"/>
          <w:pgSz w:w="11910" w:h="16840"/>
          <w:pgMar w:top="1040" w:right="720" w:bottom="280" w:left="1680" w:header="720" w:footer="720" w:gutter="0"/>
          <w:cols w:space="720"/>
        </w:sectPr>
      </w:pPr>
    </w:p>
    <w:p w:rsidR="008F37A7" w:rsidRDefault="0052279A">
      <w:pPr>
        <w:spacing w:line="484" w:lineRule="exact"/>
        <w:ind w:left="913"/>
        <w:rPr>
          <w:sz w:val="17"/>
        </w:rPr>
      </w:pPr>
      <w:r>
        <w:rPr>
          <w:rFonts w:ascii="Symbol" w:hAnsi="Symbol"/>
          <w:spacing w:val="32"/>
          <w:position w:val="1"/>
          <w:sz w:val="44"/>
        </w:rPr>
        <w:lastRenderedPageBreak/>
        <w:t></w:t>
      </w:r>
      <w:r>
        <w:rPr>
          <w:spacing w:val="-6"/>
          <w:w w:val="101"/>
          <w:position w:val="8"/>
          <w:sz w:val="29"/>
        </w:rPr>
        <w:t>B</w:t>
      </w:r>
      <w:r>
        <w:rPr>
          <w:w w:val="99"/>
          <w:sz w:val="17"/>
        </w:rPr>
        <w:t>i</w:t>
      </w:r>
    </w:p>
    <w:p w:rsidR="008F37A7" w:rsidRDefault="0052279A">
      <w:pPr>
        <w:pStyle w:val="a3"/>
        <w:tabs>
          <w:tab w:val="left" w:pos="620"/>
          <w:tab w:val="left" w:pos="1614"/>
          <w:tab w:val="left" w:pos="3263"/>
          <w:tab w:val="left" w:pos="5038"/>
          <w:tab w:val="left" w:pos="6387"/>
        </w:tabs>
        <w:spacing w:before="110"/>
        <w:ind w:left="280" w:firstLine="0"/>
        <w:jc w:val="left"/>
      </w:pPr>
      <w:r>
        <w:br w:type="column"/>
      </w:r>
      <w:r>
        <w:lastRenderedPageBreak/>
        <w:t>-</w:t>
      </w:r>
      <w:r>
        <w:tab/>
        <w:t>сумма</w:t>
      </w:r>
      <w:r>
        <w:tab/>
        <w:t>отклонений</w:t>
      </w:r>
      <w:r>
        <w:tab/>
        <w:t>фактических</w:t>
      </w:r>
      <w:r>
        <w:tab/>
        <w:t>значений</w:t>
      </w:r>
      <w:r>
        <w:tab/>
        <w:t>показателей</w:t>
      </w:r>
    </w:p>
    <w:p w:rsidR="008F37A7" w:rsidRDefault="008F37A7">
      <w:pPr>
        <w:sectPr w:rsidR="008F37A7">
          <w:type w:val="continuous"/>
          <w:pgSz w:w="11910" w:h="16840"/>
          <w:pgMar w:top="1040" w:right="720" w:bottom="280" w:left="1680" w:header="720" w:footer="720" w:gutter="0"/>
          <w:cols w:num="2" w:space="720" w:equalWidth="0">
            <w:col w:w="1500" w:space="40"/>
            <w:col w:w="7970"/>
          </w:cols>
        </w:sectPr>
      </w:pPr>
    </w:p>
    <w:p w:rsidR="008F37A7" w:rsidRDefault="0052279A">
      <w:pPr>
        <w:pStyle w:val="a3"/>
        <w:spacing w:before="9"/>
        <w:ind w:right="135" w:firstLine="0"/>
      </w:pPr>
      <w:r>
        <w:lastRenderedPageBreak/>
        <w:t>Программы профилактики от плановых значений по итогам календарного</w:t>
      </w:r>
      <w:r w:rsidR="007A3BAC">
        <w:t xml:space="preserve"> </w:t>
      </w:r>
      <w:r>
        <w:t>года;</w:t>
      </w:r>
    </w:p>
    <w:p w:rsidR="008F37A7" w:rsidRDefault="0052279A">
      <w:pPr>
        <w:pStyle w:val="a3"/>
        <w:spacing w:line="321" w:lineRule="exact"/>
        <w:ind w:left="871" w:firstLine="0"/>
      </w:pPr>
      <w:r>
        <w:t>N-общее</w:t>
      </w:r>
      <w:r w:rsidR="007A3BAC">
        <w:t xml:space="preserve"> </w:t>
      </w:r>
      <w:r>
        <w:t>количество</w:t>
      </w:r>
      <w:r w:rsidR="007A3BAC">
        <w:t xml:space="preserve"> </w:t>
      </w:r>
      <w:r>
        <w:t>показателей</w:t>
      </w:r>
      <w:r w:rsidR="007A3BAC">
        <w:t xml:space="preserve"> </w:t>
      </w:r>
      <w:r>
        <w:t>Программы</w:t>
      </w:r>
      <w:r w:rsidR="007A3BAC">
        <w:t xml:space="preserve"> </w:t>
      </w:r>
      <w:r>
        <w:t>профилактики.</w:t>
      </w:r>
    </w:p>
    <w:p w:rsidR="008F37A7" w:rsidRDefault="0052279A">
      <w:pPr>
        <w:pStyle w:val="a3"/>
        <w:ind w:right="129" w:firstLine="566"/>
      </w:pPr>
      <w:r>
        <w:t>Вслучае,еслиоценкаэффективностиреализацииПрограммыпрофилактикиболее 100%,то считатьПэфравным100 %.</w:t>
      </w:r>
    </w:p>
    <w:p w:rsidR="008F37A7" w:rsidRDefault="0052279A">
      <w:pPr>
        <w:pStyle w:val="a3"/>
        <w:spacing w:before="1"/>
        <w:ind w:right="133" w:firstLine="566"/>
      </w:pPr>
      <w:r>
        <w:t>ПоитогамоценкиэффективностиреализацииПрограммыпрофилактикиопределяетсяуровеньпрофилактическойработыконтрольного (надзорного)органа.</w:t>
      </w:r>
    </w:p>
    <w:p w:rsidR="008F37A7" w:rsidRDefault="008F37A7"/>
    <w:p w:rsidR="0055232D" w:rsidRDefault="0055232D" w:rsidP="0055232D">
      <w:pPr>
        <w:pStyle w:val="a3"/>
        <w:spacing w:before="79" w:line="242" w:lineRule="auto"/>
        <w:ind w:right="129"/>
      </w:pPr>
      <w:r>
        <w:t>Вслучае,еслиоценкаэффективностиреализацииПрограммыпрофилактикиболее 100%,то считатьПэфравным100 %.</w:t>
      </w:r>
    </w:p>
    <w:p w:rsidR="0055232D" w:rsidRDefault="0055232D" w:rsidP="0055232D">
      <w:pPr>
        <w:pStyle w:val="a3"/>
        <w:ind w:right="134"/>
      </w:pPr>
      <w:r>
        <w:t>Поитогамоценкиэффективностиреализациипрограммыпрофилактикиопределяетсяуровеньпрофилактическойработыконтрольного (надзорного)органа.</w:t>
      </w:r>
    </w:p>
    <w:p w:rsidR="0055232D" w:rsidRDefault="0055232D" w:rsidP="0055232D">
      <w:pPr>
        <w:pStyle w:val="a3"/>
        <w:spacing w:before="5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1"/>
        <w:gridCol w:w="1702"/>
        <w:gridCol w:w="1418"/>
        <w:gridCol w:w="1416"/>
        <w:gridCol w:w="1562"/>
      </w:tblGrid>
      <w:tr w:rsidR="0055232D" w:rsidTr="00B5754B">
        <w:trPr>
          <w:trHeight w:val="1456"/>
        </w:trPr>
        <w:tc>
          <w:tcPr>
            <w:tcW w:w="2981" w:type="dxa"/>
          </w:tcPr>
          <w:p w:rsidR="0055232D" w:rsidRDefault="0055232D" w:rsidP="00B5754B">
            <w:pPr>
              <w:pStyle w:val="TableParagraph"/>
              <w:spacing w:line="275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 w:rsidR="004D1A92">
              <w:rPr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55232D" w:rsidRDefault="0055232D" w:rsidP="00B5754B"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эффективности реализации</w:t>
            </w:r>
            <w:r w:rsidR="004D1A9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4D1A92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702" w:type="dxa"/>
          </w:tcPr>
          <w:p w:rsidR="0055232D" w:rsidRDefault="0055232D" w:rsidP="00B5754B">
            <w:pPr>
              <w:pStyle w:val="TableParagraph"/>
              <w:ind w:left="12" w:right="1" w:firstLine="5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 w:rsidR="00B2496C">
              <w:rPr>
                <w:sz w:val="24"/>
              </w:rPr>
              <w:t xml:space="preserve"> </w:t>
            </w:r>
            <w:r>
              <w:rPr>
                <w:sz w:val="24"/>
              </w:rPr>
              <w:t>менее 50%</w:t>
            </w:r>
            <w:r>
              <w:rPr>
                <w:spacing w:val="-1"/>
                <w:sz w:val="24"/>
              </w:rPr>
              <w:t>профилактическ</w:t>
            </w:r>
            <w:r>
              <w:rPr>
                <w:sz w:val="24"/>
              </w:rPr>
              <w:t>ихмероприятий</w:t>
            </w:r>
          </w:p>
        </w:tc>
        <w:tc>
          <w:tcPr>
            <w:tcW w:w="1418" w:type="dxa"/>
          </w:tcPr>
          <w:p w:rsidR="0055232D" w:rsidRDefault="0055232D" w:rsidP="00B5754B">
            <w:pPr>
              <w:pStyle w:val="TableParagraph"/>
              <w:ind w:left="31" w:right="21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 w:rsidR="00B2496C">
              <w:rPr>
                <w:sz w:val="24"/>
              </w:rPr>
              <w:t xml:space="preserve"> </w:t>
            </w:r>
            <w:r>
              <w:rPr>
                <w:sz w:val="24"/>
              </w:rPr>
              <w:t>от 51%до</w:t>
            </w:r>
          </w:p>
          <w:p w:rsidR="0055232D" w:rsidRDefault="0055232D" w:rsidP="00B5754B">
            <w:pPr>
              <w:pStyle w:val="TableParagraph"/>
              <w:ind w:left="32" w:right="21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  <w:p w:rsidR="0055232D" w:rsidRDefault="0055232D" w:rsidP="00B5754B">
            <w:pPr>
              <w:pStyle w:val="TableParagraph"/>
              <w:ind w:left="33" w:right="21"/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профилактических</w:t>
            </w:r>
          </w:p>
        </w:tc>
        <w:tc>
          <w:tcPr>
            <w:tcW w:w="1416" w:type="dxa"/>
          </w:tcPr>
          <w:p w:rsidR="0055232D" w:rsidRDefault="0055232D" w:rsidP="00B5754B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 w:rsidR="00B2496C">
              <w:rPr>
                <w:sz w:val="24"/>
              </w:rPr>
              <w:t xml:space="preserve"> </w:t>
            </w:r>
            <w:r>
              <w:rPr>
                <w:sz w:val="24"/>
              </w:rPr>
              <w:t>от 81%до</w:t>
            </w:r>
          </w:p>
          <w:p w:rsidR="0055232D" w:rsidRDefault="0055232D" w:rsidP="00B5754B">
            <w:pPr>
              <w:pStyle w:val="TableParagraph"/>
              <w:ind w:left="34" w:right="25"/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</w:p>
          <w:p w:rsidR="0055232D" w:rsidRDefault="0055232D" w:rsidP="00B5754B">
            <w:pPr>
              <w:pStyle w:val="TableParagraph"/>
              <w:ind w:left="34" w:right="18"/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профилактических</w:t>
            </w:r>
          </w:p>
        </w:tc>
        <w:tc>
          <w:tcPr>
            <w:tcW w:w="1562" w:type="dxa"/>
          </w:tcPr>
          <w:p w:rsidR="0055232D" w:rsidRDefault="0055232D" w:rsidP="00B5754B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 w:rsidR="00B2496C">
              <w:rPr>
                <w:sz w:val="24"/>
              </w:rPr>
              <w:t xml:space="preserve"> </w:t>
            </w:r>
            <w:r>
              <w:rPr>
                <w:sz w:val="24"/>
              </w:rPr>
              <w:t>от 91%до</w:t>
            </w:r>
          </w:p>
          <w:p w:rsidR="0055232D" w:rsidRDefault="0055232D" w:rsidP="00B5754B">
            <w:pPr>
              <w:pStyle w:val="TableParagraph"/>
              <w:ind w:left="195" w:right="177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  <w:p w:rsidR="0055232D" w:rsidRDefault="0055232D" w:rsidP="00B5754B">
            <w:pPr>
              <w:pStyle w:val="TableParagraph"/>
              <w:ind w:left="56" w:right="36"/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профилактических</w:t>
            </w:r>
          </w:p>
        </w:tc>
      </w:tr>
      <w:tr w:rsidR="0055232D" w:rsidTr="00B5754B">
        <w:trPr>
          <w:trHeight w:val="1303"/>
        </w:trPr>
        <w:tc>
          <w:tcPr>
            <w:tcW w:w="2981" w:type="dxa"/>
          </w:tcPr>
          <w:p w:rsidR="0055232D" w:rsidRDefault="0055232D" w:rsidP="00B5754B">
            <w:pPr>
              <w:pStyle w:val="TableParagraph"/>
              <w:ind w:left="98" w:right="87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Уровень результативности</w:t>
            </w:r>
            <w:r w:rsidR="004D1A92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профилактической работы</w:t>
            </w:r>
            <w:r w:rsidR="004D1A9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контрольного(надзорного)органа</w:t>
            </w:r>
          </w:p>
        </w:tc>
        <w:tc>
          <w:tcPr>
            <w:tcW w:w="1702" w:type="dxa"/>
          </w:tcPr>
          <w:p w:rsidR="0055232D" w:rsidRDefault="0055232D" w:rsidP="00B5754B">
            <w:pPr>
              <w:pStyle w:val="TableParagraph"/>
              <w:ind w:left="444" w:right="44" w:hanging="368"/>
              <w:rPr>
                <w:sz w:val="24"/>
              </w:rPr>
            </w:pPr>
            <w:r>
              <w:rPr>
                <w:sz w:val="24"/>
              </w:rPr>
              <w:t>Недопустимый</w:t>
            </w:r>
            <w:r w:rsidR="00B2496C">
              <w:rPr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418" w:type="dxa"/>
          </w:tcPr>
          <w:p w:rsidR="0055232D" w:rsidRDefault="0055232D" w:rsidP="00B5754B">
            <w:pPr>
              <w:pStyle w:val="TableParagraph"/>
              <w:ind w:left="300" w:right="270" w:firstLine="21"/>
              <w:rPr>
                <w:sz w:val="24"/>
              </w:rPr>
            </w:pPr>
            <w:r>
              <w:rPr>
                <w:sz w:val="24"/>
              </w:rPr>
              <w:t>Низкийуровень</w:t>
            </w:r>
          </w:p>
        </w:tc>
        <w:tc>
          <w:tcPr>
            <w:tcW w:w="1416" w:type="dxa"/>
          </w:tcPr>
          <w:p w:rsidR="0055232D" w:rsidRDefault="0055232D" w:rsidP="00B5754B">
            <w:pPr>
              <w:pStyle w:val="TableParagraph"/>
              <w:ind w:left="298" w:right="160" w:hanging="116"/>
              <w:rPr>
                <w:sz w:val="24"/>
              </w:rPr>
            </w:pPr>
            <w:r>
              <w:rPr>
                <w:spacing w:val="-1"/>
                <w:sz w:val="24"/>
              </w:rPr>
              <w:t>Плановый</w:t>
            </w:r>
            <w:r>
              <w:rPr>
                <w:sz w:val="24"/>
              </w:rPr>
              <w:t>уровень</w:t>
            </w:r>
          </w:p>
        </w:tc>
        <w:tc>
          <w:tcPr>
            <w:tcW w:w="1562" w:type="dxa"/>
          </w:tcPr>
          <w:p w:rsidR="0055232D" w:rsidRDefault="0055232D" w:rsidP="00B5754B">
            <w:pPr>
              <w:pStyle w:val="TableParagraph"/>
              <w:ind w:left="269" w:right="234" w:firstLine="79"/>
              <w:rPr>
                <w:sz w:val="24"/>
              </w:rPr>
            </w:pPr>
            <w:r>
              <w:rPr>
                <w:sz w:val="24"/>
              </w:rPr>
              <w:t>Уровеньлидерства</w:t>
            </w:r>
          </w:p>
        </w:tc>
      </w:tr>
    </w:tbl>
    <w:p w:rsidR="006061E2" w:rsidRDefault="006061E2" w:rsidP="006061E2">
      <w:pPr>
        <w:ind w:firstLine="720"/>
        <w:jc w:val="both"/>
        <w:rPr>
          <w:sz w:val="28"/>
          <w:szCs w:val="28"/>
        </w:rPr>
      </w:pPr>
    </w:p>
    <w:p w:rsidR="006061E2" w:rsidRDefault="006061E2" w:rsidP="006061E2">
      <w:pPr>
        <w:ind w:firstLine="720"/>
        <w:jc w:val="both"/>
        <w:rPr>
          <w:sz w:val="28"/>
          <w:szCs w:val="28"/>
        </w:rPr>
      </w:pPr>
      <w:r w:rsidRPr="006061E2">
        <w:rPr>
          <w:sz w:val="28"/>
          <w:szCs w:val="28"/>
        </w:rPr>
        <w:t xml:space="preserve">Отчетные показатели на </w:t>
      </w:r>
      <w:r w:rsidR="00030E20">
        <w:rPr>
          <w:sz w:val="28"/>
          <w:szCs w:val="28"/>
        </w:rPr>
        <w:t>2025</w:t>
      </w:r>
      <w:r w:rsidRPr="006061E2">
        <w:rPr>
          <w:sz w:val="28"/>
          <w:szCs w:val="28"/>
        </w:rPr>
        <w:t xml:space="preserve"> год:</w:t>
      </w:r>
    </w:p>
    <w:p w:rsidR="006061E2" w:rsidRPr="006061E2" w:rsidRDefault="006061E2" w:rsidP="006061E2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2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"/>
        <w:gridCol w:w="6841"/>
        <w:gridCol w:w="1892"/>
      </w:tblGrid>
      <w:tr w:rsidR="006061E2" w:rsidRPr="00D043D1" w:rsidTr="006061E2"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61E2" w:rsidRPr="00D043D1" w:rsidRDefault="006061E2" w:rsidP="00B5754B">
            <w:pPr>
              <w:jc w:val="center"/>
              <w:rPr>
                <w:sz w:val="24"/>
              </w:rPr>
            </w:pPr>
            <w:r w:rsidRPr="00D043D1">
              <w:rPr>
                <w:sz w:val="24"/>
              </w:rPr>
              <w:t>№ п/п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1E2" w:rsidRPr="00D043D1" w:rsidRDefault="006061E2" w:rsidP="00B5754B">
            <w:pPr>
              <w:jc w:val="center"/>
              <w:rPr>
                <w:sz w:val="24"/>
              </w:rPr>
            </w:pPr>
            <w:r w:rsidRPr="00D043D1">
              <w:rPr>
                <w:sz w:val="24"/>
              </w:rPr>
              <w:t>Наименование показателя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1E2" w:rsidRPr="00D043D1" w:rsidRDefault="006061E2" w:rsidP="00B5754B">
            <w:pPr>
              <w:jc w:val="center"/>
              <w:rPr>
                <w:sz w:val="24"/>
              </w:rPr>
            </w:pPr>
            <w:r w:rsidRPr="00D043D1">
              <w:rPr>
                <w:sz w:val="24"/>
              </w:rPr>
              <w:t>Значение показателя</w:t>
            </w:r>
          </w:p>
        </w:tc>
      </w:tr>
      <w:tr w:rsidR="006061E2" w:rsidRPr="00D043D1" w:rsidTr="006061E2"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61E2" w:rsidRPr="00D043D1" w:rsidRDefault="006061E2" w:rsidP="00B5754B">
            <w:pPr>
              <w:jc w:val="center"/>
              <w:rPr>
                <w:sz w:val="24"/>
              </w:rPr>
            </w:pPr>
            <w:r w:rsidRPr="00D043D1">
              <w:rPr>
                <w:sz w:val="24"/>
              </w:rPr>
              <w:t>1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1E2" w:rsidRPr="00D043D1" w:rsidRDefault="006061E2" w:rsidP="00B5754B">
            <w:pPr>
              <w:jc w:val="center"/>
              <w:rPr>
                <w:sz w:val="24"/>
              </w:rPr>
            </w:pPr>
            <w:r w:rsidRPr="00D043D1">
              <w:rPr>
                <w:sz w:val="24"/>
              </w:rPr>
              <w:t>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1E2" w:rsidRPr="00D043D1" w:rsidRDefault="006061E2" w:rsidP="00B5754B">
            <w:pPr>
              <w:jc w:val="center"/>
              <w:rPr>
                <w:sz w:val="24"/>
              </w:rPr>
            </w:pPr>
            <w:r w:rsidRPr="00D043D1">
              <w:rPr>
                <w:sz w:val="24"/>
              </w:rPr>
              <w:t>3</w:t>
            </w:r>
          </w:p>
        </w:tc>
      </w:tr>
      <w:tr w:rsidR="006061E2" w:rsidRPr="00D043D1" w:rsidTr="006061E2"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61E2" w:rsidRPr="00D043D1" w:rsidRDefault="006061E2" w:rsidP="00B5754B">
            <w:pPr>
              <w:jc w:val="center"/>
              <w:rPr>
                <w:sz w:val="24"/>
              </w:rPr>
            </w:pPr>
            <w:r w:rsidRPr="00D043D1">
              <w:rPr>
                <w:sz w:val="24"/>
              </w:rPr>
              <w:t>1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1E2" w:rsidRPr="00D043D1" w:rsidRDefault="006061E2" w:rsidP="00B5754B">
            <w:pPr>
              <w:rPr>
                <w:sz w:val="24"/>
              </w:rPr>
            </w:pPr>
            <w:r w:rsidRPr="00D043D1">
              <w:rPr>
                <w:sz w:val="24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1E2" w:rsidRPr="00D043D1" w:rsidRDefault="006061E2" w:rsidP="00B5754B">
            <w:pPr>
              <w:rPr>
                <w:sz w:val="24"/>
              </w:rPr>
            </w:pPr>
            <w:r w:rsidRPr="00D043D1">
              <w:rPr>
                <w:sz w:val="24"/>
              </w:rPr>
              <w:t>Не менее 100%</w:t>
            </w:r>
          </w:p>
        </w:tc>
      </w:tr>
      <w:tr w:rsidR="006061E2" w:rsidRPr="00D043D1" w:rsidTr="006061E2"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61E2" w:rsidRPr="00D043D1" w:rsidRDefault="006061E2" w:rsidP="00B5754B">
            <w:pPr>
              <w:jc w:val="center"/>
              <w:rPr>
                <w:sz w:val="24"/>
              </w:rPr>
            </w:pPr>
            <w:r w:rsidRPr="00D043D1">
              <w:rPr>
                <w:sz w:val="24"/>
              </w:rPr>
              <w:t>2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1E2" w:rsidRPr="00D043D1" w:rsidRDefault="006061E2" w:rsidP="00B5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3D1">
              <w:rPr>
                <w:rFonts w:ascii="Times New Roman" w:hAnsi="Times New Roman" w:cs="Times New Roman"/>
                <w:sz w:val="24"/>
                <w:szCs w:val="24"/>
              </w:rPr>
              <w:t>Доля устраненных нарушений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</w:t>
            </w:r>
            <w:r w:rsidRPr="00D043D1"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нарушений, </w:t>
            </w:r>
            <w:r w:rsidRPr="00D043D1">
              <w:rPr>
                <w:rFonts w:ascii="Times New Roman" w:hAnsi="Times New Roman" w:cs="Times New Roman"/>
                <w:sz w:val="24"/>
                <w:szCs w:val="24"/>
              </w:rPr>
              <w:t>объявленных предостережен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иями </w:t>
            </w:r>
            <w:r w:rsidRPr="00D043D1">
              <w:rPr>
                <w:rFonts w:ascii="Times New Roman" w:hAnsi="Times New Roman" w:cs="Times New Roman"/>
                <w:sz w:val="24"/>
                <w:szCs w:val="24"/>
              </w:rPr>
              <w:t>о недопустимости нарушения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</w:t>
            </w:r>
            <w:r w:rsidRPr="00D043D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1E2" w:rsidRPr="00D043D1" w:rsidRDefault="006061E2" w:rsidP="00B5754B">
            <w:pPr>
              <w:rPr>
                <w:sz w:val="24"/>
              </w:rPr>
            </w:pPr>
            <w:r w:rsidRPr="00D043D1">
              <w:rPr>
                <w:sz w:val="24"/>
              </w:rPr>
              <w:t xml:space="preserve">Не менее </w:t>
            </w:r>
            <w:r>
              <w:rPr>
                <w:sz w:val="24"/>
              </w:rPr>
              <w:t>6</w:t>
            </w:r>
            <w:r w:rsidRPr="00D043D1">
              <w:rPr>
                <w:sz w:val="24"/>
              </w:rPr>
              <w:t>0% опрошенных</w:t>
            </w:r>
          </w:p>
        </w:tc>
      </w:tr>
      <w:tr w:rsidR="006061E2" w:rsidRPr="00D043D1" w:rsidTr="006061E2"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61E2" w:rsidRPr="00D043D1" w:rsidRDefault="006061E2" w:rsidP="00B5754B">
            <w:pPr>
              <w:jc w:val="center"/>
              <w:rPr>
                <w:sz w:val="24"/>
              </w:rPr>
            </w:pPr>
            <w:r w:rsidRPr="00D043D1">
              <w:rPr>
                <w:sz w:val="24"/>
              </w:rPr>
              <w:lastRenderedPageBreak/>
              <w:t>3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1E2" w:rsidRPr="00D043D1" w:rsidRDefault="006061E2" w:rsidP="00B5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3D1">
              <w:rPr>
                <w:rFonts w:ascii="Times New Roman" w:hAnsi="Times New Roman" w:cs="Times New Roman"/>
                <w:sz w:val="24"/>
                <w:szCs w:val="24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1E2" w:rsidRPr="00D043D1" w:rsidRDefault="006061E2" w:rsidP="00B5754B">
            <w:pPr>
              <w:rPr>
                <w:sz w:val="24"/>
              </w:rPr>
            </w:pPr>
            <w:r>
              <w:rPr>
                <w:sz w:val="24"/>
              </w:rPr>
              <w:t>Не менее 10</w:t>
            </w:r>
            <w:r w:rsidRPr="00D043D1">
              <w:rPr>
                <w:sz w:val="24"/>
              </w:rPr>
              <w:t>0% опрошенных</w:t>
            </w:r>
          </w:p>
        </w:tc>
      </w:tr>
      <w:tr w:rsidR="006061E2" w:rsidRPr="00D043D1" w:rsidTr="006061E2"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61E2" w:rsidRPr="00D043D1" w:rsidRDefault="006061E2" w:rsidP="00B5754B">
            <w:pPr>
              <w:jc w:val="center"/>
              <w:rPr>
                <w:sz w:val="24"/>
              </w:rPr>
            </w:pPr>
            <w:r w:rsidRPr="00D043D1">
              <w:rPr>
                <w:sz w:val="24"/>
              </w:rPr>
              <w:t>4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1E2" w:rsidRPr="00D043D1" w:rsidRDefault="006061E2" w:rsidP="00B5754B">
            <w:pPr>
              <w:rPr>
                <w:sz w:val="24"/>
              </w:rPr>
            </w:pPr>
            <w:r w:rsidRPr="00D043D1">
              <w:rPr>
                <w:sz w:val="24"/>
              </w:rPr>
              <w:t>Выполнение профилактических мероприятий согласно перечню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1E2" w:rsidRPr="00D043D1" w:rsidRDefault="006061E2" w:rsidP="00B5754B">
            <w:pPr>
              <w:rPr>
                <w:sz w:val="24"/>
              </w:rPr>
            </w:pPr>
            <w:r w:rsidRPr="00D043D1">
              <w:rPr>
                <w:sz w:val="24"/>
              </w:rPr>
              <w:t>Не менее 100% мероприятий</w:t>
            </w:r>
          </w:p>
        </w:tc>
      </w:tr>
    </w:tbl>
    <w:p w:rsidR="006061E2" w:rsidRDefault="006061E2" w:rsidP="006061E2">
      <w:pPr>
        <w:ind w:firstLine="720"/>
        <w:jc w:val="both"/>
        <w:rPr>
          <w:szCs w:val="28"/>
        </w:rPr>
      </w:pPr>
    </w:p>
    <w:p w:rsidR="006061E2" w:rsidRPr="006061E2" w:rsidRDefault="006061E2" w:rsidP="006061E2">
      <w:pPr>
        <w:ind w:firstLine="720"/>
        <w:jc w:val="both"/>
        <w:rPr>
          <w:sz w:val="28"/>
          <w:szCs w:val="28"/>
        </w:rPr>
      </w:pPr>
      <w:r w:rsidRPr="006061E2">
        <w:rPr>
          <w:sz w:val="28"/>
          <w:szCs w:val="28"/>
        </w:rPr>
        <w:t xml:space="preserve">По завершении Программы сведения о ее реализации и информация о достижении целевых показателей включаются в обобщение практики осуществления муниципального контроля и размещаются на официальном сайте администрации </w:t>
      </w:r>
      <w:r>
        <w:rPr>
          <w:sz w:val="28"/>
          <w:szCs w:val="28"/>
        </w:rPr>
        <w:t>Канеловского</w:t>
      </w:r>
      <w:r w:rsidRPr="006061E2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ения Староминского</w:t>
      </w:r>
      <w:r w:rsidRPr="006061E2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55232D" w:rsidRDefault="0055232D">
      <w:pPr>
        <w:rPr>
          <w:sz w:val="28"/>
          <w:szCs w:val="28"/>
        </w:rPr>
      </w:pPr>
    </w:p>
    <w:p w:rsidR="00391F05" w:rsidRDefault="00391F05">
      <w:pPr>
        <w:rPr>
          <w:sz w:val="28"/>
          <w:szCs w:val="28"/>
        </w:rPr>
      </w:pPr>
    </w:p>
    <w:p w:rsidR="00391F05" w:rsidRDefault="00391F05">
      <w:pPr>
        <w:rPr>
          <w:sz w:val="28"/>
          <w:szCs w:val="28"/>
        </w:rPr>
      </w:pPr>
    </w:p>
    <w:p w:rsidR="00391F05" w:rsidRDefault="00391F05">
      <w:pPr>
        <w:rPr>
          <w:sz w:val="28"/>
          <w:szCs w:val="28"/>
        </w:rPr>
      </w:pPr>
    </w:p>
    <w:p w:rsidR="00391F05" w:rsidRDefault="00391F05">
      <w:pPr>
        <w:rPr>
          <w:sz w:val="28"/>
          <w:szCs w:val="28"/>
        </w:rPr>
      </w:pPr>
    </w:p>
    <w:p w:rsidR="00391F05" w:rsidRDefault="00391F05">
      <w:pPr>
        <w:rPr>
          <w:sz w:val="28"/>
          <w:szCs w:val="28"/>
        </w:rPr>
      </w:pPr>
    </w:p>
    <w:p w:rsidR="00391F05" w:rsidRDefault="00391F05" w:rsidP="00391F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Канеловского  сельского поселения</w:t>
      </w:r>
    </w:p>
    <w:p w:rsidR="00391F05" w:rsidRPr="006061E2" w:rsidRDefault="00391F05" w:rsidP="00391F05">
      <w:pPr>
        <w:rPr>
          <w:sz w:val="28"/>
          <w:szCs w:val="28"/>
        </w:rPr>
        <w:sectPr w:rsidR="00391F05" w:rsidRPr="006061E2">
          <w:type w:val="continuous"/>
          <w:pgSz w:w="11910" w:h="16840"/>
          <w:pgMar w:top="1040" w:right="720" w:bottom="280" w:left="1680" w:header="720" w:footer="720" w:gutter="0"/>
          <w:cols w:space="720"/>
        </w:sectPr>
      </w:pPr>
      <w:r>
        <w:rPr>
          <w:sz w:val="28"/>
          <w:szCs w:val="28"/>
        </w:rPr>
        <w:t>Староминского района                                                                         Л.Г.Индыло</w:t>
      </w:r>
    </w:p>
    <w:p w:rsidR="0052279A" w:rsidRDefault="0052279A" w:rsidP="0055232D">
      <w:pPr>
        <w:pStyle w:val="a3"/>
        <w:spacing w:before="79" w:line="242" w:lineRule="auto"/>
        <w:ind w:left="0" w:right="129" w:firstLine="0"/>
      </w:pPr>
    </w:p>
    <w:sectPr w:rsidR="0052279A" w:rsidSect="000C1AA0">
      <w:pgSz w:w="11910" w:h="16840"/>
      <w:pgMar w:top="1040" w:right="720" w:bottom="280" w:left="1680" w:header="4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DDE" w:rsidRDefault="009A6DDE">
      <w:r>
        <w:separator/>
      </w:r>
    </w:p>
  </w:endnote>
  <w:endnote w:type="continuationSeparator" w:id="1">
    <w:p w:rsidR="009A6DDE" w:rsidRDefault="009A6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DDE" w:rsidRDefault="009A6DDE">
      <w:r>
        <w:separator/>
      </w:r>
    </w:p>
  </w:footnote>
  <w:footnote w:type="continuationSeparator" w:id="1">
    <w:p w:rsidR="009A6DDE" w:rsidRDefault="009A6D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A7" w:rsidRDefault="00437733">
    <w:pPr>
      <w:pStyle w:val="a3"/>
      <w:spacing w:line="14" w:lineRule="auto"/>
      <w:ind w:left="0" w:firstLine="0"/>
      <w:jc w:val="left"/>
      <w:rPr>
        <w:sz w:val="20"/>
      </w:rPr>
    </w:pPr>
    <w:r w:rsidRPr="004377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6pt;margin-top:20.8pt;width:20.2pt;height:17.55pt;z-index:-251658752;mso-position-horizontal-relative:page;mso-position-vertical-relative:page" filled="f" stroked="f">
          <v:textbox inset="0,0,0,0">
            <w:txbxContent>
              <w:p w:rsidR="008F37A7" w:rsidRDefault="00437733">
                <w:pPr>
                  <w:pStyle w:val="a3"/>
                  <w:spacing w:before="9"/>
                  <w:ind w:left="60" w:firstLine="0"/>
                  <w:jc w:val="left"/>
                </w:pPr>
                <w:r>
                  <w:fldChar w:fldCharType="begin"/>
                </w:r>
                <w:r w:rsidR="0052279A">
                  <w:instrText xml:space="preserve"> PAGE </w:instrText>
                </w:r>
                <w:r>
                  <w:fldChar w:fldCharType="separate"/>
                </w:r>
                <w:r w:rsidR="003A3BF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47C"/>
    <w:multiLevelType w:val="hybridMultilevel"/>
    <w:tmpl w:val="02B2D47A"/>
    <w:lvl w:ilvl="0" w:tplc="EDEC3C70">
      <w:start w:val="1"/>
      <w:numFmt w:val="decimal"/>
      <w:lvlText w:val="%1)"/>
      <w:lvlJc w:val="left"/>
      <w:pPr>
        <w:ind w:left="305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B003DA">
      <w:numFmt w:val="bullet"/>
      <w:lvlText w:val="•"/>
      <w:lvlJc w:val="left"/>
      <w:pPr>
        <w:ind w:left="1220" w:hanging="305"/>
      </w:pPr>
      <w:rPr>
        <w:rFonts w:hint="default"/>
        <w:lang w:val="ru-RU" w:eastAsia="en-US" w:bidi="ar-SA"/>
      </w:rPr>
    </w:lvl>
    <w:lvl w:ilvl="2" w:tplc="327E8C9E">
      <w:numFmt w:val="bullet"/>
      <w:lvlText w:val="•"/>
      <w:lvlJc w:val="left"/>
      <w:pPr>
        <w:ind w:left="2141" w:hanging="305"/>
      </w:pPr>
      <w:rPr>
        <w:rFonts w:hint="default"/>
        <w:lang w:val="ru-RU" w:eastAsia="en-US" w:bidi="ar-SA"/>
      </w:rPr>
    </w:lvl>
    <w:lvl w:ilvl="3" w:tplc="1ECE3B1E">
      <w:numFmt w:val="bullet"/>
      <w:lvlText w:val="•"/>
      <w:lvlJc w:val="left"/>
      <w:pPr>
        <w:ind w:left="3061" w:hanging="305"/>
      </w:pPr>
      <w:rPr>
        <w:rFonts w:hint="default"/>
        <w:lang w:val="ru-RU" w:eastAsia="en-US" w:bidi="ar-SA"/>
      </w:rPr>
    </w:lvl>
    <w:lvl w:ilvl="4" w:tplc="40F09FF2">
      <w:numFmt w:val="bullet"/>
      <w:lvlText w:val="•"/>
      <w:lvlJc w:val="left"/>
      <w:pPr>
        <w:ind w:left="3982" w:hanging="305"/>
      </w:pPr>
      <w:rPr>
        <w:rFonts w:hint="default"/>
        <w:lang w:val="ru-RU" w:eastAsia="en-US" w:bidi="ar-SA"/>
      </w:rPr>
    </w:lvl>
    <w:lvl w:ilvl="5" w:tplc="7770A8A2">
      <w:numFmt w:val="bullet"/>
      <w:lvlText w:val="•"/>
      <w:lvlJc w:val="left"/>
      <w:pPr>
        <w:ind w:left="4903" w:hanging="305"/>
      </w:pPr>
      <w:rPr>
        <w:rFonts w:hint="default"/>
        <w:lang w:val="ru-RU" w:eastAsia="en-US" w:bidi="ar-SA"/>
      </w:rPr>
    </w:lvl>
    <w:lvl w:ilvl="6" w:tplc="E4F2B05A">
      <w:numFmt w:val="bullet"/>
      <w:lvlText w:val="•"/>
      <w:lvlJc w:val="left"/>
      <w:pPr>
        <w:ind w:left="5823" w:hanging="305"/>
      </w:pPr>
      <w:rPr>
        <w:rFonts w:hint="default"/>
        <w:lang w:val="ru-RU" w:eastAsia="en-US" w:bidi="ar-SA"/>
      </w:rPr>
    </w:lvl>
    <w:lvl w:ilvl="7" w:tplc="ED4C3F6A">
      <w:numFmt w:val="bullet"/>
      <w:lvlText w:val="•"/>
      <w:lvlJc w:val="left"/>
      <w:pPr>
        <w:ind w:left="6744" w:hanging="305"/>
      </w:pPr>
      <w:rPr>
        <w:rFonts w:hint="default"/>
        <w:lang w:val="ru-RU" w:eastAsia="en-US" w:bidi="ar-SA"/>
      </w:rPr>
    </w:lvl>
    <w:lvl w:ilvl="8" w:tplc="3D4C15F4">
      <w:numFmt w:val="bullet"/>
      <w:lvlText w:val="•"/>
      <w:lvlJc w:val="left"/>
      <w:pPr>
        <w:ind w:left="7665" w:hanging="305"/>
      </w:pPr>
      <w:rPr>
        <w:rFonts w:hint="default"/>
        <w:lang w:val="ru-RU" w:eastAsia="en-US" w:bidi="ar-SA"/>
      </w:rPr>
    </w:lvl>
  </w:abstractNum>
  <w:abstractNum w:abstractNumId="1">
    <w:nsid w:val="06DD7247"/>
    <w:multiLevelType w:val="hybridMultilevel"/>
    <w:tmpl w:val="B7748160"/>
    <w:lvl w:ilvl="0" w:tplc="C81A42D8">
      <w:start w:val="1"/>
      <w:numFmt w:val="decimal"/>
      <w:lvlText w:val="%1)"/>
      <w:lvlJc w:val="left"/>
      <w:pPr>
        <w:ind w:left="305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527190">
      <w:numFmt w:val="bullet"/>
      <w:lvlText w:val="•"/>
      <w:lvlJc w:val="left"/>
      <w:pPr>
        <w:ind w:left="1220" w:hanging="422"/>
      </w:pPr>
      <w:rPr>
        <w:rFonts w:hint="default"/>
        <w:lang w:val="ru-RU" w:eastAsia="en-US" w:bidi="ar-SA"/>
      </w:rPr>
    </w:lvl>
    <w:lvl w:ilvl="2" w:tplc="2C2E5496">
      <w:numFmt w:val="bullet"/>
      <w:lvlText w:val="•"/>
      <w:lvlJc w:val="left"/>
      <w:pPr>
        <w:ind w:left="2141" w:hanging="422"/>
      </w:pPr>
      <w:rPr>
        <w:rFonts w:hint="default"/>
        <w:lang w:val="ru-RU" w:eastAsia="en-US" w:bidi="ar-SA"/>
      </w:rPr>
    </w:lvl>
    <w:lvl w:ilvl="3" w:tplc="551EFA96">
      <w:numFmt w:val="bullet"/>
      <w:lvlText w:val="•"/>
      <w:lvlJc w:val="left"/>
      <w:pPr>
        <w:ind w:left="3061" w:hanging="422"/>
      </w:pPr>
      <w:rPr>
        <w:rFonts w:hint="default"/>
        <w:lang w:val="ru-RU" w:eastAsia="en-US" w:bidi="ar-SA"/>
      </w:rPr>
    </w:lvl>
    <w:lvl w:ilvl="4" w:tplc="D1BA63F2">
      <w:numFmt w:val="bullet"/>
      <w:lvlText w:val="•"/>
      <w:lvlJc w:val="left"/>
      <w:pPr>
        <w:ind w:left="3982" w:hanging="422"/>
      </w:pPr>
      <w:rPr>
        <w:rFonts w:hint="default"/>
        <w:lang w:val="ru-RU" w:eastAsia="en-US" w:bidi="ar-SA"/>
      </w:rPr>
    </w:lvl>
    <w:lvl w:ilvl="5" w:tplc="9C9CB6F4">
      <w:numFmt w:val="bullet"/>
      <w:lvlText w:val="•"/>
      <w:lvlJc w:val="left"/>
      <w:pPr>
        <w:ind w:left="4903" w:hanging="422"/>
      </w:pPr>
      <w:rPr>
        <w:rFonts w:hint="default"/>
        <w:lang w:val="ru-RU" w:eastAsia="en-US" w:bidi="ar-SA"/>
      </w:rPr>
    </w:lvl>
    <w:lvl w:ilvl="6" w:tplc="23AE46F0">
      <w:numFmt w:val="bullet"/>
      <w:lvlText w:val="•"/>
      <w:lvlJc w:val="left"/>
      <w:pPr>
        <w:ind w:left="5823" w:hanging="422"/>
      </w:pPr>
      <w:rPr>
        <w:rFonts w:hint="default"/>
        <w:lang w:val="ru-RU" w:eastAsia="en-US" w:bidi="ar-SA"/>
      </w:rPr>
    </w:lvl>
    <w:lvl w:ilvl="7" w:tplc="EA5C7B38">
      <w:numFmt w:val="bullet"/>
      <w:lvlText w:val="•"/>
      <w:lvlJc w:val="left"/>
      <w:pPr>
        <w:ind w:left="6744" w:hanging="422"/>
      </w:pPr>
      <w:rPr>
        <w:rFonts w:hint="default"/>
        <w:lang w:val="ru-RU" w:eastAsia="en-US" w:bidi="ar-SA"/>
      </w:rPr>
    </w:lvl>
    <w:lvl w:ilvl="8" w:tplc="B8CE28B2">
      <w:numFmt w:val="bullet"/>
      <w:lvlText w:val="•"/>
      <w:lvlJc w:val="left"/>
      <w:pPr>
        <w:ind w:left="7665" w:hanging="422"/>
      </w:pPr>
      <w:rPr>
        <w:rFonts w:hint="default"/>
        <w:lang w:val="ru-RU" w:eastAsia="en-US" w:bidi="ar-SA"/>
      </w:rPr>
    </w:lvl>
  </w:abstractNum>
  <w:abstractNum w:abstractNumId="2">
    <w:nsid w:val="07CA0B18"/>
    <w:multiLevelType w:val="hybridMultilevel"/>
    <w:tmpl w:val="A4969B16"/>
    <w:lvl w:ilvl="0" w:tplc="28280C0C">
      <w:start w:val="1"/>
      <w:numFmt w:val="decimal"/>
      <w:lvlText w:val="%1)"/>
      <w:lvlJc w:val="left"/>
      <w:pPr>
        <w:ind w:left="305" w:hanging="47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20E028">
      <w:numFmt w:val="bullet"/>
      <w:lvlText w:val="•"/>
      <w:lvlJc w:val="left"/>
      <w:pPr>
        <w:ind w:left="1220" w:hanging="473"/>
      </w:pPr>
      <w:rPr>
        <w:rFonts w:hint="default"/>
        <w:lang w:val="ru-RU" w:eastAsia="en-US" w:bidi="ar-SA"/>
      </w:rPr>
    </w:lvl>
    <w:lvl w:ilvl="2" w:tplc="D86EA5F2">
      <w:numFmt w:val="bullet"/>
      <w:lvlText w:val="•"/>
      <w:lvlJc w:val="left"/>
      <w:pPr>
        <w:ind w:left="2141" w:hanging="473"/>
      </w:pPr>
      <w:rPr>
        <w:rFonts w:hint="default"/>
        <w:lang w:val="ru-RU" w:eastAsia="en-US" w:bidi="ar-SA"/>
      </w:rPr>
    </w:lvl>
    <w:lvl w:ilvl="3" w:tplc="C262D5D6">
      <w:numFmt w:val="bullet"/>
      <w:lvlText w:val="•"/>
      <w:lvlJc w:val="left"/>
      <w:pPr>
        <w:ind w:left="3061" w:hanging="473"/>
      </w:pPr>
      <w:rPr>
        <w:rFonts w:hint="default"/>
        <w:lang w:val="ru-RU" w:eastAsia="en-US" w:bidi="ar-SA"/>
      </w:rPr>
    </w:lvl>
    <w:lvl w:ilvl="4" w:tplc="2766FFBE">
      <w:numFmt w:val="bullet"/>
      <w:lvlText w:val="•"/>
      <w:lvlJc w:val="left"/>
      <w:pPr>
        <w:ind w:left="3982" w:hanging="473"/>
      </w:pPr>
      <w:rPr>
        <w:rFonts w:hint="default"/>
        <w:lang w:val="ru-RU" w:eastAsia="en-US" w:bidi="ar-SA"/>
      </w:rPr>
    </w:lvl>
    <w:lvl w:ilvl="5" w:tplc="C83C4962">
      <w:numFmt w:val="bullet"/>
      <w:lvlText w:val="•"/>
      <w:lvlJc w:val="left"/>
      <w:pPr>
        <w:ind w:left="4903" w:hanging="473"/>
      </w:pPr>
      <w:rPr>
        <w:rFonts w:hint="default"/>
        <w:lang w:val="ru-RU" w:eastAsia="en-US" w:bidi="ar-SA"/>
      </w:rPr>
    </w:lvl>
    <w:lvl w:ilvl="6" w:tplc="B1DE3432">
      <w:numFmt w:val="bullet"/>
      <w:lvlText w:val="•"/>
      <w:lvlJc w:val="left"/>
      <w:pPr>
        <w:ind w:left="5823" w:hanging="473"/>
      </w:pPr>
      <w:rPr>
        <w:rFonts w:hint="default"/>
        <w:lang w:val="ru-RU" w:eastAsia="en-US" w:bidi="ar-SA"/>
      </w:rPr>
    </w:lvl>
    <w:lvl w:ilvl="7" w:tplc="A824ED2E">
      <w:numFmt w:val="bullet"/>
      <w:lvlText w:val="•"/>
      <w:lvlJc w:val="left"/>
      <w:pPr>
        <w:ind w:left="6744" w:hanging="473"/>
      </w:pPr>
      <w:rPr>
        <w:rFonts w:hint="default"/>
        <w:lang w:val="ru-RU" w:eastAsia="en-US" w:bidi="ar-SA"/>
      </w:rPr>
    </w:lvl>
    <w:lvl w:ilvl="8" w:tplc="AE9ADDDC">
      <w:numFmt w:val="bullet"/>
      <w:lvlText w:val="•"/>
      <w:lvlJc w:val="left"/>
      <w:pPr>
        <w:ind w:left="7665" w:hanging="473"/>
      </w:pPr>
      <w:rPr>
        <w:rFonts w:hint="default"/>
        <w:lang w:val="ru-RU" w:eastAsia="en-US" w:bidi="ar-SA"/>
      </w:rPr>
    </w:lvl>
  </w:abstractNum>
  <w:abstractNum w:abstractNumId="3">
    <w:nsid w:val="0C4B3995"/>
    <w:multiLevelType w:val="hybridMultilevel"/>
    <w:tmpl w:val="89A4EE62"/>
    <w:lvl w:ilvl="0" w:tplc="D212AFDE">
      <w:start w:val="1"/>
      <w:numFmt w:val="decimal"/>
      <w:lvlText w:val="%1)"/>
      <w:lvlJc w:val="left"/>
      <w:pPr>
        <w:ind w:left="305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220CA8">
      <w:numFmt w:val="bullet"/>
      <w:lvlText w:val="•"/>
      <w:lvlJc w:val="left"/>
      <w:pPr>
        <w:ind w:left="1220" w:hanging="305"/>
      </w:pPr>
      <w:rPr>
        <w:rFonts w:hint="default"/>
        <w:lang w:val="ru-RU" w:eastAsia="en-US" w:bidi="ar-SA"/>
      </w:rPr>
    </w:lvl>
    <w:lvl w:ilvl="2" w:tplc="D576A4C6">
      <w:numFmt w:val="bullet"/>
      <w:lvlText w:val="•"/>
      <w:lvlJc w:val="left"/>
      <w:pPr>
        <w:ind w:left="2141" w:hanging="305"/>
      </w:pPr>
      <w:rPr>
        <w:rFonts w:hint="default"/>
        <w:lang w:val="ru-RU" w:eastAsia="en-US" w:bidi="ar-SA"/>
      </w:rPr>
    </w:lvl>
    <w:lvl w:ilvl="3" w:tplc="AC8A94AA">
      <w:numFmt w:val="bullet"/>
      <w:lvlText w:val="•"/>
      <w:lvlJc w:val="left"/>
      <w:pPr>
        <w:ind w:left="3061" w:hanging="305"/>
      </w:pPr>
      <w:rPr>
        <w:rFonts w:hint="default"/>
        <w:lang w:val="ru-RU" w:eastAsia="en-US" w:bidi="ar-SA"/>
      </w:rPr>
    </w:lvl>
    <w:lvl w:ilvl="4" w:tplc="C390212A">
      <w:numFmt w:val="bullet"/>
      <w:lvlText w:val="•"/>
      <w:lvlJc w:val="left"/>
      <w:pPr>
        <w:ind w:left="3982" w:hanging="305"/>
      </w:pPr>
      <w:rPr>
        <w:rFonts w:hint="default"/>
        <w:lang w:val="ru-RU" w:eastAsia="en-US" w:bidi="ar-SA"/>
      </w:rPr>
    </w:lvl>
    <w:lvl w:ilvl="5" w:tplc="B8A41A9C">
      <w:numFmt w:val="bullet"/>
      <w:lvlText w:val="•"/>
      <w:lvlJc w:val="left"/>
      <w:pPr>
        <w:ind w:left="4903" w:hanging="305"/>
      </w:pPr>
      <w:rPr>
        <w:rFonts w:hint="default"/>
        <w:lang w:val="ru-RU" w:eastAsia="en-US" w:bidi="ar-SA"/>
      </w:rPr>
    </w:lvl>
    <w:lvl w:ilvl="6" w:tplc="230AAD34">
      <w:numFmt w:val="bullet"/>
      <w:lvlText w:val="•"/>
      <w:lvlJc w:val="left"/>
      <w:pPr>
        <w:ind w:left="5823" w:hanging="305"/>
      </w:pPr>
      <w:rPr>
        <w:rFonts w:hint="default"/>
        <w:lang w:val="ru-RU" w:eastAsia="en-US" w:bidi="ar-SA"/>
      </w:rPr>
    </w:lvl>
    <w:lvl w:ilvl="7" w:tplc="4C6637FE">
      <w:numFmt w:val="bullet"/>
      <w:lvlText w:val="•"/>
      <w:lvlJc w:val="left"/>
      <w:pPr>
        <w:ind w:left="6744" w:hanging="305"/>
      </w:pPr>
      <w:rPr>
        <w:rFonts w:hint="default"/>
        <w:lang w:val="ru-RU" w:eastAsia="en-US" w:bidi="ar-SA"/>
      </w:rPr>
    </w:lvl>
    <w:lvl w:ilvl="8" w:tplc="5D46E30E">
      <w:numFmt w:val="bullet"/>
      <w:lvlText w:val="•"/>
      <w:lvlJc w:val="left"/>
      <w:pPr>
        <w:ind w:left="7665" w:hanging="305"/>
      </w:pPr>
      <w:rPr>
        <w:rFonts w:hint="default"/>
        <w:lang w:val="ru-RU" w:eastAsia="en-US" w:bidi="ar-SA"/>
      </w:rPr>
    </w:lvl>
  </w:abstractNum>
  <w:abstractNum w:abstractNumId="4">
    <w:nsid w:val="15B45725"/>
    <w:multiLevelType w:val="hybridMultilevel"/>
    <w:tmpl w:val="C3F654FE"/>
    <w:lvl w:ilvl="0" w:tplc="E642EE3A">
      <w:start w:val="1"/>
      <w:numFmt w:val="decimal"/>
      <w:lvlText w:val="%1)"/>
      <w:lvlJc w:val="left"/>
      <w:pPr>
        <w:ind w:left="305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A0C148">
      <w:numFmt w:val="bullet"/>
      <w:lvlText w:val="•"/>
      <w:lvlJc w:val="left"/>
      <w:pPr>
        <w:ind w:left="1220" w:hanging="305"/>
      </w:pPr>
      <w:rPr>
        <w:rFonts w:hint="default"/>
        <w:lang w:val="ru-RU" w:eastAsia="en-US" w:bidi="ar-SA"/>
      </w:rPr>
    </w:lvl>
    <w:lvl w:ilvl="2" w:tplc="5A60993C">
      <w:numFmt w:val="bullet"/>
      <w:lvlText w:val="•"/>
      <w:lvlJc w:val="left"/>
      <w:pPr>
        <w:ind w:left="2141" w:hanging="305"/>
      </w:pPr>
      <w:rPr>
        <w:rFonts w:hint="default"/>
        <w:lang w:val="ru-RU" w:eastAsia="en-US" w:bidi="ar-SA"/>
      </w:rPr>
    </w:lvl>
    <w:lvl w:ilvl="3" w:tplc="16D8AAAE">
      <w:numFmt w:val="bullet"/>
      <w:lvlText w:val="•"/>
      <w:lvlJc w:val="left"/>
      <w:pPr>
        <w:ind w:left="3061" w:hanging="305"/>
      </w:pPr>
      <w:rPr>
        <w:rFonts w:hint="default"/>
        <w:lang w:val="ru-RU" w:eastAsia="en-US" w:bidi="ar-SA"/>
      </w:rPr>
    </w:lvl>
    <w:lvl w:ilvl="4" w:tplc="669E2264">
      <w:numFmt w:val="bullet"/>
      <w:lvlText w:val="•"/>
      <w:lvlJc w:val="left"/>
      <w:pPr>
        <w:ind w:left="3982" w:hanging="305"/>
      </w:pPr>
      <w:rPr>
        <w:rFonts w:hint="default"/>
        <w:lang w:val="ru-RU" w:eastAsia="en-US" w:bidi="ar-SA"/>
      </w:rPr>
    </w:lvl>
    <w:lvl w:ilvl="5" w:tplc="D3D4ED24">
      <w:numFmt w:val="bullet"/>
      <w:lvlText w:val="•"/>
      <w:lvlJc w:val="left"/>
      <w:pPr>
        <w:ind w:left="4903" w:hanging="305"/>
      </w:pPr>
      <w:rPr>
        <w:rFonts w:hint="default"/>
        <w:lang w:val="ru-RU" w:eastAsia="en-US" w:bidi="ar-SA"/>
      </w:rPr>
    </w:lvl>
    <w:lvl w:ilvl="6" w:tplc="FB708FBC">
      <w:numFmt w:val="bullet"/>
      <w:lvlText w:val="•"/>
      <w:lvlJc w:val="left"/>
      <w:pPr>
        <w:ind w:left="5823" w:hanging="305"/>
      </w:pPr>
      <w:rPr>
        <w:rFonts w:hint="default"/>
        <w:lang w:val="ru-RU" w:eastAsia="en-US" w:bidi="ar-SA"/>
      </w:rPr>
    </w:lvl>
    <w:lvl w:ilvl="7" w:tplc="B3E4C2C4">
      <w:numFmt w:val="bullet"/>
      <w:lvlText w:val="•"/>
      <w:lvlJc w:val="left"/>
      <w:pPr>
        <w:ind w:left="6744" w:hanging="305"/>
      </w:pPr>
      <w:rPr>
        <w:rFonts w:hint="default"/>
        <w:lang w:val="ru-RU" w:eastAsia="en-US" w:bidi="ar-SA"/>
      </w:rPr>
    </w:lvl>
    <w:lvl w:ilvl="8" w:tplc="8E585A9E">
      <w:numFmt w:val="bullet"/>
      <w:lvlText w:val="•"/>
      <w:lvlJc w:val="left"/>
      <w:pPr>
        <w:ind w:left="7665" w:hanging="305"/>
      </w:pPr>
      <w:rPr>
        <w:rFonts w:hint="default"/>
        <w:lang w:val="ru-RU" w:eastAsia="en-US" w:bidi="ar-SA"/>
      </w:rPr>
    </w:lvl>
  </w:abstractNum>
  <w:abstractNum w:abstractNumId="5">
    <w:nsid w:val="178468EC"/>
    <w:multiLevelType w:val="hybridMultilevel"/>
    <w:tmpl w:val="D56E7054"/>
    <w:lvl w:ilvl="0" w:tplc="E0CECF38">
      <w:start w:val="1"/>
      <w:numFmt w:val="decimal"/>
      <w:lvlText w:val="%1."/>
      <w:lvlJc w:val="left"/>
      <w:pPr>
        <w:ind w:left="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FEA45E">
      <w:numFmt w:val="bullet"/>
      <w:lvlText w:val="•"/>
      <w:lvlJc w:val="left"/>
      <w:pPr>
        <w:ind w:left="693" w:hanging="240"/>
      </w:pPr>
      <w:rPr>
        <w:rFonts w:hint="default"/>
        <w:lang w:val="ru-RU" w:eastAsia="en-US" w:bidi="ar-SA"/>
      </w:rPr>
    </w:lvl>
    <w:lvl w:ilvl="2" w:tplc="2E781028">
      <w:numFmt w:val="bullet"/>
      <w:lvlText w:val="•"/>
      <w:lvlJc w:val="left"/>
      <w:pPr>
        <w:ind w:left="1387" w:hanging="240"/>
      </w:pPr>
      <w:rPr>
        <w:rFonts w:hint="default"/>
        <w:lang w:val="ru-RU" w:eastAsia="en-US" w:bidi="ar-SA"/>
      </w:rPr>
    </w:lvl>
    <w:lvl w:ilvl="3" w:tplc="410CD514">
      <w:numFmt w:val="bullet"/>
      <w:lvlText w:val="•"/>
      <w:lvlJc w:val="left"/>
      <w:pPr>
        <w:ind w:left="2081" w:hanging="240"/>
      </w:pPr>
      <w:rPr>
        <w:rFonts w:hint="default"/>
        <w:lang w:val="ru-RU" w:eastAsia="en-US" w:bidi="ar-SA"/>
      </w:rPr>
    </w:lvl>
    <w:lvl w:ilvl="4" w:tplc="1F4CE858">
      <w:numFmt w:val="bullet"/>
      <w:lvlText w:val="•"/>
      <w:lvlJc w:val="left"/>
      <w:pPr>
        <w:ind w:left="2775" w:hanging="240"/>
      </w:pPr>
      <w:rPr>
        <w:rFonts w:hint="default"/>
        <w:lang w:val="ru-RU" w:eastAsia="en-US" w:bidi="ar-SA"/>
      </w:rPr>
    </w:lvl>
    <w:lvl w:ilvl="5" w:tplc="01045BBA">
      <w:numFmt w:val="bullet"/>
      <w:lvlText w:val="•"/>
      <w:lvlJc w:val="left"/>
      <w:pPr>
        <w:ind w:left="3469" w:hanging="240"/>
      </w:pPr>
      <w:rPr>
        <w:rFonts w:hint="default"/>
        <w:lang w:val="ru-RU" w:eastAsia="en-US" w:bidi="ar-SA"/>
      </w:rPr>
    </w:lvl>
    <w:lvl w:ilvl="6" w:tplc="5748BB10">
      <w:numFmt w:val="bullet"/>
      <w:lvlText w:val="•"/>
      <w:lvlJc w:val="left"/>
      <w:pPr>
        <w:ind w:left="4163" w:hanging="240"/>
      </w:pPr>
      <w:rPr>
        <w:rFonts w:hint="default"/>
        <w:lang w:val="ru-RU" w:eastAsia="en-US" w:bidi="ar-SA"/>
      </w:rPr>
    </w:lvl>
    <w:lvl w:ilvl="7" w:tplc="DCF689C2">
      <w:numFmt w:val="bullet"/>
      <w:lvlText w:val="•"/>
      <w:lvlJc w:val="left"/>
      <w:pPr>
        <w:ind w:left="4857" w:hanging="240"/>
      </w:pPr>
      <w:rPr>
        <w:rFonts w:hint="default"/>
        <w:lang w:val="ru-RU" w:eastAsia="en-US" w:bidi="ar-SA"/>
      </w:rPr>
    </w:lvl>
    <w:lvl w:ilvl="8" w:tplc="5D16B320">
      <w:numFmt w:val="bullet"/>
      <w:lvlText w:val="•"/>
      <w:lvlJc w:val="left"/>
      <w:pPr>
        <w:ind w:left="5551" w:hanging="240"/>
      </w:pPr>
      <w:rPr>
        <w:rFonts w:hint="default"/>
        <w:lang w:val="ru-RU" w:eastAsia="en-US" w:bidi="ar-SA"/>
      </w:rPr>
    </w:lvl>
  </w:abstractNum>
  <w:abstractNum w:abstractNumId="6">
    <w:nsid w:val="18E125E3"/>
    <w:multiLevelType w:val="hybridMultilevel"/>
    <w:tmpl w:val="4A645D88"/>
    <w:lvl w:ilvl="0" w:tplc="9438D638">
      <w:start w:val="1"/>
      <w:numFmt w:val="decimal"/>
      <w:lvlText w:val="%1)"/>
      <w:lvlJc w:val="left"/>
      <w:pPr>
        <w:ind w:left="305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2E4EA2">
      <w:numFmt w:val="bullet"/>
      <w:lvlText w:val="•"/>
      <w:lvlJc w:val="left"/>
      <w:pPr>
        <w:ind w:left="1220" w:hanging="305"/>
      </w:pPr>
      <w:rPr>
        <w:rFonts w:hint="default"/>
        <w:lang w:val="ru-RU" w:eastAsia="en-US" w:bidi="ar-SA"/>
      </w:rPr>
    </w:lvl>
    <w:lvl w:ilvl="2" w:tplc="ECD8B514">
      <w:numFmt w:val="bullet"/>
      <w:lvlText w:val="•"/>
      <w:lvlJc w:val="left"/>
      <w:pPr>
        <w:ind w:left="2141" w:hanging="305"/>
      </w:pPr>
      <w:rPr>
        <w:rFonts w:hint="default"/>
        <w:lang w:val="ru-RU" w:eastAsia="en-US" w:bidi="ar-SA"/>
      </w:rPr>
    </w:lvl>
    <w:lvl w:ilvl="3" w:tplc="6B9CD930">
      <w:numFmt w:val="bullet"/>
      <w:lvlText w:val="•"/>
      <w:lvlJc w:val="left"/>
      <w:pPr>
        <w:ind w:left="3061" w:hanging="305"/>
      </w:pPr>
      <w:rPr>
        <w:rFonts w:hint="default"/>
        <w:lang w:val="ru-RU" w:eastAsia="en-US" w:bidi="ar-SA"/>
      </w:rPr>
    </w:lvl>
    <w:lvl w:ilvl="4" w:tplc="920E948A">
      <w:numFmt w:val="bullet"/>
      <w:lvlText w:val="•"/>
      <w:lvlJc w:val="left"/>
      <w:pPr>
        <w:ind w:left="3982" w:hanging="305"/>
      </w:pPr>
      <w:rPr>
        <w:rFonts w:hint="default"/>
        <w:lang w:val="ru-RU" w:eastAsia="en-US" w:bidi="ar-SA"/>
      </w:rPr>
    </w:lvl>
    <w:lvl w:ilvl="5" w:tplc="F77E419C">
      <w:numFmt w:val="bullet"/>
      <w:lvlText w:val="•"/>
      <w:lvlJc w:val="left"/>
      <w:pPr>
        <w:ind w:left="4903" w:hanging="305"/>
      </w:pPr>
      <w:rPr>
        <w:rFonts w:hint="default"/>
        <w:lang w:val="ru-RU" w:eastAsia="en-US" w:bidi="ar-SA"/>
      </w:rPr>
    </w:lvl>
    <w:lvl w:ilvl="6" w:tplc="5BFEB17C">
      <w:numFmt w:val="bullet"/>
      <w:lvlText w:val="•"/>
      <w:lvlJc w:val="left"/>
      <w:pPr>
        <w:ind w:left="5823" w:hanging="305"/>
      </w:pPr>
      <w:rPr>
        <w:rFonts w:hint="default"/>
        <w:lang w:val="ru-RU" w:eastAsia="en-US" w:bidi="ar-SA"/>
      </w:rPr>
    </w:lvl>
    <w:lvl w:ilvl="7" w:tplc="8102913E">
      <w:numFmt w:val="bullet"/>
      <w:lvlText w:val="•"/>
      <w:lvlJc w:val="left"/>
      <w:pPr>
        <w:ind w:left="6744" w:hanging="305"/>
      </w:pPr>
      <w:rPr>
        <w:rFonts w:hint="default"/>
        <w:lang w:val="ru-RU" w:eastAsia="en-US" w:bidi="ar-SA"/>
      </w:rPr>
    </w:lvl>
    <w:lvl w:ilvl="8" w:tplc="89120E54">
      <w:numFmt w:val="bullet"/>
      <w:lvlText w:val="•"/>
      <w:lvlJc w:val="left"/>
      <w:pPr>
        <w:ind w:left="7665" w:hanging="305"/>
      </w:pPr>
      <w:rPr>
        <w:rFonts w:hint="default"/>
        <w:lang w:val="ru-RU" w:eastAsia="en-US" w:bidi="ar-SA"/>
      </w:rPr>
    </w:lvl>
  </w:abstractNum>
  <w:abstractNum w:abstractNumId="7">
    <w:nsid w:val="2BE075D4"/>
    <w:multiLevelType w:val="hybridMultilevel"/>
    <w:tmpl w:val="14F2FCFA"/>
    <w:lvl w:ilvl="0" w:tplc="87424F9A">
      <w:numFmt w:val="bullet"/>
      <w:lvlText w:val="-"/>
      <w:lvlJc w:val="left"/>
      <w:pPr>
        <w:ind w:left="305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2888EC">
      <w:numFmt w:val="bullet"/>
      <w:lvlText w:val="•"/>
      <w:lvlJc w:val="left"/>
      <w:pPr>
        <w:ind w:left="1220" w:hanging="240"/>
      </w:pPr>
      <w:rPr>
        <w:rFonts w:hint="default"/>
        <w:lang w:val="ru-RU" w:eastAsia="en-US" w:bidi="ar-SA"/>
      </w:rPr>
    </w:lvl>
    <w:lvl w:ilvl="2" w:tplc="6298F346">
      <w:numFmt w:val="bullet"/>
      <w:lvlText w:val="•"/>
      <w:lvlJc w:val="left"/>
      <w:pPr>
        <w:ind w:left="2141" w:hanging="240"/>
      </w:pPr>
      <w:rPr>
        <w:rFonts w:hint="default"/>
        <w:lang w:val="ru-RU" w:eastAsia="en-US" w:bidi="ar-SA"/>
      </w:rPr>
    </w:lvl>
    <w:lvl w:ilvl="3" w:tplc="8C82CF9E">
      <w:numFmt w:val="bullet"/>
      <w:lvlText w:val="•"/>
      <w:lvlJc w:val="left"/>
      <w:pPr>
        <w:ind w:left="3061" w:hanging="240"/>
      </w:pPr>
      <w:rPr>
        <w:rFonts w:hint="default"/>
        <w:lang w:val="ru-RU" w:eastAsia="en-US" w:bidi="ar-SA"/>
      </w:rPr>
    </w:lvl>
    <w:lvl w:ilvl="4" w:tplc="651C54AA">
      <w:numFmt w:val="bullet"/>
      <w:lvlText w:val="•"/>
      <w:lvlJc w:val="left"/>
      <w:pPr>
        <w:ind w:left="3982" w:hanging="240"/>
      </w:pPr>
      <w:rPr>
        <w:rFonts w:hint="default"/>
        <w:lang w:val="ru-RU" w:eastAsia="en-US" w:bidi="ar-SA"/>
      </w:rPr>
    </w:lvl>
    <w:lvl w:ilvl="5" w:tplc="7BBC495E">
      <w:numFmt w:val="bullet"/>
      <w:lvlText w:val="•"/>
      <w:lvlJc w:val="left"/>
      <w:pPr>
        <w:ind w:left="4903" w:hanging="240"/>
      </w:pPr>
      <w:rPr>
        <w:rFonts w:hint="default"/>
        <w:lang w:val="ru-RU" w:eastAsia="en-US" w:bidi="ar-SA"/>
      </w:rPr>
    </w:lvl>
    <w:lvl w:ilvl="6" w:tplc="FD1EF20A"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7" w:tplc="09E054E2">
      <w:numFmt w:val="bullet"/>
      <w:lvlText w:val="•"/>
      <w:lvlJc w:val="left"/>
      <w:pPr>
        <w:ind w:left="6744" w:hanging="240"/>
      </w:pPr>
      <w:rPr>
        <w:rFonts w:hint="default"/>
        <w:lang w:val="ru-RU" w:eastAsia="en-US" w:bidi="ar-SA"/>
      </w:rPr>
    </w:lvl>
    <w:lvl w:ilvl="8" w:tplc="B3F89DF0">
      <w:numFmt w:val="bullet"/>
      <w:lvlText w:val="•"/>
      <w:lvlJc w:val="left"/>
      <w:pPr>
        <w:ind w:left="7665" w:hanging="240"/>
      </w:pPr>
      <w:rPr>
        <w:rFonts w:hint="default"/>
        <w:lang w:val="ru-RU" w:eastAsia="en-US" w:bidi="ar-SA"/>
      </w:rPr>
    </w:lvl>
  </w:abstractNum>
  <w:abstractNum w:abstractNumId="8">
    <w:nsid w:val="307C3ED2"/>
    <w:multiLevelType w:val="hybridMultilevel"/>
    <w:tmpl w:val="834A41AC"/>
    <w:lvl w:ilvl="0" w:tplc="F488B2E2">
      <w:start w:val="1"/>
      <w:numFmt w:val="decimal"/>
      <w:lvlText w:val="%1."/>
      <w:lvlJc w:val="left"/>
      <w:pPr>
        <w:ind w:left="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A2B92C">
      <w:numFmt w:val="bullet"/>
      <w:lvlText w:val="•"/>
      <w:lvlJc w:val="left"/>
      <w:pPr>
        <w:ind w:left="693" w:hanging="240"/>
      </w:pPr>
      <w:rPr>
        <w:rFonts w:hint="default"/>
        <w:lang w:val="ru-RU" w:eastAsia="en-US" w:bidi="ar-SA"/>
      </w:rPr>
    </w:lvl>
    <w:lvl w:ilvl="2" w:tplc="5900F160">
      <w:numFmt w:val="bullet"/>
      <w:lvlText w:val="•"/>
      <w:lvlJc w:val="left"/>
      <w:pPr>
        <w:ind w:left="1387" w:hanging="240"/>
      </w:pPr>
      <w:rPr>
        <w:rFonts w:hint="default"/>
        <w:lang w:val="ru-RU" w:eastAsia="en-US" w:bidi="ar-SA"/>
      </w:rPr>
    </w:lvl>
    <w:lvl w:ilvl="3" w:tplc="8D600464">
      <w:numFmt w:val="bullet"/>
      <w:lvlText w:val="•"/>
      <w:lvlJc w:val="left"/>
      <w:pPr>
        <w:ind w:left="2081" w:hanging="240"/>
      </w:pPr>
      <w:rPr>
        <w:rFonts w:hint="default"/>
        <w:lang w:val="ru-RU" w:eastAsia="en-US" w:bidi="ar-SA"/>
      </w:rPr>
    </w:lvl>
    <w:lvl w:ilvl="4" w:tplc="C77EB138">
      <w:numFmt w:val="bullet"/>
      <w:lvlText w:val="•"/>
      <w:lvlJc w:val="left"/>
      <w:pPr>
        <w:ind w:left="2775" w:hanging="240"/>
      </w:pPr>
      <w:rPr>
        <w:rFonts w:hint="default"/>
        <w:lang w:val="ru-RU" w:eastAsia="en-US" w:bidi="ar-SA"/>
      </w:rPr>
    </w:lvl>
    <w:lvl w:ilvl="5" w:tplc="39049E62">
      <w:numFmt w:val="bullet"/>
      <w:lvlText w:val="•"/>
      <w:lvlJc w:val="left"/>
      <w:pPr>
        <w:ind w:left="3469" w:hanging="240"/>
      </w:pPr>
      <w:rPr>
        <w:rFonts w:hint="default"/>
        <w:lang w:val="ru-RU" w:eastAsia="en-US" w:bidi="ar-SA"/>
      </w:rPr>
    </w:lvl>
    <w:lvl w:ilvl="6" w:tplc="91DE9C44">
      <w:numFmt w:val="bullet"/>
      <w:lvlText w:val="•"/>
      <w:lvlJc w:val="left"/>
      <w:pPr>
        <w:ind w:left="4163" w:hanging="240"/>
      </w:pPr>
      <w:rPr>
        <w:rFonts w:hint="default"/>
        <w:lang w:val="ru-RU" w:eastAsia="en-US" w:bidi="ar-SA"/>
      </w:rPr>
    </w:lvl>
    <w:lvl w:ilvl="7" w:tplc="8BD84EB4">
      <w:numFmt w:val="bullet"/>
      <w:lvlText w:val="•"/>
      <w:lvlJc w:val="left"/>
      <w:pPr>
        <w:ind w:left="4857" w:hanging="240"/>
      </w:pPr>
      <w:rPr>
        <w:rFonts w:hint="default"/>
        <w:lang w:val="ru-RU" w:eastAsia="en-US" w:bidi="ar-SA"/>
      </w:rPr>
    </w:lvl>
    <w:lvl w:ilvl="8" w:tplc="CD62B02C">
      <w:numFmt w:val="bullet"/>
      <w:lvlText w:val="•"/>
      <w:lvlJc w:val="left"/>
      <w:pPr>
        <w:ind w:left="5551" w:hanging="240"/>
      </w:pPr>
      <w:rPr>
        <w:rFonts w:hint="default"/>
        <w:lang w:val="ru-RU" w:eastAsia="en-US" w:bidi="ar-SA"/>
      </w:rPr>
    </w:lvl>
  </w:abstractNum>
  <w:abstractNum w:abstractNumId="9">
    <w:nsid w:val="36ED67B2"/>
    <w:multiLevelType w:val="hybridMultilevel"/>
    <w:tmpl w:val="E52C516A"/>
    <w:lvl w:ilvl="0" w:tplc="D332A47A">
      <w:start w:val="3"/>
      <w:numFmt w:val="decimal"/>
      <w:lvlText w:val="%1."/>
      <w:lvlJc w:val="left"/>
      <w:pPr>
        <w:ind w:left="4" w:hanging="5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8CF08">
      <w:numFmt w:val="bullet"/>
      <w:lvlText w:val="•"/>
      <w:lvlJc w:val="left"/>
      <w:pPr>
        <w:ind w:left="693" w:hanging="548"/>
      </w:pPr>
      <w:rPr>
        <w:rFonts w:hint="default"/>
        <w:lang w:val="ru-RU" w:eastAsia="en-US" w:bidi="ar-SA"/>
      </w:rPr>
    </w:lvl>
    <w:lvl w:ilvl="2" w:tplc="DE9213E8">
      <w:numFmt w:val="bullet"/>
      <w:lvlText w:val="•"/>
      <w:lvlJc w:val="left"/>
      <w:pPr>
        <w:ind w:left="1387" w:hanging="548"/>
      </w:pPr>
      <w:rPr>
        <w:rFonts w:hint="default"/>
        <w:lang w:val="ru-RU" w:eastAsia="en-US" w:bidi="ar-SA"/>
      </w:rPr>
    </w:lvl>
    <w:lvl w:ilvl="3" w:tplc="EF423B80">
      <w:numFmt w:val="bullet"/>
      <w:lvlText w:val="•"/>
      <w:lvlJc w:val="left"/>
      <w:pPr>
        <w:ind w:left="2081" w:hanging="548"/>
      </w:pPr>
      <w:rPr>
        <w:rFonts w:hint="default"/>
        <w:lang w:val="ru-RU" w:eastAsia="en-US" w:bidi="ar-SA"/>
      </w:rPr>
    </w:lvl>
    <w:lvl w:ilvl="4" w:tplc="1EDC3AB8">
      <w:numFmt w:val="bullet"/>
      <w:lvlText w:val="•"/>
      <w:lvlJc w:val="left"/>
      <w:pPr>
        <w:ind w:left="2775" w:hanging="548"/>
      </w:pPr>
      <w:rPr>
        <w:rFonts w:hint="default"/>
        <w:lang w:val="ru-RU" w:eastAsia="en-US" w:bidi="ar-SA"/>
      </w:rPr>
    </w:lvl>
    <w:lvl w:ilvl="5" w:tplc="39442FD8">
      <w:numFmt w:val="bullet"/>
      <w:lvlText w:val="•"/>
      <w:lvlJc w:val="left"/>
      <w:pPr>
        <w:ind w:left="3469" w:hanging="548"/>
      </w:pPr>
      <w:rPr>
        <w:rFonts w:hint="default"/>
        <w:lang w:val="ru-RU" w:eastAsia="en-US" w:bidi="ar-SA"/>
      </w:rPr>
    </w:lvl>
    <w:lvl w:ilvl="6" w:tplc="F2065D5A">
      <w:numFmt w:val="bullet"/>
      <w:lvlText w:val="•"/>
      <w:lvlJc w:val="left"/>
      <w:pPr>
        <w:ind w:left="4163" w:hanging="548"/>
      </w:pPr>
      <w:rPr>
        <w:rFonts w:hint="default"/>
        <w:lang w:val="ru-RU" w:eastAsia="en-US" w:bidi="ar-SA"/>
      </w:rPr>
    </w:lvl>
    <w:lvl w:ilvl="7" w:tplc="9BEC200C">
      <w:numFmt w:val="bullet"/>
      <w:lvlText w:val="•"/>
      <w:lvlJc w:val="left"/>
      <w:pPr>
        <w:ind w:left="4857" w:hanging="548"/>
      </w:pPr>
      <w:rPr>
        <w:rFonts w:hint="default"/>
        <w:lang w:val="ru-RU" w:eastAsia="en-US" w:bidi="ar-SA"/>
      </w:rPr>
    </w:lvl>
    <w:lvl w:ilvl="8" w:tplc="EACE852E">
      <w:numFmt w:val="bullet"/>
      <w:lvlText w:val="•"/>
      <w:lvlJc w:val="left"/>
      <w:pPr>
        <w:ind w:left="5551" w:hanging="548"/>
      </w:pPr>
      <w:rPr>
        <w:rFonts w:hint="default"/>
        <w:lang w:val="ru-RU" w:eastAsia="en-US" w:bidi="ar-SA"/>
      </w:rPr>
    </w:lvl>
  </w:abstractNum>
  <w:abstractNum w:abstractNumId="10">
    <w:nsid w:val="3E9228EC"/>
    <w:multiLevelType w:val="hybridMultilevel"/>
    <w:tmpl w:val="255485A6"/>
    <w:lvl w:ilvl="0" w:tplc="B31CCDDC">
      <w:start w:val="1"/>
      <w:numFmt w:val="decimal"/>
      <w:lvlText w:val="%1)"/>
      <w:lvlJc w:val="left"/>
      <w:pPr>
        <w:ind w:left="305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440BE8">
      <w:numFmt w:val="bullet"/>
      <w:lvlText w:val="•"/>
      <w:lvlJc w:val="left"/>
      <w:pPr>
        <w:ind w:left="1220" w:hanging="305"/>
      </w:pPr>
      <w:rPr>
        <w:rFonts w:hint="default"/>
        <w:lang w:val="ru-RU" w:eastAsia="en-US" w:bidi="ar-SA"/>
      </w:rPr>
    </w:lvl>
    <w:lvl w:ilvl="2" w:tplc="034AB16A">
      <w:numFmt w:val="bullet"/>
      <w:lvlText w:val="•"/>
      <w:lvlJc w:val="left"/>
      <w:pPr>
        <w:ind w:left="2141" w:hanging="305"/>
      </w:pPr>
      <w:rPr>
        <w:rFonts w:hint="default"/>
        <w:lang w:val="ru-RU" w:eastAsia="en-US" w:bidi="ar-SA"/>
      </w:rPr>
    </w:lvl>
    <w:lvl w:ilvl="3" w:tplc="DA80EF88">
      <w:numFmt w:val="bullet"/>
      <w:lvlText w:val="•"/>
      <w:lvlJc w:val="left"/>
      <w:pPr>
        <w:ind w:left="3061" w:hanging="305"/>
      </w:pPr>
      <w:rPr>
        <w:rFonts w:hint="default"/>
        <w:lang w:val="ru-RU" w:eastAsia="en-US" w:bidi="ar-SA"/>
      </w:rPr>
    </w:lvl>
    <w:lvl w:ilvl="4" w:tplc="FBBE74FE">
      <w:numFmt w:val="bullet"/>
      <w:lvlText w:val="•"/>
      <w:lvlJc w:val="left"/>
      <w:pPr>
        <w:ind w:left="3982" w:hanging="305"/>
      </w:pPr>
      <w:rPr>
        <w:rFonts w:hint="default"/>
        <w:lang w:val="ru-RU" w:eastAsia="en-US" w:bidi="ar-SA"/>
      </w:rPr>
    </w:lvl>
    <w:lvl w:ilvl="5" w:tplc="8E26D346">
      <w:numFmt w:val="bullet"/>
      <w:lvlText w:val="•"/>
      <w:lvlJc w:val="left"/>
      <w:pPr>
        <w:ind w:left="4903" w:hanging="305"/>
      </w:pPr>
      <w:rPr>
        <w:rFonts w:hint="default"/>
        <w:lang w:val="ru-RU" w:eastAsia="en-US" w:bidi="ar-SA"/>
      </w:rPr>
    </w:lvl>
    <w:lvl w:ilvl="6" w:tplc="9C7E27D8">
      <w:numFmt w:val="bullet"/>
      <w:lvlText w:val="•"/>
      <w:lvlJc w:val="left"/>
      <w:pPr>
        <w:ind w:left="5823" w:hanging="305"/>
      </w:pPr>
      <w:rPr>
        <w:rFonts w:hint="default"/>
        <w:lang w:val="ru-RU" w:eastAsia="en-US" w:bidi="ar-SA"/>
      </w:rPr>
    </w:lvl>
    <w:lvl w:ilvl="7" w:tplc="0F02382A">
      <w:numFmt w:val="bullet"/>
      <w:lvlText w:val="•"/>
      <w:lvlJc w:val="left"/>
      <w:pPr>
        <w:ind w:left="6744" w:hanging="305"/>
      </w:pPr>
      <w:rPr>
        <w:rFonts w:hint="default"/>
        <w:lang w:val="ru-RU" w:eastAsia="en-US" w:bidi="ar-SA"/>
      </w:rPr>
    </w:lvl>
    <w:lvl w:ilvl="8" w:tplc="356E2BDE">
      <w:numFmt w:val="bullet"/>
      <w:lvlText w:val="•"/>
      <w:lvlJc w:val="left"/>
      <w:pPr>
        <w:ind w:left="7665" w:hanging="305"/>
      </w:pPr>
      <w:rPr>
        <w:rFonts w:hint="default"/>
        <w:lang w:val="ru-RU" w:eastAsia="en-US" w:bidi="ar-SA"/>
      </w:rPr>
    </w:lvl>
  </w:abstractNum>
  <w:abstractNum w:abstractNumId="11">
    <w:nsid w:val="44261C6E"/>
    <w:multiLevelType w:val="hybridMultilevel"/>
    <w:tmpl w:val="973C6904"/>
    <w:lvl w:ilvl="0" w:tplc="220A4804">
      <w:start w:val="1"/>
      <w:numFmt w:val="decimal"/>
      <w:lvlText w:val="%1)"/>
      <w:lvlJc w:val="left"/>
      <w:pPr>
        <w:ind w:left="305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5408E2">
      <w:numFmt w:val="bullet"/>
      <w:lvlText w:val="•"/>
      <w:lvlJc w:val="left"/>
      <w:pPr>
        <w:ind w:left="1220" w:hanging="305"/>
      </w:pPr>
      <w:rPr>
        <w:rFonts w:hint="default"/>
        <w:lang w:val="ru-RU" w:eastAsia="en-US" w:bidi="ar-SA"/>
      </w:rPr>
    </w:lvl>
    <w:lvl w:ilvl="2" w:tplc="304AF546">
      <w:numFmt w:val="bullet"/>
      <w:lvlText w:val="•"/>
      <w:lvlJc w:val="left"/>
      <w:pPr>
        <w:ind w:left="2141" w:hanging="305"/>
      </w:pPr>
      <w:rPr>
        <w:rFonts w:hint="default"/>
        <w:lang w:val="ru-RU" w:eastAsia="en-US" w:bidi="ar-SA"/>
      </w:rPr>
    </w:lvl>
    <w:lvl w:ilvl="3" w:tplc="3B9C2E46">
      <w:numFmt w:val="bullet"/>
      <w:lvlText w:val="•"/>
      <w:lvlJc w:val="left"/>
      <w:pPr>
        <w:ind w:left="3061" w:hanging="305"/>
      </w:pPr>
      <w:rPr>
        <w:rFonts w:hint="default"/>
        <w:lang w:val="ru-RU" w:eastAsia="en-US" w:bidi="ar-SA"/>
      </w:rPr>
    </w:lvl>
    <w:lvl w:ilvl="4" w:tplc="98EAF132">
      <w:numFmt w:val="bullet"/>
      <w:lvlText w:val="•"/>
      <w:lvlJc w:val="left"/>
      <w:pPr>
        <w:ind w:left="3982" w:hanging="305"/>
      </w:pPr>
      <w:rPr>
        <w:rFonts w:hint="default"/>
        <w:lang w:val="ru-RU" w:eastAsia="en-US" w:bidi="ar-SA"/>
      </w:rPr>
    </w:lvl>
    <w:lvl w:ilvl="5" w:tplc="8EBA17E4">
      <w:numFmt w:val="bullet"/>
      <w:lvlText w:val="•"/>
      <w:lvlJc w:val="left"/>
      <w:pPr>
        <w:ind w:left="4903" w:hanging="305"/>
      </w:pPr>
      <w:rPr>
        <w:rFonts w:hint="default"/>
        <w:lang w:val="ru-RU" w:eastAsia="en-US" w:bidi="ar-SA"/>
      </w:rPr>
    </w:lvl>
    <w:lvl w:ilvl="6" w:tplc="FA0C590C">
      <w:numFmt w:val="bullet"/>
      <w:lvlText w:val="•"/>
      <w:lvlJc w:val="left"/>
      <w:pPr>
        <w:ind w:left="5823" w:hanging="305"/>
      </w:pPr>
      <w:rPr>
        <w:rFonts w:hint="default"/>
        <w:lang w:val="ru-RU" w:eastAsia="en-US" w:bidi="ar-SA"/>
      </w:rPr>
    </w:lvl>
    <w:lvl w:ilvl="7" w:tplc="99EEC260">
      <w:numFmt w:val="bullet"/>
      <w:lvlText w:val="•"/>
      <w:lvlJc w:val="left"/>
      <w:pPr>
        <w:ind w:left="6744" w:hanging="305"/>
      </w:pPr>
      <w:rPr>
        <w:rFonts w:hint="default"/>
        <w:lang w:val="ru-RU" w:eastAsia="en-US" w:bidi="ar-SA"/>
      </w:rPr>
    </w:lvl>
    <w:lvl w:ilvl="8" w:tplc="7BD2B51A">
      <w:numFmt w:val="bullet"/>
      <w:lvlText w:val="•"/>
      <w:lvlJc w:val="left"/>
      <w:pPr>
        <w:ind w:left="7665" w:hanging="305"/>
      </w:pPr>
      <w:rPr>
        <w:rFonts w:hint="default"/>
        <w:lang w:val="ru-RU" w:eastAsia="en-US" w:bidi="ar-SA"/>
      </w:rPr>
    </w:lvl>
  </w:abstractNum>
  <w:abstractNum w:abstractNumId="12">
    <w:nsid w:val="45382946"/>
    <w:multiLevelType w:val="hybridMultilevel"/>
    <w:tmpl w:val="164A686E"/>
    <w:lvl w:ilvl="0" w:tplc="DD50D0D6">
      <w:start w:val="1"/>
      <w:numFmt w:val="decimal"/>
      <w:lvlText w:val="%1)"/>
      <w:lvlJc w:val="left"/>
      <w:pPr>
        <w:ind w:left="131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B2324E">
      <w:numFmt w:val="bullet"/>
      <w:lvlText w:val="•"/>
      <w:lvlJc w:val="left"/>
      <w:pPr>
        <w:ind w:left="2138" w:hanging="305"/>
      </w:pPr>
      <w:rPr>
        <w:rFonts w:hint="default"/>
        <w:lang w:val="ru-RU" w:eastAsia="en-US" w:bidi="ar-SA"/>
      </w:rPr>
    </w:lvl>
    <w:lvl w:ilvl="2" w:tplc="33B40576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EB2A6146">
      <w:numFmt w:val="bullet"/>
      <w:lvlText w:val="•"/>
      <w:lvlJc w:val="left"/>
      <w:pPr>
        <w:ind w:left="3775" w:hanging="305"/>
      </w:pPr>
      <w:rPr>
        <w:rFonts w:hint="default"/>
        <w:lang w:val="ru-RU" w:eastAsia="en-US" w:bidi="ar-SA"/>
      </w:rPr>
    </w:lvl>
    <w:lvl w:ilvl="4" w:tplc="4994098E">
      <w:numFmt w:val="bullet"/>
      <w:lvlText w:val="•"/>
      <w:lvlJc w:val="left"/>
      <w:pPr>
        <w:ind w:left="4594" w:hanging="305"/>
      </w:pPr>
      <w:rPr>
        <w:rFonts w:hint="default"/>
        <w:lang w:val="ru-RU" w:eastAsia="en-US" w:bidi="ar-SA"/>
      </w:rPr>
    </w:lvl>
    <w:lvl w:ilvl="5" w:tplc="0E16E310">
      <w:numFmt w:val="bullet"/>
      <w:lvlText w:val="•"/>
      <w:lvlJc w:val="left"/>
      <w:pPr>
        <w:ind w:left="5413" w:hanging="305"/>
      </w:pPr>
      <w:rPr>
        <w:rFonts w:hint="default"/>
        <w:lang w:val="ru-RU" w:eastAsia="en-US" w:bidi="ar-SA"/>
      </w:rPr>
    </w:lvl>
    <w:lvl w:ilvl="6" w:tplc="66F643B0">
      <w:numFmt w:val="bullet"/>
      <w:lvlText w:val="•"/>
      <w:lvlJc w:val="left"/>
      <w:pPr>
        <w:ind w:left="6231" w:hanging="305"/>
      </w:pPr>
      <w:rPr>
        <w:rFonts w:hint="default"/>
        <w:lang w:val="ru-RU" w:eastAsia="en-US" w:bidi="ar-SA"/>
      </w:rPr>
    </w:lvl>
    <w:lvl w:ilvl="7" w:tplc="4054501A">
      <w:numFmt w:val="bullet"/>
      <w:lvlText w:val="•"/>
      <w:lvlJc w:val="left"/>
      <w:pPr>
        <w:ind w:left="7050" w:hanging="305"/>
      </w:pPr>
      <w:rPr>
        <w:rFonts w:hint="default"/>
        <w:lang w:val="ru-RU" w:eastAsia="en-US" w:bidi="ar-SA"/>
      </w:rPr>
    </w:lvl>
    <w:lvl w:ilvl="8" w:tplc="6F56A14C">
      <w:numFmt w:val="bullet"/>
      <w:lvlText w:val="•"/>
      <w:lvlJc w:val="left"/>
      <w:pPr>
        <w:ind w:left="7869" w:hanging="305"/>
      </w:pPr>
      <w:rPr>
        <w:rFonts w:hint="default"/>
        <w:lang w:val="ru-RU" w:eastAsia="en-US" w:bidi="ar-SA"/>
      </w:rPr>
    </w:lvl>
  </w:abstractNum>
  <w:abstractNum w:abstractNumId="13">
    <w:nsid w:val="49CC4FBE"/>
    <w:multiLevelType w:val="hybridMultilevel"/>
    <w:tmpl w:val="DC6818EA"/>
    <w:lvl w:ilvl="0" w:tplc="2FD2FD48">
      <w:start w:val="1"/>
      <w:numFmt w:val="decimal"/>
      <w:lvlText w:val="%1)"/>
      <w:lvlJc w:val="left"/>
      <w:pPr>
        <w:ind w:left="117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8027D6">
      <w:numFmt w:val="bullet"/>
      <w:lvlText w:val="•"/>
      <w:lvlJc w:val="left"/>
      <w:pPr>
        <w:ind w:left="2012" w:hanging="305"/>
      </w:pPr>
      <w:rPr>
        <w:rFonts w:hint="default"/>
        <w:lang w:val="ru-RU" w:eastAsia="en-US" w:bidi="ar-SA"/>
      </w:rPr>
    </w:lvl>
    <w:lvl w:ilvl="2" w:tplc="ACC4844A">
      <w:numFmt w:val="bullet"/>
      <w:lvlText w:val="•"/>
      <w:lvlJc w:val="left"/>
      <w:pPr>
        <w:ind w:left="2845" w:hanging="305"/>
      </w:pPr>
      <w:rPr>
        <w:rFonts w:hint="default"/>
        <w:lang w:val="ru-RU" w:eastAsia="en-US" w:bidi="ar-SA"/>
      </w:rPr>
    </w:lvl>
    <w:lvl w:ilvl="3" w:tplc="AA3AF96E">
      <w:numFmt w:val="bullet"/>
      <w:lvlText w:val="•"/>
      <w:lvlJc w:val="left"/>
      <w:pPr>
        <w:ind w:left="3677" w:hanging="305"/>
      </w:pPr>
      <w:rPr>
        <w:rFonts w:hint="default"/>
        <w:lang w:val="ru-RU" w:eastAsia="en-US" w:bidi="ar-SA"/>
      </w:rPr>
    </w:lvl>
    <w:lvl w:ilvl="4" w:tplc="9DEC12E8">
      <w:numFmt w:val="bullet"/>
      <w:lvlText w:val="•"/>
      <w:lvlJc w:val="left"/>
      <w:pPr>
        <w:ind w:left="4510" w:hanging="305"/>
      </w:pPr>
      <w:rPr>
        <w:rFonts w:hint="default"/>
        <w:lang w:val="ru-RU" w:eastAsia="en-US" w:bidi="ar-SA"/>
      </w:rPr>
    </w:lvl>
    <w:lvl w:ilvl="5" w:tplc="D416EDDA">
      <w:numFmt w:val="bullet"/>
      <w:lvlText w:val="•"/>
      <w:lvlJc w:val="left"/>
      <w:pPr>
        <w:ind w:left="5343" w:hanging="305"/>
      </w:pPr>
      <w:rPr>
        <w:rFonts w:hint="default"/>
        <w:lang w:val="ru-RU" w:eastAsia="en-US" w:bidi="ar-SA"/>
      </w:rPr>
    </w:lvl>
    <w:lvl w:ilvl="6" w:tplc="8458987C">
      <w:numFmt w:val="bullet"/>
      <w:lvlText w:val="•"/>
      <w:lvlJc w:val="left"/>
      <w:pPr>
        <w:ind w:left="6175" w:hanging="305"/>
      </w:pPr>
      <w:rPr>
        <w:rFonts w:hint="default"/>
        <w:lang w:val="ru-RU" w:eastAsia="en-US" w:bidi="ar-SA"/>
      </w:rPr>
    </w:lvl>
    <w:lvl w:ilvl="7" w:tplc="3C6C4C06">
      <w:numFmt w:val="bullet"/>
      <w:lvlText w:val="•"/>
      <w:lvlJc w:val="left"/>
      <w:pPr>
        <w:ind w:left="7008" w:hanging="305"/>
      </w:pPr>
      <w:rPr>
        <w:rFonts w:hint="default"/>
        <w:lang w:val="ru-RU" w:eastAsia="en-US" w:bidi="ar-SA"/>
      </w:rPr>
    </w:lvl>
    <w:lvl w:ilvl="8" w:tplc="D456A230">
      <w:numFmt w:val="bullet"/>
      <w:lvlText w:val="•"/>
      <w:lvlJc w:val="left"/>
      <w:pPr>
        <w:ind w:left="7841" w:hanging="305"/>
      </w:pPr>
      <w:rPr>
        <w:rFonts w:hint="default"/>
        <w:lang w:val="ru-RU" w:eastAsia="en-US" w:bidi="ar-SA"/>
      </w:rPr>
    </w:lvl>
  </w:abstractNum>
  <w:abstractNum w:abstractNumId="14">
    <w:nsid w:val="591A0EC0"/>
    <w:multiLevelType w:val="hybridMultilevel"/>
    <w:tmpl w:val="03868E60"/>
    <w:lvl w:ilvl="0" w:tplc="7924E3A8">
      <w:start w:val="1"/>
      <w:numFmt w:val="decimal"/>
      <w:lvlText w:val="%1."/>
      <w:lvlJc w:val="left"/>
      <w:pPr>
        <w:ind w:left="305" w:hanging="30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4A26CE">
      <w:start w:val="1"/>
      <w:numFmt w:val="decimal"/>
      <w:lvlText w:val="%2)"/>
      <w:lvlJc w:val="left"/>
      <w:pPr>
        <w:ind w:left="305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D48F00A">
      <w:numFmt w:val="bullet"/>
      <w:lvlText w:val="•"/>
      <w:lvlJc w:val="left"/>
      <w:pPr>
        <w:ind w:left="2141" w:hanging="305"/>
      </w:pPr>
      <w:rPr>
        <w:rFonts w:hint="default"/>
        <w:lang w:val="ru-RU" w:eastAsia="en-US" w:bidi="ar-SA"/>
      </w:rPr>
    </w:lvl>
    <w:lvl w:ilvl="3" w:tplc="3AF4138E">
      <w:numFmt w:val="bullet"/>
      <w:lvlText w:val="•"/>
      <w:lvlJc w:val="left"/>
      <w:pPr>
        <w:ind w:left="3061" w:hanging="305"/>
      </w:pPr>
      <w:rPr>
        <w:rFonts w:hint="default"/>
        <w:lang w:val="ru-RU" w:eastAsia="en-US" w:bidi="ar-SA"/>
      </w:rPr>
    </w:lvl>
    <w:lvl w:ilvl="4" w:tplc="8BA6DDCA">
      <w:numFmt w:val="bullet"/>
      <w:lvlText w:val="•"/>
      <w:lvlJc w:val="left"/>
      <w:pPr>
        <w:ind w:left="3982" w:hanging="305"/>
      </w:pPr>
      <w:rPr>
        <w:rFonts w:hint="default"/>
        <w:lang w:val="ru-RU" w:eastAsia="en-US" w:bidi="ar-SA"/>
      </w:rPr>
    </w:lvl>
    <w:lvl w:ilvl="5" w:tplc="3CFE5028">
      <w:numFmt w:val="bullet"/>
      <w:lvlText w:val="•"/>
      <w:lvlJc w:val="left"/>
      <w:pPr>
        <w:ind w:left="4903" w:hanging="305"/>
      </w:pPr>
      <w:rPr>
        <w:rFonts w:hint="default"/>
        <w:lang w:val="ru-RU" w:eastAsia="en-US" w:bidi="ar-SA"/>
      </w:rPr>
    </w:lvl>
    <w:lvl w:ilvl="6" w:tplc="7436DAEE">
      <w:numFmt w:val="bullet"/>
      <w:lvlText w:val="•"/>
      <w:lvlJc w:val="left"/>
      <w:pPr>
        <w:ind w:left="5823" w:hanging="305"/>
      </w:pPr>
      <w:rPr>
        <w:rFonts w:hint="default"/>
        <w:lang w:val="ru-RU" w:eastAsia="en-US" w:bidi="ar-SA"/>
      </w:rPr>
    </w:lvl>
    <w:lvl w:ilvl="7" w:tplc="8A34581E">
      <w:numFmt w:val="bullet"/>
      <w:lvlText w:val="•"/>
      <w:lvlJc w:val="left"/>
      <w:pPr>
        <w:ind w:left="6744" w:hanging="305"/>
      </w:pPr>
      <w:rPr>
        <w:rFonts w:hint="default"/>
        <w:lang w:val="ru-RU" w:eastAsia="en-US" w:bidi="ar-SA"/>
      </w:rPr>
    </w:lvl>
    <w:lvl w:ilvl="8" w:tplc="F2125C06">
      <w:numFmt w:val="bullet"/>
      <w:lvlText w:val="•"/>
      <w:lvlJc w:val="left"/>
      <w:pPr>
        <w:ind w:left="7665" w:hanging="305"/>
      </w:pPr>
      <w:rPr>
        <w:rFonts w:hint="default"/>
        <w:lang w:val="ru-RU" w:eastAsia="en-US" w:bidi="ar-SA"/>
      </w:rPr>
    </w:lvl>
  </w:abstractNum>
  <w:abstractNum w:abstractNumId="15">
    <w:nsid w:val="62A35A17"/>
    <w:multiLevelType w:val="hybridMultilevel"/>
    <w:tmpl w:val="DD14EB28"/>
    <w:lvl w:ilvl="0" w:tplc="0B029A32">
      <w:start w:val="1"/>
      <w:numFmt w:val="decimal"/>
      <w:lvlText w:val="%1."/>
      <w:lvlJc w:val="left"/>
      <w:pPr>
        <w:ind w:left="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F8AB80">
      <w:numFmt w:val="bullet"/>
      <w:lvlText w:val="•"/>
      <w:lvlJc w:val="left"/>
      <w:pPr>
        <w:ind w:left="693" w:hanging="240"/>
      </w:pPr>
      <w:rPr>
        <w:rFonts w:hint="default"/>
        <w:lang w:val="ru-RU" w:eastAsia="en-US" w:bidi="ar-SA"/>
      </w:rPr>
    </w:lvl>
    <w:lvl w:ilvl="2" w:tplc="CC8A4398">
      <w:numFmt w:val="bullet"/>
      <w:lvlText w:val="•"/>
      <w:lvlJc w:val="left"/>
      <w:pPr>
        <w:ind w:left="1387" w:hanging="240"/>
      </w:pPr>
      <w:rPr>
        <w:rFonts w:hint="default"/>
        <w:lang w:val="ru-RU" w:eastAsia="en-US" w:bidi="ar-SA"/>
      </w:rPr>
    </w:lvl>
    <w:lvl w:ilvl="3" w:tplc="9D9A9102">
      <w:numFmt w:val="bullet"/>
      <w:lvlText w:val="•"/>
      <w:lvlJc w:val="left"/>
      <w:pPr>
        <w:ind w:left="2081" w:hanging="240"/>
      </w:pPr>
      <w:rPr>
        <w:rFonts w:hint="default"/>
        <w:lang w:val="ru-RU" w:eastAsia="en-US" w:bidi="ar-SA"/>
      </w:rPr>
    </w:lvl>
    <w:lvl w:ilvl="4" w:tplc="738EABE6">
      <w:numFmt w:val="bullet"/>
      <w:lvlText w:val="•"/>
      <w:lvlJc w:val="left"/>
      <w:pPr>
        <w:ind w:left="2775" w:hanging="240"/>
      </w:pPr>
      <w:rPr>
        <w:rFonts w:hint="default"/>
        <w:lang w:val="ru-RU" w:eastAsia="en-US" w:bidi="ar-SA"/>
      </w:rPr>
    </w:lvl>
    <w:lvl w:ilvl="5" w:tplc="10C00BAC">
      <w:numFmt w:val="bullet"/>
      <w:lvlText w:val="•"/>
      <w:lvlJc w:val="left"/>
      <w:pPr>
        <w:ind w:left="3469" w:hanging="240"/>
      </w:pPr>
      <w:rPr>
        <w:rFonts w:hint="default"/>
        <w:lang w:val="ru-RU" w:eastAsia="en-US" w:bidi="ar-SA"/>
      </w:rPr>
    </w:lvl>
    <w:lvl w:ilvl="6" w:tplc="1A6C1B7E">
      <w:numFmt w:val="bullet"/>
      <w:lvlText w:val="•"/>
      <w:lvlJc w:val="left"/>
      <w:pPr>
        <w:ind w:left="4163" w:hanging="240"/>
      </w:pPr>
      <w:rPr>
        <w:rFonts w:hint="default"/>
        <w:lang w:val="ru-RU" w:eastAsia="en-US" w:bidi="ar-SA"/>
      </w:rPr>
    </w:lvl>
    <w:lvl w:ilvl="7" w:tplc="FFE24484">
      <w:numFmt w:val="bullet"/>
      <w:lvlText w:val="•"/>
      <w:lvlJc w:val="left"/>
      <w:pPr>
        <w:ind w:left="4857" w:hanging="240"/>
      </w:pPr>
      <w:rPr>
        <w:rFonts w:hint="default"/>
        <w:lang w:val="ru-RU" w:eastAsia="en-US" w:bidi="ar-SA"/>
      </w:rPr>
    </w:lvl>
    <w:lvl w:ilvl="8" w:tplc="0088A488">
      <w:numFmt w:val="bullet"/>
      <w:lvlText w:val="•"/>
      <w:lvlJc w:val="left"/>
      <w:pPr>
        <w:ind w:left="5551" w:hanging="240"/>
      </w:pPr>
      <w:rPr>
        <w:rFonts w:hint="default"/>
        <w:lang w:val="ru-RU" w:eastAsia="en-US" w:bidi="ar-SA"/>
      </w:rPr>
    </w:lvl>
  </w:abstractNum>
  <w:abstractNum w:abstractNumId="16">
    <w:nsid w:val="6A6F7B7A"/>
    <w:multiLevelType w:val="hybridMultilevel"/>
    <w:tmpl w:val="B37C3AB2"/>
    <w:lvl w:ilvl="0" w:tplc="360A83B0">
      <w:start w:val="1"/>
      <w:numFmt w:val="decimal"/>
      <w:lvlText w:val="%1)"/>
      <w:lvlJc w:val="left"/>
      <w:pPr>
        <w:ind w:left="305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7E7B2E">
      <w:numFmt w:val="bullet"/>
      <w:lvlText w:val="•"/>
      <w:lvlJc w:val="left"/>
      <w:pPr>
        <w:ind w:left="1220" w:hanging="305"/>
      </w:pPr>
      <w:rPr>
        <w:rFonts w:hint="default"/>
        <w:lang w:val="ru-RU" w:eastAsia="en-US" w:bidi="ar-SA"/>
      </w:rPr>
    </w:lvl>
    <w:lvl w:ilvl="2" w:tplc="0FD6EFFC">
      <w:numFmt w:val="bullet"/>
      <w:lvlText w:val="•"/>
      <w:lvlJc w:val="left"/>
      <w:pPr>
        <w:ind w:left="2141" w:hanging="305"/>
      </w:pPr>
      <w:rPr>
        <w:rFonts w:hint="default"/>
        <w:lang w:val="ru-RU" w:eastAsia="en-US" w:bidi="ar-SA"/>
      </w:rPr>
    </w:lvl>
    <w:lvl w:ilvl="3" w:tplc="286E533A">
      <w:numFmt w:val="bullet"/>
      <w:lvlText w:val="•"/>
      <w:lvlJc w:val="left"/>
      <w:pPr>
        <w:ind w:left="3061" w:hanging="305"/>
      </w:pPr>
      <w:rPr>
        <w:rFonts w:hint="default"/>
        <w:lang w:val="ru-RU" w:eastAsia="en-US" w:bidi="ar-SA"/>
      </w:rPr>
    </w:lvl>
    <w:lvl w:ilvl="4" w:tplc="424A6E12">
      <w:numFmt w:val="bullet"/>
      <w:lvlText w:val="•"/>
      <w:lvlJc w:val="left"/>
      <w:pPr>
        <w:ind w:left="3982" w:hanging="305"/>
      </w:pPr>
      <w:rPr>
        <w:rFonts w:hint="default"/>
        <w:lang w:val="ru-RU" w:eastAsia="en-US" w:bidi="ar-SA"/>
      </w:rPr>
    </w:lvl>
    <w:lvl w:ilvl="5" w:tplc="17B4AB10">
      <w:numFmt w:val="bullet"/>
      <w:lvlText w:val="•"/>
      <w:lvlJc w:val="left"/>
      <w:pPr>
        <w:ind w:left="4903" w:hanging="305"/>
      </w:pPr>
      <w:rPr>
        <w:rFonts w:hint="default"/>
        <w:lang w:val="ru-RU" w:eastAsia="en-US" w:bidi="ar-SA"/>
      </w:rPr>
    </w:lvl>
    <w:lvl w:ilvl="6" w:tplc="0E2E35D2">
      <w:numFmt w:val="bullet"/>
      <w:lvlText w:val="•"/>
      <w:lvlJc w:val="left"/>
      <w:pPr>
        <w:ind w:left="5823" w:hanging="305"/>
      </w:pPr>
      <w:rPr>
        <w:rFonts w:hint="default"/>
        <w:lang w:val="ru-RU" w:eastAsia="en-US" w:bidi="ar-SA"/>
      </w:rPr>
    </w:lvl>
    <w:lvl w:ilvl="7" w:tplc="133ADD06">
      <w:numFmt w:val="bullet"/>
      <w:lvlText w:val="•"/>
      <w:lvlJc w:val="left"/>
      <w:pPr>
        <w:ind w:left="6744" w:hanging="305"/>
      </w:pPr>
      <w:rPr>
        <w:rFonts w:hint="default"/>
        <w:lang w:val="ru-RU" w:eastAsia="en-US" w:bidi="ar-SA"/>
      </w:rPr>
    </w:lvl>
    <w:lvl w:ilvl="8" w:tplc="D95C3EBC">
      <w:numFmt w:val="bullet"/>
      <w:lvlText w:val="•"/>
      <w:lvlJc w:val="left"/>
      <w:pPr>
        <w:ind w:left="7665" w:hanging="305"/>
      </w:pPr>
      <w:rPr>
        <w:rFonts w:hint="default"/>
        <w:lang w:val="ru-RU" w:eastAsia="en-US" w:bidi="ar-SA"/>
      </w:rPr>
    </w:lvl>
  </w:abstractNum>
  <w:abstractNum w:abstractNumId="17">
    <w:nsid w:val="6F346ABA"/>
    <w:multiLevelType w:val="hybridMultilevel"/>
    <w:tmpl w:val="7F88133C"/>
    <w:lvl w:ilvl="0" w:tplc="66566D4E">
      <w:start w:val="3"/>
      <w:numFmt w:val="decimal"/>
      <w:lvlText w:val="%1."/>
      <w:lvlJc w:val="left"/>
      <w:pPr>
        <w:ind w:left="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2698A2">
      <w:numFmt w:val="bullet"/>
      <w:lvlText w:val="•"/>
      <w:lvlJc w:val="left"/>
      <w:pPr>
        <w:ind w:left="693" w:hanging="240"/>
      </w:pPr>
      <w:rPr>
        <w:rFonts w:hint="default"/>
        <w:lang w:val="ru-RU" w:eastAsia="en-US" w:bidi="ar-SA"/>
      </w:rPr>
    </w:lvl>
    <w:lvl w:ilvl="2" w:tplc="10362348">
      <w:numFmt w:val="bullet"/>
      <w:lvlText w:val="•"/>
      <w:lvlJc w:val="left"/>
      <w:pPr>
        <w:ind w:left="1387" w:hanging="240"/>
      </w:pPr>
      <w:rPr>
        <w:rFonts w:hint="default"/>
        <w:lang w:val="ru-RU" w:eastAsia="en-US" w:bidi="ar-SA"/>
      </w:rPr>
    </w:lvl>
    <w:lvl w:ilvl="3" w:tplc="FB40733A">
      <w:numFmt w:val="bullet"/>
      <w:lvlText w:val="•"/>
      <w:lvlJc w:val="left"/>
      <w:pPr>
        <w:ind w:left="2081" w:hanging="240"/>
      </w:pPr>
      <w:rPr>
        <w:rFonts w:hint="default"/>
        <w:lang w:val="ru-RU" w:eastAsia="en-US" w:bidi="ar-SA"/>
      </w:rPr>
    </w:lvl>
    <w:lvl w:ilvl="4" w:tplc="02ACBDB4">
      <w:numFmt w:val="bullet"/>
      <w:lvlText w:val="•"/>
      <w:lvlJc w:val="left"/>
      <w:pPr>
        <w:ind w:left="2775" w:hanging="240"/>
      </w:pPr>
      <w:rPr>
        <w:rFonts w:hint="default"/>
        <w:lang w:val="ru-RU" w:eastAsia="en-US" w:bidi="ar-SA"/>
      </w:rPr>
    </w:lvl>
    <w:lvl w:ilvl="5" w:tplc="2BE8E488">
      <w:numFmt w:val="bullet"/>
      <w:lvlText w:val="•"/>
      <w:lvlJc w:val="left"/>
      <w:pPr>
        <w:ind w:left="3469" w:hanging="240"/>
      </w:pPr>
      <w:rPr>
        <w:rFonts w:hint="default"/>
        <w:lang w:val="ru-RU" w:eastAsia="en-US" w:bidi="ar-SA"/>
      </w:rPr>
    </w:lvl>
    <w:lvl w:ilvl="6" w:tplc="CC8EFFC4">
      <w:numFmt w:val="bullet"/>
      <w:lvlText w:val="•"/>
      <w:lvlJc w:val="left"/>
      <w:pPr>
        <w:ind w:left="4163" w:hanging="240"/>
      </w:pPr>
      <w:rPr>
        <w:rFonts w:hint="default"/>
        <w:lang w:val="ru-RU" w:eastAsia="en-US" w:bidi="ar-SA"/>
      </w:rPr>
    </w:lvl>
    <w:lvl w:ilvl="7" w:tplc="C8588280">
      <w:numFmt w:val="bullet"/>
      <w:lvlText w:val="•"/>
      <w:lvlJc w:val="left"/>
      <w:pPr>
        <w:ind w:left="4857" w:hanging="240"/>
      </w:pPr>
      <w:rPr>
        <w:rFonts w:hint="default"/>
        <w:lang w:val="ru-RU" w:eastAsia="en-US" w:bidi="ar-SA"/>
      </w:rPr>
    </w:lvl>
    <w:lvl w:ilvl="8" w:tplc="0D5A747C">
      <w:numFmt w:val="bullet"/>
      <w:lvlText w:val="•"/>
      <w:lvlJc w:val="left"/>
      <w:pPr>
        <w:ind w:left="5551" w:hanging="240"/>
      </w:pPr>
      <w:rPr>
        <w:rFonts w:hint="default"/>
        <w:lang w:val="ru-RU" w:eastAsia="en-US" w:bidi="ar-SA"/>
      </w:rPr>
    </w:lvl>
  </w:abstractNum>
  <w:abstractNum w:abstractNumId="18">
    <w:nsid w:val="7B2B7518"/>
    <w:multiLevelType w:val="hybridMultilevel"/>
    <w:tmpl w:val="CFF8ED8A"/>
    <w:lvl w:ilvl="0" w:tplc="749E2F32">
      <w:numFmt w:val="bullet"/>
      <w:lvlText w:val="-"/>
      <w:lvlJc w:val="left"/>
      <w:pPr>
        <w:ind w:left="11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CA85E0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2" w:tplc="428EA72E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3" w:tplc="18F26EC8">
      <w:numFmt w:val="bullet"/>
      <w:lvlText w:val="•"/>
      <w:lvlJc w:val="left"/>
      <w:pPr>
        <w:ind w:left="3677" w:hanging="164"/>
      </w:pPr>
      <w:rPr>
        <w:rFonts w:hint="default"/>
        <w:lang w:val="ru-RU" w:eastAsia="en-US" w:bidi="ar-SA"/>
      </w:rPr>
    </w:lvl>
    <w:lvl w:ilvl="4" w:tplc="926E2D88">
      <w:numFmt w:val="bullet"/>
      <w:lvlText w:val="•"/>
      <w:lvlJc w:val="left"/>
      <w:pPr>
        <w:ind w:left="4510" w:hanging="164"/>
      </w:pPr>
      <w:rPr>
        <w:rFonts w:hint="default"/>
        <w:lang w:val="ru-RU" w:eastAsia="en-US" w:bidi="ar-SA"/>
      </w:rPr>
    </w:lvl>
    <w:lvl w:ilvl="5" w:tplc="2CF64AB0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A09C1904">
      <w:numFmt w:val="bullet"/>
      <w:lvlText w:val="•"/>
      <w:lvlJc w:val="left"/>
      <w:pPr>
        <w:ind w:left="6175" w:hanging="164"/>
      </w:pPr>
      <w:rPr>
        <w:rFonts w:hint="default"/>
        <w:lang w:val="ru-RU" w:eastAsia="en-US" w:bidi="ar-SA"/>
      </w:rPr>
    </w:lvl>
    <w:lvl w:ilvl="7" w:tplc="35CE90EC">
      <w:numFmt w:val="bullet"/>
      <w:lvlText w:val="•"/>
      <w:lvlJc w:val="left"/>
      <w:pPr>
        <w:ind w:left="7008" w:hanging="164"/>
      </w:pPr>
      <w:rPr>
        <w:rFonts w:hint="default"/>
        <w:lang w:val="ru-RU" w:eastAsia="en-US" w:bidi="ar-SA"/>
      </w:rPr>
    </w:lvl>
    <w:lvl w:ilvl="8" w:tplc="51E41A72">
      <w:numFmt w:val="bullet"/>
      <w:lvlText w:val="•"/>
      <w:lvlJc w:val="left"/>
      <w:pPr>
        <w:ind w:left="7841" w:hanging="16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0"/>
  </w:num>
  <w:num w:numId="6">
    <w:abstractNumId w:val="13"/>
  </w:num>
  <w:num w:numId="7">
    <w:abstractNumId w:val="12"/>
  </w:num>
  <w:num w:numId="8">
    <w:abstractNumId w:val="10"/>
  </w:num>
  <w:num w:numId="9">
    <w:abstractNumId w:val="4"/>
  </w:num>
  <w:num w:numId="10">
    <w:abstractNumId w:val="16"/>
  </w:num>
  <w:num w:numId="11">
    <w:abstractNumId w:val="2"/>
  </w:num>
  <w:num w:numId="12">
    <w:abstractNumId w:val="18"/>
  </w:num>
  <w:num w:numId="13">
    <w:abstractNumId w:val="1"/>
  </w:num>
  <w:num w:numId="14">
    <w:abstractNumId w:val="14"/>
  </w:num>
  <w:num w:numId="15">
    <w:abstractNumId w:val="17"/>
  </w:num>
  <w:num w:numId="16">
    <w:abstractNumId w:val="5"/>
  </w:num>
  <w:num w:numId="17">
    <w:abstractNumId w:val="9"/>
  </w:num>
  <w:num w:numId="18">
    <w:abstractNumId w:val="15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F37A7"/>
    <w:rsid w:val="00030E20"/>
    <w:rsid w:val="000C1AA0"/>
    <w:rsid w:val="00143B1E"/>
    <w:rsid w:val="00215E34"/>
    <w:rsid w:val="002B5944"/>
    <w:rsid w:val="002C37BF"/>
    <w:rsid w:val="00314551"/>
    <w:rsid w:val="00380BC3"/>
    <w:rsid w:val="00391F05"/>
    <w:rsid w:val="003A3BF0"/>
    <w:rsid w:val="003A61D1"/>
    <w:rsid w:val="003A6F85"/>
    <w:rsid w:val="003E175E"/>
    <w:rsid w:val="00437733"/>
    <w:rsid w:val="00464DA1"/>
    <w:rsid w:val="004A39FE"/>
    <w:rsid w:val="004D1A92"/>
    <w:rsid w:val="0052279A"/>
    <w:rsid w:val="0055232D"/>
    <w:rsid w:val="0059035E"/>
    <w:rsid w:val="0060523D"/>
    <w:rsid w:val="006061E2"/>
    <w:rsid w:val="00614085"/>
    <w:rsid w:val="00695AAB"/>
    <w:rsid w:val="007A3BAC"/>
    <w:rsid w:val="008F37A7"/>
    <w:rsid w:val="00912EBF"/>
    <w:rsid w:val="00923A57"/>
    <w:rsid w:val="00963BAD"/>
    <w:rsid w:val="0098361C"/>
    <w:rsid w:val="009A6DDE"/>
    <w:rsid w:val="00A25946"/>
    <w:rsid w:val="00B2496C"/>
    <w:rsid w:val="00BE0C44"/>
    <w:rsid w:val="00CE3AF0"/>
    <w:rsid w:val="00D83C0D"/>
    <w:rsid w:val="00E35515"/>
    <w:rsid w:val="00EA62BC"/>
    <w:rsid w:val="00F13BEB"/>
    <w:rsid w:val="00F57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1A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1A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1AA0"/>
    <w:pPr>
      <w:ind w:left="305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C1AA0"/>
    <w:pPr>
      <w:ind w:left="30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C1AA0"/>
    <w:pPr>
      <w:ind w:left="4"/>
    </w:pPr>
  </w:style>
  <w:style w:type="paragraph" w:customStyle="1" w:styleId="ConsPlusNormal">
    <w:name w:val="ConsPlusNormal"/>
    <w:rsid w:val="00D83C0D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E3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51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CEC1056CC38B3D7C0A46F99CD0DEFEDA2A33CDB33802BA0502E1DD2ADCB79D591BA7B4C414FC6FD9533C7FF3681B588F3B96A205xAO2H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75E0B-8EF6-42EF-9A6A-2374C952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2550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User</cp:lastModifiedBy>
  <cp:revision>30</cp:revision>
  <cp:lastPrinted>2024-12-12T06:53:00Z</cp:lastPrinted>
  <dcterms:created xsi:type="dcterms:W3CDTF">2024-04-01T11:12:00Z</dcterms:created>
  <dcterms:modified xsi:type="dcterms:W3CDTF">2024-12-12T06:56:00Z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2024-04-01T00:00:00Z</vt:filetime>
  </property>
</Properties>
</file>