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7" w:rsidRPr="00952117" w:rsidRDefault="00952117" w:rsidP="00952117">
      <w:pPr>
        <w:shd w:val="clear" w:color="auto" w:fill="FFFFFF"/>
        <w:suppressAutoHyphens/>
        <w:autoSpaceDE w:val="0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952117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                                                    </w:t>
      </w:r>
      <w:r w:rsidRPr="00952117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17" w:rsidRPr="00952117" w:rsidRDefault="00952117" w:rsidP="00952117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sz w:val="32"/>
          <w:szCs w:val="32"/>
          <w:lang w:eastAsia="zh-CN"/>
        </w:rPr>
        <w:t>Проект</w:t>
      </w:r>
    </w:p>
    <w:p w:rsidR="00952117" w:rsidRPr="00952117" w:rsidRDefault="00952117" w:rsidP="00952117">
      <w:pPr>
        <w:shd w:val="clear" w:color="auto" w:fill="FFFFFF"/>
        <w:suppressAutoHyphens/>
        <w:autoSpaceDE w:val="0"/>
        <w:jc w:val="center"/>
        <w:rPr>
          <w:rFonts w:eastAsia="Times New Roman" w:cs="Calibri"/>
          <w:b/>
          <w:bCs/>
          <w:szCs w:val="28"/>
          <w:lang w:eastAsia="zh-CN"/>
        </w:rPr>
      </w:pPr>
      <w:r w:rsidRPr="00952117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ПОСТАНОВЛЕНИЕ</w:t>
      </w:r>
    </w:p>
    <w:p w:rsidR="00952117" w:rsidRPr="00952117" w:rsidRDefault="00952117" w:rsidP="009521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zh-CN"/>
        </w:rPr>
      </w:pPr>
      <w:r w:rsidRPr="00952117"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>АДМИНИСТРАЦИИ КАНЕЛОВСКОГО СЕЛЬСКОГО ПОСЕЛЕНИЯ СТАРОМИНСКОГО РАЙОНА</w:t>
      </w:r>
    </w:p>
    <w:p w:rsidR="004C0785" w:rsidRDefault="004C0785" w:rsidP="004C0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0785" w:rsidRDefault="00C302EA" w:rsidP="004C078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21.07.2023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C0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</w:t>
      </w:r>
    </w:p>
    <w:p w:rsidR="004C0785" w:rsidRDefault="00952117" w:rsidP="004C0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анеловская</w:t>
      </w:r>
    </w:p>
    <w:p w:rsidR="00E54B27" w:rsidRPr="00F53514" w:rsidRDefault="00E54B27" w:rsidP="00F53514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877E7" w:rsidRPr="007877E7" w:rsidRDefault="007877E7" w:rsidP="00787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утверждении порядка организации ярмарки </w:t>
      </w:r>
      <w:proofErr w:type="spellStart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ипредоставления</w:t>
      </w:r>
      <w:proofErr w:type="spellEnd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торговых мест на ярмарке на территории </w:t>
      </w:r>
      <w:proofErr w:type="spellStart"/>
      <w:r w:rsidR="009521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="0088133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Староминского</w:t>
      </w:r>
      <w:proofErr w:type="spellEnd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района</w:t>
      </w:r>
    </w:p>
    <w:p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877E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декабря 2009 года № 381-ФЗ «Об основах государственного регулирования торговой деятельности в Российской Федерации» и </w:t>
      </w:r>
      <w:hyperlink r:id="rId8" w:history="1">
        <w:r w:rsidRPr="007877E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01 марта 2011 года № 2195-КЗ «Об организации деятельности розничных рынков и ярмарок на территории Краснодарского края» </w:t>
      </w:r>
      <w:proofErr w:type="spellStart"/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порядок организации ярмарки и предоставления торговых мест на ярмарке </w:t>
      </w:r>
      <w:proofErr w:type="spellStart"/>
      <w:r w:rsidR="00952117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8133B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(приложение №1).</w:t>
      </w: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</w:t>
      </w:r>
      <w:r w:rsidR="006B21AF">
        <w:rPr>
          <w:rFonts w:ascii="Times New Roman" w:eastAsia="Times New Roman" w:hAnsi="Times New Roman"/>
          <w:sz w:val="28"/>
          <w:szCs w:val="28"/>
          <w:lang w:eastAsia="ru-RU"/>
        </w:rPr>
        <w:t>агаю на себя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3.Постановление вступает в силу со дня его обнародования.</w:t>
      </w: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952117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877E7" w:rsidRPr="007877E7" w:rsidRDefault="00413F65" w:rsidP="006671C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</w:t>
      </w:r>
      <w:proofErr w:type="spellStart"/>
      <w:r w:rsidR="00952117">
        <w:rPr>
          <w:rFonts w:ascii="Times New Roman" w:eastAsia="Times New Roman" w:hAnsi="Times New Roman"/>
          <w:sz w:val="28"/>
          <w:szCs w:val="28"/>
          <w:lang w:eastAsia="ru-RU"/>
        </w:rPr>
        <w:t>Л.Г.Индыло</w:t>
      </w:r>
      <w:proofErr w:type="spellEnd"/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7877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7877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7877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Default="007877E7" w:rsidP="007877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9FB" w:rsidRDefault="00B379FB" w:rsidP="007877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3BC" w:rsidRPr="007877E7" w:rsidRDefault="002343BC" w:rsidP="007877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B00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7877E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7877E7" w:rsidRPr="007877E7" w:rsidRDefault="007877E7" w:rsidP="007877E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7877E7" w:rsidRPr="007877E7" w:rsidRDefault="007877E7" w:rsidP="007877E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52117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="0095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877E7" w:rsidRPr="007877E7" w:rsidRDefault="00B00970" w:rsidP="007877E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877E7" w:rsidRPr="007877E7" w:rsidRDefault="007877E7" w:rsidP="007877E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302EA">
        <w:rPr>
          <w:rFonts w:ascii="Times New Roman" w:eastAsia="Times New Roman" w:hAnsi="Times New Roman"/>
          <w:sz w:val="28"/>
          <w:szCs w:val="28"/>
          <w:lang w:eastAsia="ru-RU"/>
        </w:rPr>
        <w:t>21.07.2023 года № 27</w:t>
      </w:r>
    </w:p>
    <w:p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877E7" w:rsidRPr="007877E7" w:rsidRDefault="007877E7" w:rsidP="00787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</w:t>
      </w:r>
    </w:p>
    <w:p w:rsidR="007877E7" w:rsidRPr="007877E7" w:rsidRDefault="007877E7" w:rsidP="00787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организации ярмарки и</w:t>
      </w:r>
      <w:r w:rsidR="00C302E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предоставления торговых мест на ярмарке на территории </w:t>
      </w:r>
      <w:proofErr w:type="spellStart"/>
      <w:r w:rsidR="009521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сельского поселения</w:t>
      </w:r>
    </w:p>
    <w:p w:rsidR="007877E7" w:rsidRPr="007877E7" w:rsidRDefault="00952117" w:rsidP="00787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района</w:t>
      </w:r>
    </w:p>
    <w:p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877E7" w:rsidRPr="007877E7" w:rsidRDefault="007877E7" w:rsidP="00A047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Общие положения</w:t>
      </w:r>
    </w:p>
    <w:p w:rsidR="007877E7" w:rsidRPr="007877E7" w:rsidRDefault="007877E7" w:rsidP="00D25A0F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определен на основании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787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главы администрации (губернатора) Краснодарского края от 6 марта 2013года №208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  <w:proofErr w:type="gramEnd"/>
    </w:p>
    <w:p w:rsidR="007877E7" w:rsidRPr="007877E7" w:rsidRDefault="007877E7" w:rsidP="006671C1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Организатором ярмарки является администрация </w:t>
      </w:r>
      <w:proofErr w:type="spellStart"/>
      <w:r w:rsidR="00952117">
        <w:rPr>
          <w:rFonts w:ascii="Times New Roman" w:eastAsia="Times New Roman" w:hAnsi="Times New Roman"/>
          <w:sz w:val="28"/>
          <w:szCs w:val="24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B379FB">
        <w:rPr>
          <w:rFonts w:ascii="Times New Roman" w:eastAsia="Times New Roman" w:hAnsi="Times New Roman"/>
          <w:sz w:val="28"/>
          <w:szCs w:val="24"/>
          <w:lang w:eastAsia="ru-RU"/>
        </w:rPr>
        <w:t>Староминского</w:t>
      </w:r>
      <w:proofErr w:type="spellEnd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района.</w:t>
      </w:r>
    </w:p>
    <w:p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Cs/>
          <w:sz w:val="28"/>
          <w:szCs w:val="24"/>
          <w:lang w:eastAsia="ru-RU"/>
        </w:rPr>
        <w:t> </w:t>
      </w:r>
    </w:p>
    <w:p w:rsidR="007877E7" w:rsidRPr="007877E7" w:rsidRDefault="007877E7" w:rsidP="00A047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 организации ярмарки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 Организатор ярмарки до начала проведения ярмарки: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2.1.1. разрабатывает и утверждает план мероприятий по организации ярмарки (далее - план мероприятий);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2.1.2. определяет режим работы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2.1.2. определяет порядок организации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2.1.3. определяет порядок предоставления торговых мест;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2.1.4. определяет схему размещения торговых мест на ярмарке;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2.1.5. размещает на своем сайте в информационно-телекоммуникационной сети Интернет информацию о плане мероприятий.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 План мероприятий содержит: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2.2.1. наименование организатора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2.2.2. тип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2.2.3. место проведения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2.2.4. срок проведения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2.2.5. максимальное количество торговых мест на ярмарке;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2.2.6.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2.2.7.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 Организатор ярмарки обязан: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2.3.1. обеспечить выполнение плана мероприятий;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2.3.2.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2.3.3. произвести нумерацию торговых мест согласно схеме размещения торговых мест на ярмарке;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2.3.4. предоставлять торговые места в соответствии со схемой размещения торговых мест на ярмарке;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2.3.5. оборудовать место проведения ярмарки контейнерами для сбора мусора и </w:t>
      </w:r>
      <w:proofErr w:type="spellStart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биотуалетами</w:t>
      </w:r>
      <w:proofErr w:type="spellEnd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2.3.6. по окончании проведения ярмарки место проведения ярмарки освободить и привести в надлежащее санитарное состояние.</w:t>
      </w: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877E7" w:rsidRPr="007877E7" w:rsidRDefault="007877E7" w:rsidP="00A04727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Требования к организации продажи товаров на ярмарках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3.1. Продажа товаров на ярмарке организуется в соответствии с настоящим Порядком организатором ярмарки и осуществляется участниками ярмарки.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3.2. Торговые места оборудуются палатками единого образца, а продавцы специальной одеждой единого образца.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 Участник ярмарки (продавец) обязан: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3.3.2. иметь в наличии торговое оборудование, предназначенное для выкладки товаров и хранения запасов;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3.3.3. иметь в наличии холодильное оборудование при реализации скоропортящихся пищевых продуктов;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3.3.4. производить на торговом месте уборку мусора в течение рабочего дня и после завершения торговли.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 Продажа товаров на ярмарке осуществляется при налич</w:t>
      </w:r>
      <w:proofErr w:type="gramStart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ии у у</w:t>
      </w:r>
      <w:proofErr w:type="gramEnd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частника ярмарки (продавца):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3.4.1. в случаях, установленных законодательством Российской Федерации, товарно-сопроводительных документов, а также документов, подтверждающих </w:t>
      </w: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соответствие товаров установленным требованиям (сертификат или декларация о соответствии либо их заверенные копии);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 Продавец обязан: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7877E7" w:rsidRPr="007877E7" w:rsidRDefault="007877E7" w:rsidP="00A0472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договора о предоставлении торгового места;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3.6. </w:t>
      </w:r>
      <w:proofErr w:type="gramStart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3.7. Документы, указанные в </w:t>
      </w:r>
      <w:hyperlink r:id="rId9" w:history="1">
        <w:r w:rsidRPr="007877E7">
          <w:rPr>
            <w:rFonts w:ascii="Times New Roman" w:eastAsia="Times New Roman" w:hAnsi="Times New Roman"/>
            <w:sz w:val="28"/>
            <w:szCs w:val="24"/>
            <w:lang w:eastAsia="ru-RU"/>
          </w:rPr>
          <w:t>пункте 3.4 настоящего раздела</w:t>
        </w:r>
      </w:hyperlink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3.9. Участник ярмарки обязан занять закрепленное за ним торговое место в торговые дни не позднее 7 часов. В случае неприбытия участника к установленному времени, данное торговое место может быть передано другому </w:t>
      </w: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лицу, подавшему заявку непосредственно на ярмарке и не получившему торговое место вследствие отсутствия свободных мест.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7E7" w:rsidRPr="007877E7" w:rsidRDefault="007877E7" w:rsidP="00B02A13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 предоставления торговых мест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4.1. </w:t>
      </w:r>
      <w:proofErr w:type="gramStart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  <w:proofErr w:type="gramEnd"/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 Участник ярмарки подает организатору ярмарки заявление установленной формы (приложение № 1) с указанием: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4.2.1. 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ИНН и КПП;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4.2.2. 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4.2.3. 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4.2.4. 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4.2.4. перечня предполагаемых к продаже на ярмарке товаров в соответствии с типом ярмарки, установленным организатором ярмарки.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 Основанием для отказа в предоставлении торгового места является: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4.4.2. намерение осуществлять продажу товаров, не соответствующих типу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4.4.3. отсутствие свободного торгового места в соответствии со схемой размещения торговых мест;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4.4.4. при выявлении нарушений порядка организации предыдущих ярмарок.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4.5. Предоставленное организатором ярмарки торговое место не может быть передано участником ярмарки третьему лицу.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7E7" w:rsidRPr="007877E7" w:rsidRDefault="007877E7" w:rsidP="000E74EC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Товары, запрещенные к реализации на ярмарках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 Если иное не установлено законодательством Российской Федерации, на ярмарке запрещается реализация следующих товаров: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5.1.1. пива, алкогольной продукции;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5.1.2. парфюмерно-косметических товаров;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5.1.3. аудиовизуальных произведений, фонограмм, программ для электронных вычислительных машин и баз данных;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5.1.4. мяса животных, птицы и продуктов их убоя непромышленной выработки;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5.1.5. приготовленных в домашних условиях консервированных продуктов, кулинарных изделий из мяса и рыбы, кондитерских изделий;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5.1.6. мясных и рыбных полуфабрикатов непромышленного производства;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5.1.7. детского питания на молочной основе;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5.1.8. скоропортящихся пищевых продуктов при отсутствии холодильного оборудования для их хранения и реализации;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5.1.9. животных;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5.1.10. лекарственных препаратов;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5.1.11. изделий из драгоценных металлов и драгоценных камней;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5.1.12. пиротехнических изделий;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5.1.13. других товаров, реализация которых запрещена или ограничена законодательством Российской Федерации.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877E7" w:rsidRPr="007877E7" w:rsidRDefault="007877E7" w:rsidP="00392680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Контроль за</w:t>
      </w:r>
      <w:proofErr w:type="gramEnd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организацией ярмарок и продажей товаров на них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6.1. </w:t>
      </w:r>
      <w:proofErr w:type="gramStart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соблюдением требований настоящего Порядка осуществляется организатором ярмарки.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77E7" w:rsidRPr="007877E7" w:rsidRDefault="007877E7" w:rsidP="00C523B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877E7" w:rsidRPr="007877E7" w:rsidRDefault="00392680" w:rsidP="00C523B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Л.Г.Индыло</w:t>
      </w:r>
      <w:proofErr w:type="spellEnd"/>
    </w:p>
    <w:p w:rsidR="00C523B2" w:rsidRDefault="00C523B2" w:rsidP="00C523B2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C523B2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AE3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F63AE3" w:rsidP="00C523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</w:t>
      </w:r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7E7"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№2</w:t>
      </w:r>
    </w:p>
    <w:p w:rsidR="002C07DE" w:rsidRDefault="007877E7" w:rsidP="0019160F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877E7" w:rsidRPr="007877E7" w:rsidRDefault="002C07DE" w:rsidP="0019160F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877E7" w:rsidRPr="007877E7" w:rsidRDefault="007877E7" w:rsidP="0019160F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от </w:t>
      </w:r>
      <w:r w:rsidR="00C302E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21.07.2023 г. </w:t>
      </w: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№</w:t>
      </w:r>
      <w:r w:rsidR="00C302E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27</w:t>
      </w:r>
    </w:p>
    <w:p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Примерная форма</w:t>
      </w: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договора предоставления торговых мест на муниципальных</w:t>
      </w: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специализированных розничных периодичных ярмарках</w:t>
      </w: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 территории </w:t>
      </w:r>
      <w:proofErr w:type="spellStart"/>
      <w:r w:rsidR="00C523B2">
        <w:rPr>
          <w:rFonts w:ascii="Times New Roman" w:eastAsia="Times New Roman" w:hAnsi="Times New Roman"/>
          <w:b/>
          <w:sz w:val="28"/>
          <w:szCs w:val="20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</w:t>
      </w:r>
    </w:p>
    <w:p w:rsidR="007877E7" w:rsidRDefault="007829A4" w:rsidP="00EA6FF0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Староминского</w:t>
      </w:r>
      <w:proofErr w:type="spellEnd"/>
      <w:r w:rsidR="00EA6FF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района</w:t>
      </w:r>
      <w:r w:rsidR="00553EE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№ _____</w:t>
      </w:r>
    </w:p>
    <w:p w:rsidR="00553EE0" w:rsidRPr="00553EE0" w:rsidRDefault="00553EE0" w:rsidP="00EA6FF0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C87BC5" w:rsidRDefault="00C523B2" w:rsidP="00C87BC5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ст</w:t>
      </w:r>
      <w:r w:rsidR="00C87BC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Канеловская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 w:rsidR="00553E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«_____» __________ 20 __ г.</w:t>
      </w:r>
    </w:p>
    <w:p w:rsidR="00C87BC5" w:rsidRDefault="00C87BC5" w:rsidP="00C87BC5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801D88" w:rsidRPr="007877E7" w:rsidRDefault="00801D88" w:rsidP="00C87BC5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именуемая в дальнейшем Сторона-1, в лице  главы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Индыло</w:t>
      </w:r>
      <w:proofErr w:type="spellEnd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Лилии Геннадьевны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действующая на основании 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 одной стороны и ___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_, именуем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дальнейшем Сторона-2, в лице ___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__, действующего на основании _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___, 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77E7" w:rsidRPr="007877E7" w:rsidRDefault="007877E7" w:rsidP="00AD4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7877E7" w:rsidRPr="007877E7" w:rsidRDefault="007877E7" w:rsidP="00EA10D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____ </w:t>
      </w: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____ в соответствии с утвержденным графиком проведения ярмарок: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7877E7" w:rsidRPr="007877E7" w:rsidTr="0053104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5" w:right="-284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реализуемой продукции</w:t>
            </w:r>
          </w:p>
        </w:tc>
      </w:tr>
      <w:tr w:rsidR="007877E7" w:rsidRPr="007877E7" w:rsidTr="0053104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3649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2.1. Сторона-1 имеет право: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2.1.1. оказывать Стороне-2 консультативную помощь для выполнения условий Договора;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2.1.3. осуществлять </w:t>
      </w:r>
      <w:proofErr w:type="gramStart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соблюдением условий настоящего договора Стороной-2;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2.1.4. расторгнуть договор при выявлении нарушений </w:t>
      </w:r>
      <w:hyperlink w:anchor="sub_25" w:history="1">
        <w:r w:rsidRPr="007877E7">
          <w:rPr>
            <w:rFonts w:ascii="Times New Roman" w:eastAsia="Times New Roman" w:hAnsi="Times New Roman"/>
            <w:sz w:val="28"/>
            <w:szCs w:val="20"/>
            <w:lang w:eastAsia="ru-RU"/>
          </w:rPr>
          <w:t>пункта 2.4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Договора, уведомив об этом Сторону-2.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2.2. Сторона-1 обязуется: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2.2.1. обеспечить проезд Стороны-2 к торговому месту с 6.00 до 7.00 часов в течение срока действия настоящего договора;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2.2.2. размещать информационный стенд с рекомендуемыми ценами на товары, реализуемые на ярмарке.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 Сторона-2 имеет право: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2.3.1. на проезд к торговому месту в служебных целях с 6.00 до 7.00 часов в течение срока действия настоящего договора;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0" w:name="sub_25"/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 Сторона-2 обязана:</w:t>
      </w:r>
      <w:bookmarkEnd w:id="0"/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2.4.1. не передавать право пользования торговым местом третьим лицам;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2.4.2. использовать торговое место только для продажи товаров, указанных в договоре;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10" w:history="1">
        <w:r w:rsidRPr="007877E7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о защите прав потребителей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hyperlink r:id="rId11" w:history="1">
        <w:r w:rsidRPr="007877E7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hyperlink r:id="rId12" w:history="1">
        <w:r w:rsidRPr="007877E7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пожарной безопасности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и других установленных федеральными законами требований;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2.4.5. осуществлять продажу скоропортящихся товаров при наличии холодильного оборудования;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2.4.6. использовать </w:t>
      </w:r>
      <w:proofErr w:type="spellStart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весоизмерительное</w:t>
      </w:r>
      <w:proofErr w:type="spellEnd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не превышать рекомендуемый уровень цен на товары, реализуемые на ярмарке;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обеспечить наличие вывески с информацией о принадлежности торгового места с указанием: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осуществлять торговлю самостоятельно или через продавца при обязательном наличии на торговом месте: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1) стола, застеленного скатертью, на котором располагается реализуемая продукция;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2) личной нагрудной карточки (</w:t>
      </w:r>
      <w:proofErr w:type="spellStart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бейджа</w:t>
      </w:r>
      <w:proofErr w:type="spellEnd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) с указанием его фамилии, имени, отчества;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3) паспорта или иной документа, удостоверяющего личность;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4) товаросопроводительных документов на реализуемый товар;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6) личной медицинской книжки;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7) спецодежды (нарукавников, фартуков, халатов и т.д.);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осуществлять свою деятельность на торговом месте в соответствии с режимом и правилами работы ярмарки;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по окончании срока действия настоящего договора освободить торговое место.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523B2" w:rsidRDefault="00C523B2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523B2" w:rsidRDefault="00C523B2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877E7" w:rsidRPr="007877E7" w:rsidRDefault="007877E7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3. Ответственность сторон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proofErr w:type="gramStart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877E7" w:rsidRPr="007877E7" w:rsidRDefault="007877E7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4. Порядок изменения и расторжения договора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4.1. Настоящий договор </w:t>
      </w:r>
      <w:proofErr w:type="gramStart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может быть досрочно расторгнут</w:t>
      </w:r>
      <w:proofErr w:type="gramEnd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следующих случаях: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4.1.1. по соглашению сторон;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77E7" w:rsidRPr="007877E7" w:rsidRDefault="007877E7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5. Заключительные положения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5.2. Приложения к настоящему Договору являются его неотъемлемыми частями.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</w:t>
      </w:r>
      <w:r w:rsidR="004061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рбитражного суда в порядке, установленном действующим законодательством.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6. Реквизиты и подписи сторон</w:t>
      </w: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4061BA" w:rsidRPr="007877E7" w:rsidTr="00531043">
        <w:tc>
          <w:tcPr>
            <w:tcW w:w="4927" w:type="dxa"/>
          </w:tcPr>
          <w:p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Сторона-1:</w:t>
            </w:r>
          </w:p>
        </w:tc>
        <w:tc>
          <w:tcPr>
            <w:tcW w:w="4928" w:type="dxa"/>
          </w:tcPr>
          <w:p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Сторона-2</w:t>
            </w:r>
          </w:p>
          <w:p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61BA" w:rsidRPr="007877E7" w:rsidTr="00531043">
        <w:trPr>
          <w:trHeight w:val="4347"/>
        </w:trPr>
        <w:tc>
          <w:tcPr>
            <w:tcW w:w="4927" w:type="dxa"/>
          </w:tcPr>
          <w:p w:rsidR="007877E7" w:rsidRPr="007877E7" w:rsidRDefault="004061BA" w:rsidP="004061B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52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Канеловского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061BA" w:rsidRDefault="004061BA" w:rsidP="00AB08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1BA" w:rsidRDefault="004061BA" w:rsidP="00AB08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77E7" w:rsidRPr="007877E7" w:rsidRDefault="007877E7" w:rsidP="00AB08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="00C52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Л.Г.Индыло</w:t>
            </w:r>
            <w:proofErr w:type="spellEnd"/>
          </w:p>
          <w:p w:rsidR="007877E7" w:rsidRPr="007877E7" w:rsidRDefault="007877E7" w:rsidP="00AB08E3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28" w:type="dxa"/>
          </w:tcPr>
          <w:p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1BA" w:rsidRDefault="004061BA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1BA" w:rsidRPr="007877E7" w:rsidRDefault="004061BA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77E7" w:rsidRPr="007877E7" w:rsidRDefault="007877E7" w:rsidP="004061BA">
            <w:pPr>
              <w:tabs>
                <w:tab w:val="left" w:pos="600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406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  <w:p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7877E7" w:rsidRPr="007877E7" w:rsidRDefault="007877E7" w:rsidP="00560EF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560EF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877E7" w:rsidRPr="007877E7" w:rsidRDefault="00526C3B" w:rsidP="00560EF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</w:t>
      </w:r>
      <w:proofErr w:type="spellStart"/>
      <w:r w:rsidR="00C523B2">
        <w:rPr>
          <w:rFonts w:ascii="Times New Roman" w:eastAsia="Times New Roman" w:hAnsi="Times New Roman"/>
          <w:sz w:val="28"/>
          <w:szCs w:val="28"/>
          <w:lang w:eastAsia="ru-RU"/>
        </w:rPr>
        <w:t>Л.Г.Индыло</w:t>
      </w:r>
      <w:proofErr w:type="spellEnd"/>
    </w:p>
    <w:p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77E7" w:rsidRPr="007877E7" w:rsidRDefault="007877E7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Default="007877E7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EA" w:rsidRDefault="00C302EA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EA" w:rsidRDefault="00C302EA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EA" w:rsidRDefault="00C302EA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EA" w:rsidRDefault="00C302EA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EA" w:rsidRDefault="00C302EA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2EA" w:rsidRDefault="00C302EA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AB8" w:rsidRPr="007877E7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lastRenderedPageBreak/>
        <w:t>Приложение №3</w:t>
      </w:r>
    </w:p>
    <w:p w:rsidR="007877E7" w:rsidRPr="007877E7" w:rsidRDefault="007877E7" w:rsidP="00C44CA5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к постановлению администрации</w:t>
      </w:r>
      <w:r w:rsidR="00C523B2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 </w:t>
      </w:r>
      <w:proofErr w:type="spellStart"/>
      <w:r w:rsidR="00C523B2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877E7" w:rsidRPr="007877E7" w:rsidRDefault="00CB7D81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877E7" w:rsidRPr="007877E7" w:rsidRDefault="007877E7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302EA">
        <w:rPr>
          <w:rFonts w:ascii="Times New Roman" w:eastAsia="Times New Roman" w:hAnsi="Times New Roman"/>
          <w:sz w:val="28"/>
          <w:szCs w:val="28"/>
          <w:lang w:eastAsia="ru-RU"/>
        </w:rPr>
        <w:t>21.07.2023 г. № 27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77E7" w:rsidRPr="007877E7" w:rsidRDefault="007877E7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ar-SA"/>
        </w:rPr>
        <w:t>Форма заявления на право размещения нестационарного</w:t>
      </w:r>
    </w:p>
    <w:p w:rsidR="007877E7" w:rsidRPr="007877E7" w:rsidRDefault="007877E7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ar-SA"/>
        </w:rPr>
        <w:t>мелкорозничного торгового объекта</w:t>
      </w:r>
    </w:p>
    <w:p w:rsidR="007877E7" w:rsidRPr="007877E7" w:rsidRDefault="007877E7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77E7" w:rsidRPr="007877E7" w:rsidRDefault="007877E7" w:rsidP="00AB08E3">
      <w:pPr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5A3CD0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7877E7" w:rsidRPr="007877E7" w:rsidRDefault="007877E7" w:rsidP="00AB08E3">
      <w:pPr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404E30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877E7" w:rsidRPr="007877E7" w:rsidRDefault="007877E7" w:rsidP="00AB08E3">
      <w:pPr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от_________________________</w:t>
      </w:r>
    </w:p>
    <w:p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(Ф.И.О. заявителя)</w:t>
      </w:r>
    </w:p>
    <w:p w:rsidR="007877E7" w:rsidRPr="007877E7" w:rsidRDefault="007877E7" w:rsidP="00AB08E3">
      <w:pPr>
        <w:tabs>
          <w:tab w:val="left" w:pos="4481"/>
        </w:tabs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Адрес заявителя:</w:t>
      </w:r>
    </w:p>
    <w:p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________________________________</w:t>
      </w:r>
    </w:p>
    <w:p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(индекс, точный почтовый адрес заявителя)</w:t>
      </w:r>
    </w:p>
    <w:p w:rsidR="007877E7" w:rsidRPr="007877E7" w:rsidRDefault="007877E7" w:rsidP="00C302EA">
      <w:pPr>
        <w:suppressAutoHyphens/>
        <w:spacing w:after="0" w:line="240" w:lineRule="auto"/>
        <w:ind w:left="3539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>Телефон:________________________</w:t>
      </w:r>
    </w:p>
    <w:p w:rsidR="007877E7" w:rsidRPr="007877E7" w:rsidRDefault="007877E7" w:rsidP="00AB08E3">
      <w:pPr>
        <w:suppressAutoHyphens/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нестационарного мелкорозничного</w:t>
      </w:r>
    </w:p>
    <w:p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</w:p>
    <w:p w:rsidR="007877E7" w:rsidRPr="007877E7" w:rsidRDefault="007877E7" w:rsidP="00AB08E3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77E7" w:rsidRPr="007877E7" w:rsidRDefault="007877E7" w:rsidP="00AB08E3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Прошу выдать разрешение на право размещения нестационарного торгового объекта для осуществления мелкорозничной торговли</w:t>
      </w:r>
    </w:p>
    <w:p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 xml:space="preserve">с режимом работы </w:t>
      </w: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___________________до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</w:t>
      </w:r>
    </w:p>
    <w:p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выходной день:_______________________________________________</w:t>
      </w:r>
    </w:p>
    <w:p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перерыв:________________ санитарный день:______________________</w:t>
      </w:r>
    </w:p>
    <w:p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расположенного</w:t>
      </w:r>
      <w:proofErr w:type="gramEnd"/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адресу: </w:t>
      </w:r>
      <w:r w:rsidR="005A3CD0">
        <w:rPr>
          <w:rFonts w:ascii="Times New Roman" w:eastAsia="Times New Roman" w:hAnsi="Times New Roman"/>
          <w:sz w:val="28"/>
          <w:szCs w:val="28"/>
          <w:lang w:eastAsia="ar-SA"/>
        </w:rPr>
        <w:t>ст</w:t>
      </w:r>
      <w:r w:rsidR="002943A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A3CD0">
        <w:rPr>
          <w:rFonts w:ascii="Times New Roman" w:eastAsia="Times New Roman" w:hAnsi="Times New Roman"/>
          <w:sz w:val="28"/>
          <w:szCs w:val="28"/>
          <w:lang w:eastAsia="ar-SA"/>
        </w:rPr>
        <w:t>Канеловская</w:t>
      </w: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, ул.  ____________________</w:t>
      </w:r>
    </w:p>
    <w:p w:rsidR="007877E7" w:rsidRPr="007877E7" w:rsidRDefault="007877E7" w:rsidP="008A422A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________________________________________________________________</w:t>
      </w:r>
    </w:p>
    <w:p w:rsidR="007877E7" w:rsidRPr="007877E7" w:rsidRDefault="007877E7" w:rsidP="002943AC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К заявлению прилагаются следующие документы:</w:t>
      </w:r>
    </w:p>
    <w:p w:rsidR="007877E7" w:rsidRPr="007877E7" w:rsidRDefault="007877E7" w:rsidP="008A422A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</w:t>
      </w:r>
    </w:p>
    <w:p w:rsidR="007877E7" w:rsidRPr="007877E7" w:rsidRDefault="007877E7" w:rsidP="002943AC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</w:t>
      </w:r>
    </w:p>
    <w:p w:rsidR="007877E7" w:rsidRPr="007877E7" w:rsidRDefault="007877E7" w:rsidP="002943AC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Информацию прошу выслать по указанному в заявлении адресу.</w:t>
      </w:r>
    </w:p>
    <w:p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_______________________                                  _______________ </w:t>
      </w:r>
    </w:p>
    <w:p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(подпись</w:t>
      </w:r>
      <w:r w:rsidRPr="00983E9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r w:rsidRPr="00983E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(дата)</w:t>
      </w:r>
    </w:p>
    <w:p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5A3CD0">
        <w:rPr>
          <w:rFonts w:ascii="Times New Roman" w:eastAsia="Times New Roman" w:hAnsi="Times New Roman"/>
          <w:sz w:val="28"/>
          <w:szCs w:val="28"/>
          <w:lang w:eastAsia="ru-RU"/>
        </w:rPr>
        <w:t>Канеловского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3514" w:rsidRPr="00252CF4" w:rsidRDefault="002943AC" w:rsidP="00252CF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</w:t>
      </w:r>
      <w:proofErr w:type="spellStart"/>
      <w:r w:rsidR="005A3CD0">
        <w:rPr>
          <w:rFonts w:ascii="Times New Roman" w:eastAsia="Times New Roman" w:hAnsi="Times New Roman"/>
          <w:sz w:val="28"/>
          <w:szCs w:val="28"/>
          <w:lang w:eastAsia="ru-RU"/>
        </w:rPr>
        <w:t>Л.Г.Индыло</w:t>
      </w:r>
      <w:proofErr w:type="spellEnd"/>
    </w:p>
    <w:sectPr w:rsidR="00F53514" w:rsidRPr="00252CF4" w:rsidSect="00F63A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785"/>
    <w:rsid w:val="0000213C"/>
    <w:rsid w:val="000B5499"/>
    <w:rsid w:val="000E384D"/>
    <w:rsid w:val="000E74EC"/>
    <w:rsid w:val="0019160F"/>
    <w:rsid w:val="002343BC"/>
    <w:rsid w:val="00252CF4"/>
    <w:rsid w:val="002943AC"/>
    <w:rsid w:val="002C07DE"/>
    <w:rsid w:val="00364929"/>
    <w:rsid w:val="00392680"/>
    <w:rsid w:val="003C2355"/>
    <w:rsid w:val="00404E30"/>
    <w:rsid w:val="004061BA"/>
    <w:rsid w:val="00413741"/>
    <w:rsid w:val="00413F65"/>
    <w:rsid w:val="004679DA"/>
    <w:rsid w:val="004C0785"/>
    <w:rsid w:val="00526C3B"/>
    <w:rsid w:val="005519EA"/>
    <w:rsid w:val="00553EE0"/>
    <w:rsid w:val="00560EFC"/>
    <w:rsid w:val="005A3CD0"/>
    <w:rsid w:val="006005DC"/>
    <w:rsid w:val="006671C1"/>
    <w:rsid w:val="006B21AF"/>
    <w:rsid w:val="007829A4"/>
    <w:rsid w:val="007877E7"/>
    <w:rsid w:val="00801D88"/>
    <w:rsid w:val="0088133B"/>
    <w:rsid w:val="008A422A"/>
    <w:rsid w:val="0090175A"/>
    <w:rsid w:val="00952117"/>
    <w:rsid w:val="00983E90"/>
    <w:rsid w:val="00A04727"/>
    <w:rsid w:val="00AB08E3"/>
    <w:rsid w:val="00AC0212"/>
    <w:rsid w:val="00AD4DC4"/>
    <w:rsid w:val="00B00970"/>
    <w:rsid w:val="00B02A13"/>
    <w:rsid w:val="00B27D45"/>
    <w:rsid w:val="00B379FB"/>
    <w:rsid w:val="00C302EA"/>
    <w:rsid w:val="00C44CA5"/>
    <w:rsid w:val="00C45150"/>
    <w:rsid w:val="00C523B2"/>
    <w:rsid w:val="00C87BC5"/>
    <w:rsid w:val="00CB7D81"/>
    <w:rsid w:val="00D25A0F"/>
    <w:rsid w:val="00E54B27"/>
    <w:rsid w:val="00EA10DC"/>
    <w:rsid w:val="00EA6FF0"/>
    <w:rsid w:val="00F41AB8"/>
    <w:rsid w:val="00F53514"/>
    <w:rsid w:val="00F63AE3"/>
    <w:rsid w:val="00FB58FE"/>
    <w:rsid w:val="00FD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56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992.0" TargetMode="External"/><Relationship Id="rId12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15118.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603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36A9E284868D96467911E7FD372221D8362B02C46CDFE8B118F3D513BA16356A22C28F4A553F4082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21E6-56FF-45C6-99F2-8277077E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2023-06-19T05:58:00Z</cp:lastPrinted>
  <dcterms:created xsi:type="dcterms:W3CDTF">2023-06-19T05:58:00Z</dcterms:created>
  <dcterms:modified xsi:type="dcterms:W3CDTF">2023-07-21T07:17:00Z</dcterms:modified>
</cp:coreProperties>
</file>