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99" w:rsidRPr="00961399" w:rsidRDefault="00961399" w:rsidP="0096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39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99" w:rsidRPr="00961399" w:rsidRDefault="00961399" w:rsidP="009613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39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61399" w:rsidRPr="00961399" w:rsidRDefault="00961399" w:rsidP="009613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399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961399" w:rsidRPr="00961399" w:rsidRDefault="00961399" w:rsidP="009613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399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61399" w:rsidRPr="00961399" w:rsidRDefault="00961399" w:rsidP="00961399"/>
    <w:p w:rsidR="00961399" w:rsidRPr="00961399" w:rsidRDefault="00961399" w:rsidP="0096139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139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9613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07.12.2021        </w:t>
      </w:r>
      <w:r w:rsidRPr="0096139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613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61399">
        <w:rPr>
          <w:rFonts w:ascii="Times New Roman" w:hAnsi="Times New Roman" w:cs="Times New Roman"/>
          <w:bCs/>
          <w:sz w:val="28"/>
          <w:szCs w:val="28"/>
        </w:rPr>
        <w:t>№</w:t>
      </w:r>
      <w:r w:rsidRPr="009613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55</w:t>
      </w:r>
    </w:p>
    <w:p w:rsidR="00961399" w:rsidRPr="00961399" w:rsidRDefault="00961399" w:rsidP="0096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399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961399" w:rsidRPr="00961399" w:rsidRDefault="00961399" w:rsidP="00961399"/>
    <w:p w:rsidR="00961399" w:rsidRPr="00961399" w:rsidRDefault="00961399" w:rsidP="0096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399">
        <w:rPr>
          <w:rFonts w:ascii="Times New Roman" w:hAnsi="Times New Roman" w:cs="Times New Roman"/>
          <w:b/>
          <w:bCs/>
          <w:sz w:val="28"/>
          <w:szCs w:val="28"/>
        </w:rPr>
        <w:t>О подтверждении административного адреса объекту недвижимости (жилому дому), расположенному на территории Канеловского сельского поселения Староминского района</w:t>
      </w:r>
    </w:p>
    <w:p w:rsidR="00961399" w:rsidRPr="00961399" w:rsidRDefault="00961399" w:rsidP="00961399"/>
    <w:p w:rsidR="00961399" w:rsidRPr="00961399" w:rsidRDefault="00961399" w:rsidP="00961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961399">
        <w:rPr>
          <w:rFonts w:ascii="Times New Roman" w:hAnsi="Times New Roman" w:cs="Times New Roman"/>
          <w:sz w:val="28"/>
          <w:szCs w:val="28"/>
        </w:rPr>
        <w:t>Рассмотрев заявление Гусевой Зои Ивановны  от 07 декабря 2021 года   № 1172, зарегистрированной по адресу: Краснодарский край, Староминский район, Канеловское сельское поселение, станица Канеловская, улица Кирова, д.45, «О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подтверждении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 xml:space="preserve">адреса объекту недвижимости», 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31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Устава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 </w:t>
      </w:r>
      <w:r w:rsidRPr="00961399">
        <w:rPr>
          <w:rFonts w:ascii="Times New Roman" w:hAnsi="Times New Roman" w:cs="Times New Roman"/>
          <w:sz w:val="28"/>
          <w:szCs w:val="28"/>
        </w:rPr>
        <w:t>Канеловского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сельского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поселения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Староминского района,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  </w:t>
      </w:r>
      <w:r w:rsidRPr="00961399">
        <w:rPr>
          <w:rFonts w:ascii="Times New Roman" w:hAnsi="Times New Roman" w:cs="Times New Roman"/>
          <w:sz w:val="28"/>
          <w:szCs w:val="28"/>
        </w:rPr>
        <w:t>п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о с т а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н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о в л я ю: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</w:p>
    <w:p w:rsidR="00961399" w:rsidRPr="00961399" w:rsidRDefault="00961399" w:rsidP="00961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399">
        <w:rPr>
          <w:rFonts w:ascii="Times New Roman" w:hAnsi="Times New Roman" w:cs="Times New Roman"/>
          <w:sz w:val="28"/>
          <w:szCs w:val="28"/>
        </w:rPr>
        <w:t>1.</w:t>
      </w:r>
      <w:r w:rsidRPr="00961399">
        <w:rPr>
          <w:rFonts w:ascii="Times New Roman" w:hAnsi="Times New Roman" w:cs="Times New Roman"/>
          <w:sz w:val="28"/>
          <w:szCs w:val="28"/>
        </w:rPr>
        <w:tab/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Объекту недвижимости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–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жилому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дому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  </w:t>
      </w:r>
      <w:r w:rsidRPr="00961399">
        <w:rPr>
          <w:rFonts w:ascii="Times New Roman" w:hAnsi="Times New Roman" w:cs="Times New Roman"/>
          <w:sz w:val="28"/>
          <w:szCs w:val="28"/>
        </w:rPr>
        <w:t>23:28:0201046:181,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расположенному на земельном участке с кадастровым номером 23:28:0201061:26 подтвердить административный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адрес: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 xml:space="preserve"> Староминский район,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Канеловское сельское поселение, станица Канеловская, улица Кирова,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399">
        <w:rPr>
          <w:rFonts w:ascii="Times New Roman" w:hAnsi="Times New Roman" w:cs="Times New Roman"/>
          <w:sz w:val="28"/>
          <w:szCs w:val="28"/>
        </w:rPr>
        <w:t>45.</w:t>
      </w:r>
    </w:p>
    <w:p w:rsidR="00961399" w:rsidRPr="00961399" w:rsidRDefault="00961399" w:rsidP="00961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399">
        <w:rPr>
          <w:rFonts w:ascii="Times New Roman" w:hAnsi="Times New Roman" w:cs="Times New Roman"/>
          <w:sz w:val="28"/>
          <w:szCs w:val="28"/>
        </w:rPr>
        <w:t>2.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 </w:t>
      </w:r>
      <w:r w:rsidRPr="00961399">
        <w:rPr>
          <w:rFonts w:ascii="Times New Roman" w:hAnsi="Times New Roman" w:cs="Times New Roman"/>
          <w:sz w:val="28"/>
          <w:szCs w:val="28"/>
        </w:rPr>
        <w:tab/>
        <w:t>Контроль за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61399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961399">
        <w:rPr>
          <w:rFonts w:ascii="Times New Roman" w:hAnsi="Times New Roman" w:cs="Times New Roman"/>
          <w:sz w:val="28"/>
          <w:szCs w:val="28"/>
          <w:lang w:bidi="en-US"/>
        </w:rPr>
        <w:t> </w:t>
      </w:r>
    </w:p>
    <w:p w:rsidR="00961399" w:rsidRPr="00961399" w:rsidRDefault="00961399" w:rsidP="00961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399">
        <w:rPr>
          <w:rFonts w:ascii="Times New Roman" w:hAnsi="Times New Roman" w:cs="Times New Roman"/>
          <w:sz w:val="28"/>
          <w:szCs w:val="28"/>
        </w:rPr>
        <w:t>3. </w:t>
      </w:r>
      <w:r w:rsidRPr="00961399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 момента его подписания. </w:t>
      </w:r>
    </w:p>
    <w:p w:rsidR="00961399" w:rsidRPr="00961399" w:rsidRDefault="00961399" w:rsidP="00961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399" w:rsidRPr="00961399" w:rsidRDefault="00961399" w:rsidP="00961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399" w:rsidRPr="00961399" w:rsidRDefault="00961399" w:rsidP="00961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399" w:rsidRPr="00961399" w:rsidRDefault="00961399" w:rsidP="00961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399">
        <w:rPr>
          <w:rFonts w:ascii="Times New Roman" w:hAnsi="Times New Roman" w:cs="Times New Roman"/>
          <w:sz w:val="28"/>
          <w:szCs w:val="28"/>
        </w:rPr>
        <w:t xml:space="preserve">Глава Канеловского сельского поселения                                                                       </w:t>
      </w:r>
    </w:p>
    <w:p w:rsidR="00961399" w:rsidRPr="00961399" w:rsidRDefault="00961399" w:rsidP="00961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399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Л.Г. Индыло</w:t>
      </w:r>
    </w:p>
    <w:p w:rsidR="00000000" w:rsidRDefault="00961399"/>
    <w:sectPr w:rsidR="00000000" w:rsidSect="00BC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1399"/>
    <w:rsid w:val="0096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2021-12-07T08:29:00Z</dcterms:created>
  <dcterms:modified xsi:type="dcterms:W3CDTF">2021-12-07T08:31:00Z</dcterms:modified>
</cp:coreProperties>
</file>