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6E" w:rsidRPr="00E94194" w:rsidRDefault="008B4D6E" w:rsidP="008B4D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19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E" w:rsidRDefault="008B4D6E" w:rsidP="008B4D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8B4D6E" w:rsidRPr="00E94194" w:rsidRDefault="008B4D6E" w:rsidP="004F2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D6E" w:rsidRPr="00E94194" w:rsidRDefault="008D0BB4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16.03.2017</w:t>
      </w:r>
      <w:r w:rsidR="008B4D6E" w:rsidRPr="00E941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16</w:t>
      </w:r>
    </w:p>
    <w:p w:rsidR="008B4D6E" w:rsidRDefault="008B4D6E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19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94194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4F280C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80C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80C" w:rsidRPr="00E94194" w:rsidRDefault="004F280C" w:rsidP="004F280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94194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E94194">
        <w:rPr>
          <w:rFonts w:ascii="Times New Roman" w:eastAsia="Arial Unicode MS" w:hAnsi="Times New Roman" w:cs="Times New Roman"/>
          <w:b/>
          <w:sz w:val="28"/>
          <w:szCs w:val="28"/>
        </w:rPr>
        <w:t>постановлений администрации Канеловского сельского поселения Староминского района</w:t>
      </w: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F280C" w:rsidRDefault="004F280C" w:rsidP="004F28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B4D6E" w:rsidRPr="00E94194" w:rsidRDefault="008B4D6E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Федерации, руководствуясь статьей 32 Устава Канеловского сельского поселения Староминского района, постановляю:</w:t>
      </w:r>
    </w:p>
    <w:p w:rsidR="008B4D6E" w:rsidRDefault="008B4D6E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4194">
        <w:rPr>
          <w:rFonts w:ascii="Times New Roman" w:hAnsi="Times New Roman" w:cs="Times New Roman"/>
          <w:sz w:val="28"/>
          <w:szCs w:val="28"/>
        </w:rPr>
        <w:t>Отменить</w:t>
      </w:r>
      <w:r w:rsidR="00A306DF">
        <w:rPr>
          <w:rFonts w:ascii="Times New Roman" w:hAnsi="Times New Roman" w:cs="Times New Roman"/>
          <w:sz w:val="28"/>
          <w:szCs w:val="28"/>
        </w:rPr>
        <w:t xml:space="preserve"> следующие  постановления</w:t>
      </w:r>
      <w:r w:rsidRPr="00E94194">
        <w:rPr>
          <w:rFonts w:ascii="Times New Roman" w:hAnsi="Times New Roman" w:cs="Times New Roman"/>
          <w:sz w:val="28"/>
          <w:szCs w:val="28"/>
        </w:rPr>
        <w:t xml:space="preserve"> администрации Канеловского сельского поселения</w:t>
      </w:r>
      <w:r w:rsidR="00A306DF">
        <w:rPr>
          <w:rFonts w:ascii="Times New Roman" w:hAnsi="Times New Roman" w:cs="Times New Roman"/>
          <w:sz w:val="28"/>
          <w:szCs w:val="28"/>
        </w:rPr>
        <w:t xml:space="preserve"> Староминского района:</w:t>
      </w:r>
    </w:p>
    <w:p w:rsidR="00A306DF" w:rsidRDefault="00A306DF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Канеловского сельского поселения Староминского района от 18 июля 2016 года № 147 «</w:t>
      </w:r>
      <w:r w:rsidRPr="00A306D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«Предоставление земельных участков, находящихся в муниципальной собственности и государственная собственность на которые не разграничена, отдельным категориям граждан в собственность бесплатно»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6DF" w:rsidRDefault="00A306DF" w:rsidP="00CC5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6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Канеловского сельского поселения Староминского района от 18 июля 2016 года № 148 « </w:t>
      </w:r>
      <w:r w:rsidRPr="00A306DF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«Предварительное согласование предоставления земельного участка»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306DF" w:rsidRDefault="00A306DF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A306DF">
        <w:rPr>
          <w:rFonts w:ascii="Times New Roman" w:hAnsi="Times New Roman" w:cs="Times New Roman"/>
          <w:sz w:val="28"/>
          <w:szCs w:val="28"/>
        </w:rPr>
        <w:t>постановление администрации 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 июля 2016 года № 150</w:t>
      </w:r>
      <w:r w:rsidRPr="00A306DF">
        <w:rPr>
          <w:rFonts w:ascii="Times New Roman" w:hAnsi="Times New Roman" w:cs="Times New Roman"/>
          <w:b/>
          <w:sz w:val="28"/>
        </w:rPr>
        <w:t xml:space="preserve"> </w:t>
      </w:r>
      <w:r w:rsidRPr="00A306DF">
        <w:rPr>
          <w:rFonts w:ascii="Times New Roman" w:hAnsi="Times New Roman" w:cs="Times New Roman"/>
          <w:sz w:val="28"/>
        </w:rPr>
        <w:t>«</w:t>
      </w:r>
      <w:r w:rsidRPr="00A306DF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</w:t>
      </w:r>
      <w:r w:rsidRPr="00A306DF">
        <w:rPr>
          <w:rFonts w:ascii="Times New Roman" w:hAnsi="Times New Roman" w:cs="Times New Roman"/>
          <w:sz w:val="28"/>
        </w:rPr>
        <w:t xml:space="preserve"> </w:t>
      </w:r>
      <w:r w:rsidRPr="00A306DF">
        <w:rPr>
          <w:rFonts w:ascii="Times New Roman" w:eastAsia="Times New Roman" w:hAnsi="Times New Roman" w:cs="Times New Roman"/>
          <w:sz w:val="28"/>
        </w:rPr>
        <w:t>предоставления администрацией Канеловского сельского поселения Староминского района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  <w:r>
        <w:rPr>
          <w:rFonts w:ascii="Times New Roman" w:hAnsi="Times New Roman" w:cs="Times New Roman"/>
          <w:sz w:val="28"/>
        </w:rPr>
        <w:t>;</w:t>
      </w:r>
    </w:p>
    <w:p w:rsidR="00A306DF" w:rsidRDefault="00A306DF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6DF">
        <w:rPr>
          <w:rFonts w:ascii="Times New Roman" w:hAnsi="Times New Roman" w:cs="Times New Roman"/>
          <w:b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306DF">
        <w:rPr>
          <w:rFonts w:ascii="Times New Roman" w:hAnsi="Times New Roman" w:cs="Times New Roman"/>
          <w:sz w:val="28"/>
          <w:szCs w:val="28"/>
        </w:rPr>
        <w:t>постановление администрации 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 июля 2016 года № 152 «</w:t>
      </w:r>
      <w:r w:rsidRPr="00A306D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6DF" w:rsidRPr="00A306DF" w:rsidRDefault="00A306DF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DF">
        <w:rPr>
          <w:rFonts w:ascii="Times New Roman" w:hAnsi="Times New Roman" w:cs="Times New Roman"/>
          <w:sz w:val="28"/>
          <w:szCs w:val="28"/>
        </w:rPr>
        <w:t>постановление администрации Канеловского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 июля 2016 года № 153 «</w:t>
      </w:r>
      <w:r w:rsidRPr="00A306D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«Предоставление в аренду без проведения торгов земельного участка, который находится в  муниципальной собственности и земельного участка, государственная собственность на который не разграничена, на котором расположен объект незавершенного строительства»</w:t>
      </w:r>
      <w:proofErr w:type="gramEnd"/>
    </w:p>
    <w:p w:rsidR="008B4D6E" w:rsidRPr="008B4D6E" w:rsidRDefault="008B4D6E" w:rsidP="00CC50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8B4D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D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B4D6E" w:rsidRDefault="008B4D6E" w:rsidP="00CC50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Default="008B4D6E" w:rsidP="004F2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6E" w:rsidRPr="00E94194" w:rsidRDefault="008B4D6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5E7B1B" w:rsidRDefault="008B4D6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Г.Н.Костенко</w:t>
      </w: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76" w:rsidRDefault="00083B76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DF" w:rsidRDefault="00A306DF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DF" w:rsidRDefault="00A306DF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5E" w:rsidRDefault="00CC505E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DF" w:rsidRDefault="00A306DF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DF" w:rsidRDefault="00A306DF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DF" w:rsidRDefault="00A306DF" w:rsidP="004F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06DF" w:rsidSect="004F28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6E"/>
    <w:rsid w:val="00083B76"/>
    <w:rsid w:val="000B0A04"/>
    <w:rsid w:val="0012534F"/>
    <w:rsid w:val="004F280C"/>
    <w:rsid w:val="005E7B1B"/>
    <w:rsid w:val="007A4A1A"/>
    <w:rsid w:val="007E0992"/>
    <w:rsid w:val="008B4D6E"/>
    <w:rsid w:val="008D0BB4"/>
    <w:rsid w:val="00A10F7A"/>
    <w:rsid w:val="00A306DF"/>
    <w:rsid w:val="00CC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D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B4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B4D6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6E"/>
    <w:rPr>
      <w:rFonts w:ascii="Tahoma" w:hAnsi="Tahoma" w:cs="Tahoma"/>
      <w:sz w:val="16"/>
      <w:szCs w:val="16"/>
    </w:rPr>
  </w:style>
  <w:style w:type="paragraph" w:styleId="a7">
    <w:name w:val="No Spacing"/>
    <w:qFormat/>
    <w:rsid w:val="00083B7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8">
    <w:name w:val="Заголовок"/>
    <w:basedOn w:val="a"/>
    <w:next w:val="a3"/>
    <w:rsid w:val="00083B7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083B7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CBBC-0287-416E-A486-D1ADC1EE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2594</Characters>
  <Application>Microsoft Office Word</Application>
  <DocSecurity>0</DocSecurity>
  <Lines>21</Lines>
  <Paragraphs>6</Paragraphs>
  <ScaleCrop>false</ScaleCrop>
  <Company>office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2017-03-16T12:58:00Z</cp:lastPrinted>
  <dcterms:created xsi:type="dcterms:W3CDTF">2017-03-13T10:51:00Z</dcterms:created>
  <dcterms:modified xsi:type="dcterms:W3CDTF">2017-03-30T14:44:00Z</dcterms:modified>
</cp:coreProperties>
</file>