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2BC" w:rsidRDefault="00EA62BC" w:rsidP="00EA62BC">
      <w:pPr>
        <w:tabs>
          <w:tab w:val="left" w:pos="1078"/>
        </w:tabs>
        <w:jc w:val="right"/>
        <w:rPr>
          <w:sz w:val="28"/>
          <w:szCs w:val="28"/>
        </w:rPr>
      </w:pPr>
      <w:r>
        <w:rPr>
          <w:sz w:val="28"/>
          <w:szCs w:val="28"/>
        </w:rPr>
        <w:t xml:space="preserve">Приложение </w:t>
      </w:r>
    </w:p>
    <w:p w:rsidR="00EA62BC" w:rsidRDefault="00EA62BC" w:rsidP="00EA62BC">
      <w:pPr>
        <w:tabs>
          <w:tab w:val="left" w:pos="1078"/>
        </w:tabs>
        <w:jc w:val="right"/>
        <w:rPr>
          <w:sz w:val="28"/>
          <w:szCs w:val="28"/>
        </w:rPr>
      </w:pPr>
      <w:r>
        <w:rPr>
          <w:sz w:val="28"/>
          <w:szCs w:val="28"/>
        </w:rPr>
        <w:t xml:space="preserve">к постановлению администрации </w:t>
      </w:r>
    </w:p>
    <w:p w:rsidR="00EA62BC" w:rsidRDefault="00EA62BC" w:rsidP="00EA62BC">
      <w:pPr>
        <w:tabs>
          <w:tab w:val="left" w:pos="1078"/>
        </w:tabs>
        <w:jc w:val="right"/>
        <w:rPr>
          <w:sz w:val="28"/>
          <w:szCs w:val="28"/>
        </w:rPr>
      </w:pPr>
      <w:r>
        <w:rPr>
          <w:sz w:val="28"/>
          <w:szCs w:val="28"/>
        </w:rPr>
        <w:t xml:space="preserve">Канеловского сельского поселения </w:t>
      </w:r>
    </w:p>
    <w:p w:rsidR="00EA62BC" w:rsidRDefault="00EA62BC" w:rsidP="00EA62BC">
      <w:pPr>
        <w:tabs>
          <w:tab w:val="left" w:pos="1078"/>
        </w:tabs>
        <w:jc w:val="right"/>
        <w:rPr>
          <w:sz w:val="28"/>
          <w:szCs w:val="28"/>
        </w:rPr>
      </w:pPr>
      <w:r>
        <w:rPr>
          <w:sz w:val="28"/>
          <w:szCs w:val="28"/>
        </w:rPr>
        <w:t xml:space="preserve">Староминского района </w:t>
      </w:r>
    </w:p>
    <w:p w:rsidR="00EA62BC" w:rsidRDefault="00923A57" w:rsidP="00EA62BC">
      <w:pPr>
        <w:tabs>
          <w:tab w:val="left" w:pos="1078"/>
        </w:tabs>
        <w:jc w:val="right"/>
        <w:rPr>
          <w:sz w:val="28"/>
          <w:szCs w:val="28"/>
        </w:rPr>
      </w:pPr>
      <w:r>
        <w:rPr>
          <w:sz w:val="28"/>
          <w:szCs w:val="28"/>
        </w:rPr>
        <w:t>от   1.04</w:t>
      </w:r>
      <w:r w:rsidR="00EA62BC">
        <w:rPr>
          <w:sz w:val="28"/>
          <w:szCs w:val="28"/>
        </w:rPr>
        <w:t>.2024 г.   №</w:t>
      </w:r>
      <w:r>
        <w:rPr>
          <w:sz w:val="28"/>
          <w:szCs w:val="28"/>
        </w:rPr>
        <w:t>19</w:t>
      </w:r>
      <w:bookmarkStart w:id="0" w:name="_GoBack"/>
      <w:bookmarkEnd w:id="0"/>
    </w:p>
    <w:p w:rsidR="00EA62BC" w:rsidRDefault="00EA62BC" w:rsidP="00EA62BC">
      <w:pPr>
        <w:tabs>
          <w:tab w:val="left" w:pos="1078"/>
        </w:tabs>
        <w:jc w:val="center"/>
        <w:rPr>
          <w:sz w:val="28"/>
          <w:szCs w:val="28"/>
        </w:rPr>
      </w:pPr>
    </w:p>
    <w:p w:rsidR="00EA62BC" w:rsidRDefault="00391F05" w:rsidP="00EA62BC">
      <w:pPr>
        <w:tabs>
          <w:tab w:val="left" w:pos="1078"/>
        </w:tabs>
        <w:jc w:val="center"/>
        <w:rPr>
          <w:b/>
          <w:sz w:val="28"/>
          <w:szCs w:val="28"/>
        </w:rPr>
      </w:pPr>
      <w:r>
        <w:rPr>
          <w:b/>
          <w:sz w:val="28"/>
          <w:szCs w:val="28"/>
        </w:rPr>
        <w:t>Программа</w:t>
      </w:r>
      <w:r w:rsidR="00EA62BC">
        <w:rPr>
          <w:b/>
          <w:sz w:val="28"/>
          <w:szCs w:val="28"/>
        </w:rPr>
        <w:t xml:space="preserve"> профилактики рисков причинения вреда (ущерба)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2024 год </w:t>
      </w:r>
    </w:p>
    <w:p w:rsidR="008F37A7" w:rsidRDefault="008F37A7">
      <w:pPr>
        <w:pStyle w:val="a3"/>
        <w:ind w:left="0" w:firstLine="0"/>
        <w:jc w:val="left"/>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6949"/>
      </w:tblGrid>
      <w:tr w:rsidR="008F37A7">
        <w:trPr>
          <w:trHeight w:val="1655"/>
        </w:trPr>
        <w:tc>
          <w:tcPr>
            <w:tcW w:w="2132" w:type="dxa"/>
          </w:tcPr>
          <w:p w:rsidR="008F37A7" w:rsidRDefault="0052279A">
            <w:pPr>
              <w:pStyle w:val="TableParagraph"/>
              <w:ind w:right="361"/>
              <w:rPr>
                <w:sz w:val="28"/>
              </w:rPr>
            </w:pPr>
            <w:r>
              <w:rPr>
                <w:spacing w:val="-1"/>
                <w:sz w:val="28"/>
              </w:rPr>
              <w:t>Наименование</w:t>
            </w:r>
            <w:r w:rsidR="00321C84">
              <w:rPr>
                <w:spacing w:val="-1"/>
                <w:sz w:val="28"/>
              </w:rPr>
              <w:t xml:space="preserve"> </w:t>
            </w:r>
            <w:r>
              <w:rPr>
                <w:sz w:val="28"/>
              </w:rPr>
              <w:t>программы</w:t>
            </w:r>
          </w:p>
        </w:tc>
        <w:tc>
          <w:tcPr>
            <w:tcW w:w="6949" w:type="dxa"/>
          </w:tcPr>
          <w:p w:rsidR="008F37A7" w:rsidRDefault="0052279A" w:rsidP="00EA62BC">
            <w:pPr>
              <w:pStyle w:val="TableParagraph"/>
              <w:spacing w:line="276" w:lineRule="exact"/>
              <w:ind w:left="114" w:right="134"/>
              <w:jc w:val="both"/>
              <w:rPr>
                <w:sz w:val="24"/>
              </w:rPr>
            </w:pPr>
            <w:r>
              <w:rPr>
                <w:sz w:val="24"/>
              </w:rPr>
              <w:t>Программа</w:t>
            </w:r>
            <w:r w:rsidR="006A4B2E">
              <w:rPr>
                <w:sz w:val="24"/>
              </w:rPr>
              <w:t xml:space="preserve"> </w:t>
            </w:r>
            <w:r>
              <w:rPr>
                <w:sz w:val="24"/>
              </w:rPr>
              <w:t>профилактики</w:t>
            </w:r>
            <w:r w:rsidR="006A4B2E">
              <w:rPr>
                <w:sz w:val="24"/>
              </w:rPr>
              <w:t xml:space="preserve"> </w:t>
            </w:r>
            <w:r>
              <w:rPr>
                <w:sz w:val="24"/>
              </w:rPr>
              <w:t>рисков</w:t>
            </w:r>
            <w:r w:rsidR="006A4B2E">
              <w:rPr>
                <w:sz w:val="24"/>
              </w:rPr>
              <w:t xml:space="preserve"> </w:t>
            </w:r>
            <w:r>
              <w:rPr>
                <w:sz w:val="24"/>
              </w:rPr>
              <w:t>причинения</w:t>
            </w:r>
            <w:r w:rsidR="006A4B2E">
              <w:rPr>
                <w:sz w:val="24"/>
              </w:rPr>
              <w:t xml:space="preserve"> </w:t>
            </w:r>
            <w:r>
              <w:rPr>
                <w:sz w:val="24"/>
              </w:rPr>
              <w:t>вреда</w:t>
            </w:r>
            <w:r w:rsidR="006A4B2E">
              <w:rPr>
                <w:sz w:val="24"/>
              </w:rPr>
              <w:t xml:space="preserve"> </w:t>
            </w:r>
            <w:r>
              <w:rPr>
                <w:sz w:val="24"/>
              </w:rPr>
              <w:t>(ущерба)</w:t>
            </w:r>
            <w:r w:rsidR="006A4B2E">
              <w:rPr>
                <w:sz w:val="24"/>
              </w:rPr>
              <w:t xml:space="preserve"> </w:t>
            </w:r>
            <w:r>
              <w:rPr>
                <w:sz w:val="24"/>
              </w:rPr>
              <w:t>охраняемым</w:t>
            </w:r>
            <w:r w:rsidR="006A4B2E">
              <w:rPr>
                <w:sz w:val="24"/>
              </w:rPr>
              <w:t xml:space="preserve"> </w:t>
            </w:r>
            <w:r>
              <w:rPr>
                <w:sz w:val="24"/>
              </w:rPr>
              <w:t>законом</w:t>
            </w:r>
            <w:r w:rsidR="006A4B2E">
              <w:rPr>
                <w:sz w:val="24"/>
              </w:rPr>
              <w:t xml:space="preserve"> </w:t>
            </w:r>
            <w:r>
              <w:rPr>
                <w:sz w:val="24"/>
              </w:rPr>
              <w:t>ценностям</w:t>
            </w:r>
            <w:r w:rsidR="006A4B2E">
              <w:rPr>
                <w:sz w:val="24"/>
              </w:rPr>
              <w:t xml:space="preserve"> </w:t>
            </w:r>
            <w:r>
              <w:rPr>
                <w:sz w:val="24"/>
              </w:rPr>
              <w:t>при</w:t>
            </w:r>
            <w:r w:rsidR="006A4B2E">
              <w:rPr>
                <w:sz w:val="24"/>
              </w:rPr>
              <w:t xml:space="preserve"> </w:t>
            </w:r>
            <w:r>
              <w:rPr>
                <w:sz w:val="24"/>
              </w:rPr>
              <w:t>осуществлении</w:t>
            </w:r>
            <w:r w:rsidR="006A4B2E">
              <w:rPr>
                <w:sz w:val="24"/>
              </w:rPr>
              <w:t xml:space="preserve"> </w:t>
            </w:r>
            <w:r>
              <w:rPr>
                <w:sz w:val="24"/>
              </w:rPr>
              <w:t xml:space="preserve">Администрацией </w:t>
            </w:r>
            <w:r w:rsidR="00EA62BC">
              <w:rPr>
                <w:sz w:val="24"/>
              </w:rPr>
              <w:t>Канеловского сельского поселения Староминского района</w:t>
            </w:r>
            <w:r w:rsidR="00321C84">
              <w:rPr>
                <w:sz w:val="24"/>
              </w:rPr>
              <w:t xml:space="preserve"> </w:t>
            </w:r>
            <w:r>
              <w:rPr>
                <w:sz w:val="24"/>
              </w:rPr>
              <w:t>контроля</w:t>
            </w:r>
            <w:r w:rsidR="00321C84">
              <w:rPr>
                <w:sz w:val="24"/>
              </w:rPr>
              <w:t xml:space="preserve"> </w:t>
            </w:r>
            <w:r w:rsidR="00EA62BC">
              <w:rPr>
                <w:sz w:val="24"/>
              </w:rPr>
              <w:t>в сфере сохранности автомобильных</w:t>
            </w:r>
            <w:r w:rsidR="006A4B2E">
              <w:rPr>
                <w:sz w:val="24"/>
              </w:rPr>
              <w:t xml:space="preserve"> </w:t>
            </w:r>
            <w:r w:rsidR="00EA62BC">
              <w:rPr>
                <w:sz w:val="24"/>
              </w:rPr>
              <w:t xml:space="preserve"> дорог местного значения в границах населенных пунктов поселения </w:t>
            </w:r>
            <w:r>
              <w:rPr>
                <w:sz w:val="24"/>
              </w:rPr>
              <w:t>в2024году (далее– программа</w:t>
            </w:r>
            <w:r w:rsidR="00321C84">
              <w:rPr>
                <w:sz w:val="24"/>
              </w:rPr>
              <w:t xml:space="preserve"> </w:t>
            </w:r>
            <w:r>
              <w:rPr>
                <w:sz w:val="24"/>
              </w:rPr>
              <w:t>профилактики).</w:t>
            </w:r>
          </w:p>
        </w:tc>
      </w:tr>
      <w:tr w:rsidR="008F37A7">
        <w:trPr>
          <w:trHeight w:val="2207"/>
        </w:trPr>
        <w:tc>
          <w:tcPr>
            <w:tcW w:w="2132" w:type="dxa"/>
          </w:tcPr>
          <w:p w:rsidR="008F37A7" w:rsidRDefault="0052279A">
            <w:pPr>
              <w:pStyle w:val="TableParagraph"/>
              <w:ind w:right="746"/>
              <w:rPr>
                <w:sz w:val="28"/>
              </w:rPr>
            </w:pPr>
            <w:r>
              <w:rPr>
                <w:sz w:val="28"/>
              </w:rPr>
              <w:t>Правовые</w:t>
            </w:r>
            <w:r w:rsidR="00321C84">
              <w:rPr>
                <w:sz w:val="28"/>
              </w:rPr>
              <w:t xml:space="preserve"> </w:t>
            </w:r>
            <w:r>
              <w:rPr>
                <w:sz w:val="28"/>
              </w:rPr>
              <w:t>основания</w:t>
            </w:r>
            <w:r w:rsidR="00321C84">
              <w:rPr>
                <w:sz w:val="28"/>
              </w:rPr>
              <w:t xml:space="preserve"> </w:t>
            </w:r>
            <w:r>
              <w:rPr>
                <w:sz w:val="28"/>
              </w:rPr>
              <w:t>разработки</w:t>
            </w:r>
            <w:r w:rsidR="00321C84">
              <w:rPr>
                <w:sz w:val="28"/>
              </w:rPr>
              <w:t xml:space="preserve"> </w:t>
            </w:r>
            <w:r>
              <w:rPr>
                <w:sz w:val="28"/>
              </w:rPr>
              <w:t>программы</w:t>
            </w:r>
          </w:p>
          <w:p w:rsidR="008F37A7" w:rsidRDefault="0052279A">
            <w:pPr>
              <w:pStyle w:val="TableParagraph"/>
              <w:spacing w:before="1"/>
              <w:rPr>
                <w:sz w:val="28"/>
              </w:rPr>
            </w:pPr>
            <w:r>
              <w:rPr>
                <w:sz w:val="28"/>
              </w:rPr>
              <w:t>профилактики</w:t>
            </w:r>
          </w:p>
        </w:tc>
        <w:tc>
          <w:tcPr>
            <w:tcW w:w="6949" w:type="dxa"/>
          </w:tcPr>
          <w:p w:rsidR="008F37A7" w:rsidRDefault="0052279A">
            <w:pPr>
              <w:pStyle w:val="TableParagraph"/>
              <w:ind w:left="114" w:right="134"/>
              <w:jc w:val="both"/>
              <w:rPr>
                <w:sz w:val="24"/>
              </w:rPr>
            </w:pPr>
            <w:r>
              <w:rPr>
                <w:sz w:val="24"/>
              </w:rPr>
              <w:t>Федеральный</w:t>
            </w:r>
            <w:r w:rsidR="006A4B2E">
              <w:rPr>
                <w:sz w:val="24"/>
              </w:rPr>
              <w:t xml:space="preserve"> </w:t>
            </w:r>
            <w:r>
              <w:rPr>
                <w:sz w:val="24"/>
              </w:rPr>
              <w:t>закон</w:t>
            </w:r>
            <w:r w:rsidR="006A4B2E">
              <w:rPr>
                <w:sz w:val="24"/>
              </w:rPr>
              <w:t xml:space="preserve"> </w:t>
            </w:r>
            <w:r>
              <w:rPr>
                <w:sz w:val="24"/>
              </w:rPr>
              <w:t>от</w:t>
            </w:r>
            <w:r w:rsidR="006A4B2E">
              <w:rPr>
                <w:sz w:val="24"/>
              </w:rPr>
              <w:t xml:space="preserve"> </w:t>
            </w:r>
            <w:r>
              <w:rPr>
                <w:sz w:val="24"/>
              </w:rPr>
              <w:t>31.07.2020№248-ФЗ«О</w:t>
            </w:r>
            <w:r w:rsidR="00321C84">
              <w:rPr>
                <w:sz w:val="24"/>
              </w:rPr>
              <w:t xml:space="preserve"> </w:t>
            </w:r>
            <w:r>
              <w:rPr>
                <w:sz w:val="24"/>
              </w:rPr>
              <w:t>государственном контроле (надзоре) и муниципальном контроле</w:t>
            </w:r>
            <w:r w:rsidR="00321C84">
              <w:rPr>
                <w:sz w:val="24"/>
              </w:rPr>
              <w:t xml:space="preserve"> </w:t>
            </w:r>
            <w:r>
              <w:rPr>
                <w:sz w:val="24"/>
              </w:rPr>
              <w:t>в Российской Федерации» (далее – Федеральный закон № 248-ФЗ),</w:t>
            </w:r>
            <w:r w:rsidR="006A4B2E">
              <w:rPr>
                <w:sz w:val="24"/>
              </w:rPr>
              <w:t xml:space="preserve"> </w:t>
            </w:r>
            <w:r>
              <w:rPr>
                <w:sz w:val="24"/>
              </w:rPr>
              <w:t>постановление</w:t>
            </w:r>
            <w:r w:rsidR="006A4B2E">
              <w:rPr>
                <w:sz w:val="24"/>
              </w:rPr>
              <w:t xml:space="preserve"> </w:t>
            </w:r>
            <w:r>
              <w:rPr>
                <w:sz w:val="24"/>
              </w:rPr>
              <w:t>Правительства</w:t>
            </w:r>
            <w:r w:rsidR="006A4B2E">
              <w:rPr>
                <w:sz w:val="24"/>
              </w:rPr>
              <w:t xml:space="preserve"> </w:t>
            </w:r>
            <w:r>
              <w:rPr>
                <w:sz w:val="24"/>
              </w:rPr>
              <w:t>Российской</w:t>
            </w:r>
            <w:r w:rsidR="006A4B2E">
              <w:rPr>
                <w:sz w:val="24"/>
              </w:rPr>
              <w:t xml:space="preserve"> </w:t>
            </w:r>
            <w:r>
              <w:rPr>
                <w:sz w:val="24"/>
              </w:rPr>
              <w:t>Федерации</w:t>
            </w:r>
            <w:r w:rsidR="006A4B2E">
              <w:rPr>
                <w:sz w:val="24"/>
              </w:rPr>
              <w:t xml:space="preserve"> </w:t>
            </w:r>
            <w:r>
              <w:rPr>
                <w:sz w:val="24"/>
              </w:rPr>
              <w:t>от</w:t>
            </w:r>
            <w:r w:rsidR="006A4B2E">
              <w:rPr>
                <w:sz w:val="24"/>
              </w:rPr>
              <w:t xml:space="preserve"> </w:t>
            </w:r>
            <w:r>
              <w:rPr>
                <w:sz w:val="24"/>
              </w:rPr>
              <w:t>25.06.2021</w:t>
            </w:r>
            <w:r w:rsidR="006A4B2E">
              <w:rPr>
                <w:sz w:val="24"/>
              </w:rPr>
              <w:t xml:space="preserve"> </w:t>
            </w:r>
            <w:r>
              <w:rPr>
                <w:sz w:val="24"/>
              </w:rPr>
              <w:t>№990</w:t>
            </w:r>
            <w:r w:rsidR="006A4B2E">
              <w:rPr>
                <w:sz w:val="24"/>
              </w:rPr>
              <w:t xml:space="preserve"> </w:t>
            </w:r>
            <w:r>
              <w:rPr>
                <w:sz w:val="24"/>
              </w:rPr>
              <w:t>«Об</w:t>
            </w:r>
            <w:r w:rsidR="006A4B2E">
              <w:rPr>
                <w:sz w:val="24"/>
              </w:rPr>
              <w:t xml:space="preserve"> </w:t>
            </w:r>
            <w:r>
              <w:rPr>
                <w:sz w:val="24"/>
              </w:rPr>
              <w:t>утверждении</w:t>
            </w:r>
            <w:r w:rsidR="006A4B2E">
              <w:rPr>
                <w:sz w:val="24"/>
              </w:rPr>
              <w:t xml:space="preserve"> </w:t>
            </w:r>
            <w:r>
              <w:rPr>
                <w:sz w:val="24"/>
              </w:rPr>
              <w:t>Правил</w:t>
            </w:r>
            <w:r w:rsidR="006A4B2E">
              <w:rPr>
                <w:sz w:val="24"/>
              </w:rPr>
              <w:t xml:space="preserve"> </w:t>
            </w:r>
            <w:r>
              <w:rPr>
                <w:sz w:val="24"/>
              </w:rPr>
              <w:t>разработки</w:t>
            </w:r>
            <w:r w:rsidR="006A4B2E">
              <w:rPr>
                <w:sz w:val="24"/>
              </w:rPr>
              <w:t xml:space="preserve"> </w:t>
            </w:r>
            <w:r>
              <w:rPr>
                <w:sz w:val="24"/>
              </w:rPr>
              <w:t>и</w:t>
            </w:r>
            <w:r w:rsidR="006A4B2E">
              <w:rPr>
                <w:sz w:val="24"/>
              </w:rPr>
              <w:t xml:space="preserve"> </w:t>
            </w:r>
            <w:r>
              <w:rPr>
                <w:sz w:val="24"/>
              </w:rPr>
              <w:t>утверждения</w:t>
            </w:r>
            <w:r w:rsidR="006A4B2E">
              <w:rPr>
                <w:sz w:val="24"/>
              </w:rPr>
              <w:t xml:space="preserve"> </w:t>
            </w:r>
            <w:r>
              <w:rPr>
                <w:sz w:val="24"/>
              </w:rPr>
              <w:t>контрольными</w:t>
            </w:r>
            <w:r w:rsidR="006A4B2E">
              <w:rPr>
                <w:sz w:val="24"/>
              </w:rPr>
              <w:t xml:space="preserve"> </w:t>
            </w:r>
            <w:r>
              <w:rPr>
                <w:sz w:val="24"/>
              </w:rPr>
              <w:t>(надзорными)</w:t>
            </w:r>
            <w:r w:rsidR="006A4B2E">
              <w:rPr>
                <w:sz w:val="24"/>
              </w:rPr>
              <w:t xml:space="preserve"> </w:t>
            </w:r>
            <w:r>
              <w:rPr>
                <w:sz w:val="24"/>
              </w:rPr>
              <w:t>органами</w:t>
            </w:r>
            <w:r w:rsidR="006A4B2E">
              <w:rPr>
                <w:sz w:val="24"/>
              </w:rPr>
              <w:t xml:space="preserve"> </w:t>
            </w:r>
            <w:r>
              <w:rPr>
                <w:sz w:val="24"/>
              </w:rPr>
              <w:t>программы</w:t>
            </w:r>
          </w:p>
          <w:p w:rsidR="008F37A7" w:rsidRDefault="0052279A">
            <w:pPr>
              <w:pStyle w:val="TableParagraph"/>
              <w:spacing w:line="270" w:lineRule="atLeast"/>
              <w:ind w:left="114" w:right="139"/>
              <w:jc w:val="both"/>
              <w:rPr>
                <w:sz w:val="24"/>
              </w:rPr>
            </w:pPr>
            <w:r>
              <w:rPr>
                <w:sz w:val="24"/>
              </w:rPr>
              <w:t>профилактики рисков причинения вреда (ущерба) охраняемым</w:t>
            </w:r>
            <w:r w:rsidR="00321C84">
              <w:rPr>
                <w:sz w:val="24"/>
              </w:rPr>
              <w:t xml:space="preserve"> </w:t>
            </w:r>
            <w:r>
              <w:rPr>
                <w:sz w:val="24"/>
              </w:rPr>
              <w:t>законом</w:t>
            </w:r>
            <w:r w:rsidR="00321C84">
              <w:rPr>
                <w:sz w:val="24"/>
              </w:rPr>
              <w:t xml:space="preserve"> </w:t>
            </w:r>
            <w:r>
              <w:rPr>
                <w:sz w:val="24"/>
              </w:rPr>
              <w:t>ценностям».</w:t>
            </w:r>
          </w:p>
        </w:tc>
      </w:tr>
      <w:tr w:rsidR="008F37A7">
        <w:trPr>
          <w:trHeight w:val="966"/>
        </w:trPr>
        <w:tc>
          <w:tcPr>
            <w:tcW w:w="2132" w:type="dxa"/>
          </w:tcPr>
          <w:p w:rsidR="008F37A7" w:rsidRDefault="0052279A">
            <w:pPr>
              <w:pStyle w:val="TableParagraph"/>
              <w:spacing w:line="322" w:lineRule="exact"/>
              <w:ind w:right="378"/>
              <w:rPr>
                <w:sz w:val="28"/>
              </w:rPr>
            </w:pPr>
            <w:r>
              <w:rPr>
                <w:sz w:val="28"/>
              </w:rPr>
              <w:t>Разработчик</w:t>
            </w:r>
            <w:r w:rsidR="006B51FF">
              <w:rPr>
                <w:sz w:val="28"/>
              </w:rPr>
              <w:t xml:space="preserve"> </w:t>
            </w:r>
            <w:r>
              <w:rPr>
                <w:sz w:val="28"/>
              </w:rPr>
              <w:t>программы</w:t>
            </w:r>
            <w:r w:rsidR="006B51FF">
              <w:rPr>
                <w:sz w:val="28"/>
              </w:rPr>
              <w:t xml:space="preserve"> </w:t>
            </w:r>
            <w:r>
              <w:rPr>
                <w:sz w:val="28"/>
              </w:rPr>
              <w:t>профилактики</w:t>
            </w:r>
          </w:p>
        </w:tc>
        <w:tc>
          <w:tcPr>
            <w:tcW w:w="6949" w:type="dxa"/>
          </w:tcPr>
          <w:p w:rsidR="008F37A7" w:rsidRDefault="0052279A" w:rsidP="00EA62BC">
            <w:pPr>
              <w:pStyle w:val="TableParagraph"/>
              <w:tabs>
                <w:tab w:val="left" w:pos="2592"/>
                <w:tab w:val="left" w:pos="4576"/>
                <w:tab w:val="left" w:pos="6099"/>
              </w:tabs>
              <w:ind w:left="114" w:right="134"/>
              <w:rPr>
                <w:sz w:val="24"/>
              </w:rPr>
            </w:pPr>
            <w:r>
              <w:rPr>
                <w:sz w:val="24"/>
              </w:rPr>
              <w:t>Администрация</w:t>
            </w:r>
            <w:r>
              <w:rPr>
                <w:sz w:val="24"/>
              </w:rPr>
              <w:tab/>
            </w:r>
            <w:r w:rsidR="00EA62BC">
              <w:rPr>
                <w:sz w:val="24"/>
              </w:rPr>
              <w:t>Канеловского сельского поселения Староминского района</w:t>
            </w:r>
            <w:r>
              <w:rPr>
                <w:sz w:val="24"/>
              </w:rPr>
              <w:t xml:space="preserve"> (далее</w:t>
            </w:r>
            <w:r w:rsidR="006A4B2E">
              <w:rPr>
                <w:sz w:val="24"/>
              </w:rPr>
              <w:t xml:space="preserve"> </w:t>
            </w:r>
            <w:r>
              <w:rPr>
                <w:sz w:val="24"/>
              </w:rPr>
              <w:t>–</w:t>
            </w:r>
            <w:r w:rsidR="006A4B2E">
              <w:rPr>
                <w:sz w:val="24"/>
              </w:rPr>
              <w:t xml:space="preserve"> </w:t>
            </w:r>
            <w:r>
              <w:rPr>
                <w:sz w:val="24"/>
              </w:rPr>
              <w:t>контрольный</w:t>
            </w:r>
            <w:r w:rsidR="006A4B2E">
              <w:rPr>
                <w:sz w:val="24"/>
              </w:rPr>
              <w:t xml:space="preserve"> </w:t>
            </w:r>
            <w:r>
              <w:rPr>
                <w:sz w:val="24"/>
              </w:rPr>
              <w:t>(надзорный)</w:t>
            </w:r>
            <w:r w:rsidR="006A4B2E">
              <w:rPr>
                <w:sz w:val="24"/>
              </w:rPr>
              <w:t xml:space="preserve"> </w:t>
            </w:r>
            <w:r>
              <w:rPr>
                <w:sz w:val="24"/>
              </w:rPr>
              <w:t>орган).</w:t>
            </w:r>
          </w:p>
        </w:tc>
      </w:tr>
      <w:tr w:rsidR="008F37A7">
        <w:trPr>
          <w:trHeight w:val="2208"/>
        </w:trPr>
        <w:tc>
          <w:tcPr>
            <w:tcW w:w="2132" w:type="dxa"/>
          </w:tcPr>
          <w:p w:rsidR="008F37A7" w:rsidRDefault="0052279A">
            <w:pPr>
              <w:pStyle w:val="TableParagraph"/>
              <w:ind w:right="60"/>
              <w:rPr>
                <w:sz w:val="28"/>
              </w:rPr>
            </w:pPr>
            <w:r>
              <w:rPr>
                <w:sz w:val="28"/>
              </w:rPr>
              <w:t>Цели программы</w:t>
            </w:r>
            <w:r w:rsidR="006B51FF">
              <w:rPr>
                <w:sz w:val="28"/>
              </w:rPr>
              <w:t xml:space="preserve"> </w:t>
            </w:r>
            <w:r>
              <w:rPr>
                <w:sz w:val="28"/>
              </w:rPr>
              <w:t>профилактики</w:t>
            </w:r>
          </w:p>
        </w:tc>
        <w:tc>
          <w:tcPr>
            <w:tcW w:w="6949" w:type="dxa"/>
          </w:tcPr>
          <w:p w:rsidR="008F37A7" w:rsidRDefault="0052279A">
            <w:pPr>
              <w:pStyle w:val="TableParagraph"/>
              <w:numPr>
                <w:ilvl w:val="0"/>
                <w:numId w:val="19"/>
              </w:numPr>
              <w:tabs>
                <w:tab w:val="left" w:pos="245"/>
              </w:tabs>
              <w:ind w:right="136" w:firstLine="0"/>
              <w:jc w:val="both"/>
              <w:rPr>
                <w:sz w:val="24"/>
              </w:rPr>
            </w:pPr>
            <w:r>
              <w:rPr>
                <w:sz w:val="24"/>
              </w:rPr>
              <w:t>Стимулирование</w:t>
            </w:r>
            <w:r w:rsidR="006A4B2E">
              <w:rPr>
                <w:sz w:val="24"/>
              </w:rPr>
              <w:t xml:space="preserve"> </w:t>
            </w:r>
            <w:r>
              <w:rPr>
                <w:sz w:val="24"/>
              </w:rPr>
              <w:t>добросовестного</w:t>
            </w:r>
            <w:r w:rsidR="006A4B2E">
              <w:rPr>
                <w:sz w:val="24"/>
              </w:rPr>
              <w:t xml:space="preserve"> соблюдении </w:t>
            </w:r>
            <w:r>
              <w:rPr>
                <w:sz w:val="24"/>
              </w:rPr>
              <w:t>обязательных</w:t>
            </w:r>
            <w:r w:rsidR="006A4B2E">
              <w:rPr>
                <w:sz w:val="24"/>
              </w:rPr>
              <w:t xml:space="preserve"> </w:t>
            </w:r>
            <w:r>
              <w:rPr>
                <w:sz w:val="24"/>
              </w:rPr>
              <w:t>требований</w:t>
            </w:r>
            <w:r w:rsidR="006A4B2E">
              <w:rPr>
                <w:sz w:val="24"/>
              </w:rPr>
              <w:t xml:space="preserve"> </w:t>
            </w:r>
            <w:r>
              <w:rPr>
                <w:sz w:val="24"/>
              </w:rPr>
              <w:t>всеми контролируемыми лицами.</w:t>
            </w:r>
          </w:p>
          <w:p w:rsidR="008F37A7" w:rsidRDefault="0052279A">
            <w:pPr>
              <w:pStyle w:val="TableParagraph"/>
              <w:numPr>
                <w:ilvl w:val="0"/>
                <w:numId w:val="19"/>
              </w:numPr>
              <w:tabs>
                <w:tab w:val="left" w:pos="317"/>
              </w:tabs>
              <w:ind w:right="139" w:firstLine="0"/>
              <w:jc w:val="both"/>
              <w:rPr>
                <w:sz w:val="24"/>
              </w:rPr>
            </w:pPr>
            <w:r>
              <w:rPr>
                <w:sz w:val="24"/>
              </w:rPr>
              <w:t>Устранение условий, причин и факторов, способных привести</w:t>
            </w:r>
            <w:r w:rsidR="006A4B2E">
              <w:rPr>
                <w:sz w:val="24"/>
              </w:rPr>
              <w:t xml:space="preserve"> </w:t>
            </w:r>
            <w:r>
              <w:rPr>
                <w:sz w:val="24"/>
              </w:rPr>
              <w:t>к</w:t>
            </w:r>
            <w:r w:rsidR="006A4B2E">
              <w:rPr>
                <w:sz w:val="24"/>
              </w:rPr>
              <w:t xml:space="preserve"> </w:t>
            </w:r>
            <w:r>
              <w:rPr>
                <w:sz w:val="24"/>
              </w:rPr>
              <w:t>нарушениям</w:t>
            </w:r>
            <w:r w:rsidR="006A4B2E">
              <w:rPr>
                <w:sz w:val="24"/>
              </w:rPr>
              <w:t xml:space="preserve"> </w:t>
            </w:r>
            <w:r>
              <w:rPr>
                <w:sz w:val="24"/>
              </w:rPr>
              <w:t>обязательных</w:t>
            </w:r>
            <w:r w:rsidR="006A4B2E">
              <w:rPr>
                <w:sz w:val="24"/>
              </w:rPr>
              <w:t xml:space="preserve"> </w:t>
            </w:r>
            <w:r>
              <w:rPr>
                <w:sz w:val="24"/>
              </w:rPr>
              <w:t>требований</w:t>
            </w:r>
            <w:r w:rsidR="006A4B2E">
              <w:rPr>
                <w:sz w:val="24"/>
              </w:rPr>
              <w:t xml:space="preserve"> </w:t>
            </w:r>
            <w:r>
              <w:rPr>
                <w:sz w:val="24"/>
              </w:rPr>
              <w:t>и</w:t>
            </w:r>
            <w:r w:rsidR="006A4B2E">
              <w:rPr>
                <w:sz w:val="24"/>
              </w:rPr>
              <w:t xml:space="preserve"> </w:t>
            </w:r>
            <w:r>
              <w:rPr>
                <w:sz w:val="24"/>
              </w:rPr>
              <w:t>(или)</w:t>
            </w:r>
            <w:r w:rsidR="006A4B2E">
              <w:rPr>
                <w:sz w:val="24"/>
              </w:rPr>
              <w:t xml:space="preserve"> </w:t>
            </w:r>
            <w:r>
              <w:rPr>
                <w:sz w:val="24"/>
              </w:rPr>
              <w:t>причинению</w:t>
            </w:r>
            <w:r w:rsidR="006A4B2E">
              <w:rPr>
                <w:sz w:val="24"/>
              </w:rPr>
              <w:t xml:space="preserve"> </w:t>
            </w:r>
            <w:r>
              <w:rPr>
                <w:sz w:val="24"/>
              </w:rPr>
              <w:t>вреда</w:t>
            </w:r>
            <w:r w:rsidR="006A4B2E">
              <w:rPr>
                <w:sz w:val="24"/>
              </w:rPr>
              <w:t xml:space="preserve"> </w:t>
            </w:r>
            <w:r>
              <w:rPr>
                <w:sz w:val="24"/>
              </w:rPr>
              <w:t>(ущерба) охраняемым</w:t>
            </w:r>
            <w:r w:rsidR="006B51FF">
              <w:rPr>
                <w:sz w:val="24"/>
              </w:rPr>
              <w:t xml:space="preserve"> </w:t>
            </w:r>
            <w:r>
              <w:rPr>
                <w:sz w:val="24"/>
              </w:rPr>
              <w:t>законом</w:t>
            </w:r>
            <w:r w:rsidR="006B51FF">
              <w:rPr>
                <w:sz w:val="24"/>
              </w:rPr>
              <w:t xml:space="preserve"> </w:t>
            </w:r>
            <w:r>
              <w:rPr>
                <w:sz w:val="24"/>
              </w:rPr>
              <w:t>ценностям.</w:t>
            </w:r>
          </w:p>
          <w:p w:rsidR="008F37A7" w:rsidRDefault="0052279A">
            <w:pPr>
              <w:pStyle w:val="TableParagraph"/>
              <w:numPr>
                <w:ilvl w:val="0"/>
                <w:numId w:val="19"/>
              </w:numPr>
              <w:tabs>
                <w:tab w:val="left" w:pos="245"/>
              </w:tabs>
              <w:spacing w:line="270" w:lineRule="atLeast"/>
              <w:ind w:right="137" w:firstLine="0"/>
              <w:jc w:val="both"/>
              <w:rPr>
                <w:sz w:val="24"/>
              </w:rPr>
            </w:pPr>
            <w:r>
              <w:rPr>
                <w:sz w:val="24"/>
              </w:rPr>
              <w:t>Создание условий для доведения обязательных требований до</w:t>
            </w:r>
            <w:r w:rsidR="006B51FF">
              <w:rPr>
                <w:sz w:val="24"/>
              </w:rPr>
              <w:t xml:space="preserve"> </w:t>
            </w:r>
            <w:r>
              <w:rPr>
                <w:sz w:val="24"/>
              </w:rPr>
              <w:t>контролируемых</w:t>
            </w:r>
            <w:r w:rsidR="006B51FF">
              <w:rPr>
                <w:sz w:val="24"/>
              </w:rPr>
              <w:t xml:space="preserve"> </w:t>
            </w:r>
            <w:r>
              <w:rPr>
                <w:sz w:val="24"/>
              </w:rPr>
              <w:t>лиц,</w:t>
            </w:r>
            <w:r w:rsidR="006B51FF">
              <w:rPr>
                <w:sz w:val="24"/>
              </w:rPr>
              <w:t xml:space="preserve"> </w:t>
            </w:r>
            <w:r>
              <w:rPr>
                <w:sz w:val="24"/>
              </w:rPr>
              <w:t>повышение</w:t>
            </w:r>
            <w:r w:rsidR="006B51FF">
              <w:rPr>
                <w:sz w:val="24"/>
              </w:rPr>
              <w:t xml:space="preserve"> </w:t>
            </w:r>
            <w:r>
              <w:rPr>
                <w:sz w:val="24"/>
              </w:rPr>
              <w:t>информированности</w:t>
            </w:r>
            <w:r w:rsidR="006B51FF">
              <w:rPr>
                <w:sz w:val="24"/>
              </w:rPr>
              <w:t xml:space="preserve"> </w:t>
            </w:r>
            <w:r>
              <w:rPr>
                <w:sz w:val="24"/>
              </w:rPr>
              <w:t>о</w:t>
            </w:r>
            <w:r w:rsidR="006B51FF">
              <w:rPr>
                <w:sz w:val="24"/>
              </w:rPr>
              <w:t xml:space="preserve"> </w:t>
            </w:r>
            <w:r>
              <w:rPr>
                <w:sz w:val="24"/>
              </w:rPr>
              <w:t>способах</w:t>
            </w:r>
            <w:r w:rsidR="006B51FF">
              <w:rPr>
                <w:sz w:val="24"/>
              </w:rPr>
              <w:t xml:space="preserve"> </w:t>
            </w:r>
            <w:r>
              <w:rPr>
                <w:sz w:val="24"/>
              </w:rPr>
              <w:t>их соблюдения.</w:t>
            </w:r>
          </w:p>
        </w:tc>
      </w:tr>
      <w:tr w:rsidR="008F37A7">
        <w:trPr>
          <w:trHeight w:val="1379"/>
        </w:trPr>
        <w:tc>
          <w:tcPr>
            <w:tcW w:w="2132" w:type="dxa"/>
          </w:tcPr>
          <w:p w:rsidR="008F37A7" w:rsidRDefault="0052279A">
            <w:pPr>
              <w:pStyle w:val="TableParagraph"/>
              <w:ind w:right="746"/>
              <w:rPr>
                <w:sz w:val="28"/>
              </w:rPr>
            </w:pPr>
            <w:r>
              <w:rPr>
                <w:sz w:val="28"/>
              </w:rPr>
              <w:t>Задачи</w:t>
            </w:r>
            <w:r w:rsidR="006B51FF">
              <w:rPr>
                <w:sz w:val="28"/>
              </w:rPr>
              <w:t xml:space="preserve"> </w:t>
            </w:r>
            <w:r>
              <w:rPr>
                <w:sz w:val="28"/>
              </w:rPr>
              <w:t>программы</w:t>
            </w:r>
          </w:p>
          <w:p w:rsidR="008F37A7" w:rsidRDefault="0052279A">
            <w:pPr>
              <w:pStyle w:val="TableParagraph"/>
              <w:spacing w:line="321" w:lineRule="exact"/>
              <w:rPr>
                <w:sz w:val="28"/>
              </w:rPr>
            </w:pPr>
            <w:r>
              <w:rPr>
                <w:sz w:val="28"/>
              </w:rPr>
              <w:t>профилактики</w:t>
            </w:r>
          </w:p>
        </w:tc>
        <w:tc>
          <w:tcPr>
            <w:tcW w:w="6949" w:type="dxa"/>
          </w:tcPr>
          <w:p w:rsidR="008F37A7" w:rsidRDefault="0052279A">
            <w:pPr>
              <w:pStyle w:val="TableParagraph"/>
              <w:numPr>
                <w:ilvl w:val="0"/>
                <w:numId w:val="18"/>
              </w:numPr>
              <w:tabs>
                <w:tab w:val="left" w:pos="245"/>
              </w:tabs>
              <w:ind w:right="137" w:firstLine="0"/>
              <w:jc w:val="both"/>
              <w:rPr>
                <w:sz w:val="24"/>
              </w:rPr>
            </w:pPr>
            <w:r>
              <w:rPr>
                <w:sz w:val="24"/>
              </w:rPr>
              <w:t>Разъяснение</w:t>
            </w:r>
            <w:r w:rsidR="006B51FF">
              <w:rPr>
                <w:sz w:val="24"/>
              </w:rPr>
              <w:t xml:space="preserve"> </w:t>
            </w:r>
            <w:r>
              <w:rPr>
                <w:sz w:val="24"/>
              </w:rPr>
              <w:t>контролируемым</w:t>
            </w:r>
            <w:r w:rsidR="006B51FF">
              <w:rPr>
                <w:sz w:val="24"/>
              </w:rPr>
              <w:t xml:space="preserve"> </w:t>
            </w:r>
            <w:r>
              <w:rPr>
                <w:sz w:val="24"/>
              </w:rPr>
              <w:t>лицам</w:t>
            </w:r>
            <w:r w:rsidR="006B51FF">
              <w:rPr>
                <w:sz w:val="24"/>
              </w:rPr>
              <w:t xml:space="preserve"> </w:t>
            </w:r>
            <w:r>
              <w:rPr>
                <w:sz w:val="24"/>
              </w:rPr>
              <w:t>обязательных</w:t>
            </w:r>
            <w:r w:rsidR="006B51FF">
              <w:rPr>
                <w:sz w:val="24"/>
              </w:rPr>
              <w:t xml:space="preserve"> </w:t>
            </w:r>
            <w:r>
              <w:rPr>
                <w:sz w:val="24"/>
              </w:rPr>
              <w:t>требований.</w:t>
            </w:r>
          </w:p>
          <w:p w:rsidR="008F37A7" w:rsidRDefault="0052279A">
            <w:pPr>
              <w:pStyle w:val="TableParagraph"/>
              <w:numPr>
                <w:ilvl w:val="0"/>
                <w:numId w:val="18"/>
              </w:numPr>
              <w:tabs>
                <w:tab w:val="left" w:pos="245"/>
              </w:tabs>
              <w:spacing w:line="270" w:lineRule="atLeast"/>
              <w:ind w:right="139" w:firstLine="0"/>
              <w:jc w:val="both"/>
              <w:rPr>
                <w:sz w:val="24"/>
              </w:rPr>
            </w:pPr>
            <w:r>
              <w:rPr>
                <w:sz w:val="24"/>
              </w:rPr>
              <w:t>Выявление</w:t>
            </w:r>
            <w:r w:rsidR="006B51FF">
              <w:rPr>
                <w:sz w:val="24"/>
              </w:rPr>
              <w:t xml:space="preserve"> </w:t>
            </w:r>
            <w:r>
              <w:rPr>
                <w:sz w:val="24"/>
              </w:rPr>
              <w:t>причин,</w:t>
            </w:r>
            <w:r w:rsidR="006B51FF">
              <w:rPr>
                <w:sz w:val="24"/>
              </w:rPr>
              <w:t xml:space="preserve"> </w:t>
            </w:r>
            <w:r>
              <w:rPr>
                <w:sz w:val="24"/>
              </w:rPr>
              <w:t>факторов</w:t>
            </w:r>
            <w:r w:rsidR="006B51FF">
              <w:rPr>
                <w:sz w:val="24"/>
              </w:rPr>
              <w:t xml:space="preserve"> </w:t>
            </w:r>
            <w:r>
              <w:rPr>
                <w:sz w:val="24"/>
              </w:rPr>
              <w:t>и</w:t>
            </w:r>
            <w:r w:rsidR="006B51FF">
              <w:rPr>
                <w:sz w:val="24"/>
              </w:rPr>
              <w:t xml:space="preserve"> </w:t>
            </w:r>
            <w:r>
              <w:rPr>
                <w:sz w:val="24"/>
              </w:rPr>
              <w:t>условий,</w:t>
            </w:r>
            <w:r w:rsidR="006B51FF">
              <w:rPr>
                <w:sz w:val="24"/>
              </w:rPr>
              <w:t xml:space="preserve"> </w:t>
            </w:r>
            <w:r>
              <w:rPr>
                <w:sz w:val="24"/>
              </w:rPr>
              <w:t>способствующих</w:t>
            </w:r>
            <w:r w:rsidR="006B51FF">
              <w:rPr>
                <w:sz w:val="24"/>
              </w:rPr>
              <w:t xml:space="preserve"> </w:t>
            </w:r>
            <w:r>
              <w:rPr>
                <w:sz w:val="24"/>
              </w:rPr>
              <w:t>причинению вреда (ущерба) охраняемым законом ценностям и</w:t>
            </w:r>
            <w:r w:rsidR="006B51FF">
              <w:rPr>
                <w:sz w:val="24"/>
              </w:rPr>
              <w:t xml:space="preserve"> </w:t>
            </w:r>
            <w:r>
              <w:rPr>
                <w:sz w:val="24"/>
              </w:rPr>
              <w:t>нарушению</w:t>
            </w:r>
            <w:r w:rsidR="006B51FF">
              <w:rPr>
                <w:sz w:val="24"/>
              </w:rPr>
              <w:t xml:space="preserve"> </w:t>
            </w:r>
            <w:r>
              <w:rPr>
                <w:sz w:val="24"/>
              </w:rPr>
              <w:t>обязательных</w:t>
            </w:r>
            <w:r w:rsidR="006B51FF">
              <w:rPr>
                <w:sz w:val="24"/>
              </w:rPr>
              <w:t xml:space="preserve"> </w:t>
            </w:r>
            <w:r>
              <w:rPr>
                <w:sz w:val="24"/>
              </w:rPr>
              <w:t>требований,</w:t>
            </w:r>
            <w:r w:rsidR="006B51FF">
              <w:rPr>
                <w:sz w:val="24"/>
              </w:rPr>
              <w:t xml:space="preserve"> </w:t>
            </w:r>
            <w:r>
              <w:rPr>
                <w:sz w:val="24"/>
              </w:rPr>
              <w:t>определение</w:t>
            </w:r>
            <w:r w:rsidR="006B51FF">
              <w:rPr>
                <w:sz w:val="24"/>
              </w:rPr>
              <w:t xml:space="preserve"> </w:t>
            </w:r>
            <w:r>
              <w:rPr>
                <w:sz w:val="24"/>
              </w:rPr>
              <w:t>способов</w:t>
            </w:r>
          </w:p>
        </w:tc>
      </w:tr>
    </w:tbl>
    <w:p w:rsidR="008F37A7" w:rsidRDefault="008F37A7">
      <w:pPr>
        <w:spacing w:line="270" w:lineRule="atLeast"/>
        <w:jc w:val="both"/>
        <w:rPr>
          <w:sz w:val="24"/>
        </w:rPr>
        <w:sectPr w:rsidR="008F37A7">
          <w:type w:val="continuous"/>
          <w:pgSz w:w="11910" w:h="16840"/>
          <w:pgMar w:top="1040" w:right="720" w:bottom="280" w:left="1680" w:header="720" w:footer="720" w:gutter="0"/>
          <w:cols w:space="720"/>
        </w:sectPr>
      </w:pPr>
    </w:p>
    <w:p w:rsidR="008F37A7" w:rsidRDefault="008F37A7">
      <w:pPr>
        <w:pStyle w:val="a3"/>
        <w:spacing w:before="9"/>
        <w:ind w:left="0" w:firstLine="0"/>
        <w:jc w:val="left"/>
        <w:rPr>
          <w:sz w:val="6"/>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2"/>
        <w:gridCol w:w="6949"/>
      </w:tblGrid>
      <w:tr w:rsidR="008F37A7">
        <w:trPr>
          <w:trHeight w:val="5244"/>
        </w:trPr>
        <w:tc>
          <w:tcPr>
            <w:tcW w:w="2132" w:type="dxa"/>
          </w:tcPr>
          <w:p w:rsidR="008F37A7" w:rsidRDefault="008F37A7">
            <w:pPr>
              <w:pStyle w:val="TableParagraph"/>
              <w:ind w:left="0"/>
              <w:rPr>
                <w:sz w:val="24"/>
              </w:rPr>
            </w:pPr>
          </w:p>
        </w:tc>
        <w:tc>
          <w:tcPr>
            <w:tcW w:w="6949" w:type="dxa"/>
          </w:tcPr>
          <w:p w:rsidR="008F37A7" w:rsidRDefault="006B51FF">
            <w:pPr>
              <w:pStyle w:val="TableParagraph"/>
              <w:spacing w:before="1"/>
              <w:jc w:val="both"/>
              <w:rPr>
                <w:sz w:val="24"/>
              </w:rPr>
            </w:pPr>
            <w:r>
              <w:rPr>
                <w:sz w:val="24"/>
              </w:rPr>
              <w:t>У</w:t>
            </w:r>
            <w:r w:rsidR="0052279A">
              <w:rPr>
                <w:sz w:val="24"/>
              </w:rPr>
              <w:t>странения</w:t>
            </w:r>
            <w:r>
              <w:rPr>
                <w:sz w:val="24"/>
              </w:rPr>
              <w:t xml:space="preserve"> </w:t>
            </w:r>
            <w:r w:rsidR="0052279A">
              <w:rPr>
                <w:sz w:val="24"/>
              </w:rPr>
              <w:t>или</w:t>
            </w:r>
            <w:r>
              <w:rPr>
                <w:sz w:val="24"/>
              </w:rPr>
              <w:t xml:space="preserve"> </w:t>
            </w:r>
            <w:r w:rsidR="0052279A">
              <w:rPr>
                <w:sz w:val="24"/>
              </w:rPr>
              <w:t>снижения</w:t>
            </w:r>
            <w:r>
              <w:rPr>
                <w:sz w:val="24"/>
              </w:rPr>
              <w:t xml:space="preserve"> </w:t>
            </w:r>
            <w:r w:rsidR="0052279A">
              <w:rPr>
                <w:sz w:val="24"/>
              </w:rPr>
              <w:t>рисков</w:t>
            </w:r>
            <w:r>
              <w:rPr>
                <w:sz w:val="24"/>
              </w:rPr>
              <w:t xml:space="preserve"> </w:t>
            </w:r>
            <w:r w:rsidR="0052279A">
              <w:rPr>
                <w:sz w:val="24"/>
              </w:rPr>
              <w:t>их</w:t>
            </w:r>
            <w:r>
              <w:rPr>
                <w:sz w:val="24"/>
              </w:rPr>
              <w:t xml:space="preserve"> </w:t>
            </w:r>
            <w:r w:rsidR="0052279A">
              <w:rPr>
                <w:sz w:val="24"/>
              </w:rPr>
              <w:t>возникновения.</w:t>
            </w:r>
          </w:p>
          <w:p w:rsidR="008F37A7" w:rsidRDefault="0052279A">
            <w:pPr>
              <w:pStyle w:val="TableParagraph"/>
              <w:numPr>
                <w:ilvl w:val="0"/>
                <w:numId w:val="17"/>
              </w:numPr>
              <w:tabs>
                <w:tab w:val="left" w:pos="552"/>
              </w:tabs>
              <w:ind w:right="137" w:firstLine="0"/>
              <w:jc w:val="both"/>
              <w:rPr>
                <w:sz w:val="24"/>
              </w:rPr>
            </w:pPr>
            <w:r>
              <w:rPr>
                <w:sz w:val="24"/>
              </w:rPr>
              <w:t>Принятие   мер   к   обеспечению     реального     влияния</w:t>
            </w:r>
            <w:r w:rsidR="006A4B2E">
              <w:rPr>
                <w:sz w:val="24"/>
              </w:rPr>
              <w:t xml:space="preserve"> </w:t>
            </w:r>
            <w:r>
              <w:rPr>
                <w:sz w:val="24"/>
              </w:rPr>
              <w:t>на</w:t>
            </w:r>
            <w:r w:rsidR="006A4B2E">
              <w:rPr>
                <w:sz w:val="24"/>
              </w:rPr>
              <w:t xml:space="preserve"> </w:t>
            </w:r>
            <w:r>
              <w:rPr>
                <w:sz w:val="24"/>
              </w:rPr>
              <w:t>уровень</w:t>
            </w:r>
            <w:r w:rsidR="006A4B2E">
              <w:rPr>
                <w:sz w:val="24"/>
              </w:rPr>
              <w:t xml:space="preserve"> </w:t>
            </w:r>
            <w:r>
              <w:rPr>
                <w:sz w:val="24"/>
              </w:rPr>
              <w:t>безопасности</w:t>
            </w:r>
            <w:r w:rsidR="006A4B2E">
              <w:rPr>
                <w:sz w:val="24"/>
              </w:rPr>
              <w:t xml:space="preserve"> </w:t>
            </w:r>
            <w:r>
              <w:rPr>
                <w:sz w:val="24"/>
              </w:rPr>
              <w:t>охраняемых</w:t>
            </w:r>
            <w:r w:rsidR="006A4B2E">
              <w:rPr>
                <w:sz w:val="24"/>
              </w:rPr>
              <w:t xml:space="preserve"> </w:t>
            </w:r>
            <w:r>
              <w:rPr>
                <w:sz w:val="24"/>
              </w:rPr>
              <w:t>законом</w:t>
            </w:r>
            <w:r w:rsidR="006A4B2E">
              <w:rPr>
                <w:sz w:val="24"/>
              </w:rPr>
              <w:t xml:space="preserve"> </w:t>
            </w:r>
            <w:r>
              <w:rPr>
                <w:sz w:val="24"/>
              </w:rPr>
              <w:t>ценностей</w:t>
            </w:r>
            <w:r w:rsidR="006A4B2E">
              <w:rPr>
                <w:sz w:val="24"/>
              </w:rPr>
              <w:t xml:space="preserve"> </w:t>
            </w:r>
            <w:r>
              <w:rPr>
                <w:sz w:val="24"/>
              </w:rPr>
              <w:t>комплекса</w:t>
            </w:r>
            <w:r w:rsidR="006A4B2E">
              <w:rPr>
                <w:sz w:val="24"/>
              </w:rPr>
              <w:t xml:space="preserve"> </w:t>
            </w:r>
            <w:r>
              <w:rPr>
                <w:sz w:val="24"/>
              </w:rPr>
              <w:t>обязательных</w:t>
            </w:r>
            <w:r w:rsidR="006A4B2E">
              <w:rPr>
                <w:sz w:val="24"/>
              </w:rPr>
              <w:t xml:space="preserve"> </w:t>
            </w:r>
            <w:r>
              <w:rPr>
                <w:sz w:val="24"/>
              </w:rPr>
              <w:t>требований,</w:t>
            </w:r>
            <w:r w:rsidR="006A4B2E">
              <w:rPr>
                <w:sz w:val="24"/>
              </w:rPr>
              <w:t xml:space="preserve"> </w:t>
            </w:r>
            <w:r>
              <w:rPr>
                <w:sz w:val="24"/>
              </w:rPr>
              <w:t>соблюдение</w:t>
            </w:r>
            <w:r w:rsidR="006A4B2E">
              <w:rPr>
                <w:sz w:val="24"/>
              </w:rPr>
              <w:t xml:space="preserve"> </w:t>
            </w:r>
            <w:r>
              <w:rPr>
                <w:sz w:val="24"/>
              </w:rPr>
              <w:t>которых</w:t>
            </w:r>
            <w:r w:rsidR="006A4B2E">
              <w:rPr>
                <w:sz w:val="24"/>
              </w:rPr>
              <w:t xml:space="preserve"> </w:t>
            </w:r>
            <w:r>
              <w:rPr>
                <w:sz w:val="24"/>
              </w:rPr>
              <w:t>составляет</w:t>
            </w:r>
            <w:r w:rsidR="006A4B2E">
              <w:rPr>
                <w:sz w:val="24"/>
              </w:rPr>
              <w:t xml:space="preserve"> </w:t>
            </w:r>
            <w:r>
              <w:rPr>
                <w:sz w:val="24"/>
              </w:rPr>
              <w:t>предмет контроля.</w:t>
            </w:r>
          </w:p>
          <w:p w:rsidR="008F37A7" w:rsidRDefault="0052279A">
            <w:pPr>
              <w:pStyle w:val="TableParagraph"/>
              <w:numPr>
                <w:ilvl w:val="0"/>
                <w:numId w:val="17"/>
              </w:numPr>
              <w:tabs>
                <w:tab w:val="left" w:pos="245"/>
              </w:tabs>
              <w:spacing w:before="1"/>
              <w:ind w:right="134" w:firstLine="0"/>
              <w:jc w:val="both"/>
              <w:rPr>
                <w:sz w:val="24"/>
              </w:rPr>
            </w:pPr>
            <w:r>
              <w:rPr>
                <w:sz w:val="24"/>
              </w:rPr>
              <w:t>Установление    и    оценка    зависимости    видов,    форм</w:t>
            </w:r>
            <w:r w:rsidR="006B51FF">
              <w:rPr>
                <w:sz w:val="24"/>
              </w:rPr>
              <w:t xml:space="preserve"> </w:t>
            </w:r>
            <w:r>
              <w:rPr>
                <w:sz w:val="24"/>
              </w:rPr>
              <w:t>и        интенсивности        профилактических          мероприятий</w:t>
            </w:r>
            <w:r w:rsidR="006A4B2E">
              <w:rPr>
                <w:sz w:val="24"/>
              </w:rPr>
              <w:t xml:space="preserve"> </w:t>
            </w:r>
            <w:r>
              <w:rPr>
                <w:sz w:val="24"/>
              </w:rPr>
              <w:t>от</w:t>
            </w:r>
            <w:r w:rsidR="006A4B2E">
              <w:rPr>
                <w:sz w:val="24"/>
              </w:rPr>
              <w:t xml:space="preserve"> </w:t>
            </w:r>
            <w:r>
              <w:rPr>
                <w:sz w:val="24"/>
              </w:rPr>
              <w:t>особенностей</w:t>
            </w:r>
            <w:r w:rsidR="006A4B2E">
              <w:rPr>
                <w:sz w:val="24"/>
              </w:rPr>
              <w:t xml:space="preserve"> </w:t>
            </w:r>
            <w:r>
              <w:rPr>
                <w:sz w:val="24"/>
              </w:rPr>
              <w:t>контролируемого</w:t>
            </w:r>
            <w:r w:rsidR="006A4B2E">
              <w:rPr>
                <w:sz w:val="24"/>
              </w:rPr>
              <w:t xml:space="preserve"> </w:t>
            </w:r>
            <w:r>
              <w:rPr>
                <w:sz w:val="24"/>
              </w:rPr>
              <w:t>лица,</w:t>
            </w:r>
            <w:r w:rsidR="006A4B2E">
              <w:rPr>
                <w:sz w:val="24"/>
              </w:rPr>
              <w:t xml:space="preserve"> </w:t>
            </w:r>
            <w:r>
              <w:rPr>
                <w:sz w:val="24"/>
              </w:rPr>
              <w:t>проведение</w:t>
            </w:r>
            <w:r w:rsidR="006A4B2E">
              <w:rPr>
                <w:sz w:val="24"/>
              </w:rPr>
              <w:t xml:space="preserve"> </w:t>
            </w:r>
            <w:r>
              <w:rPr>
                <w:sz w:val="24"/>
              </w:rPr>
              <w:t>профилактических</w:t>
            </w:r>
            <w:r w:rsidR="006A4B2E">
              <w:rPr>
                <w:sz w:val="24"/>
              </w:rPr>
              <w:t xml:space="preserve"> </w:t>
            </w:r>
            <w:r>
              <w:rPr>
                <w:sz w:val="24"/>
              </w:rPr>
              <w:t>мероприятий</w:t>
            </w:r>
            <w:r w:rsidR="006A4B2E">
              <w:rPr>
                <w:sz w:val="24"/>
              </w:rPr>
              <w:t xml:space="preserve"> </w:t>
            </w:r>
            <w:r>
              <w:rPr>
                <w:sz w:val="24"/>
              </w:rPr>
              <w:t>с</w:t>
            </w:r>
            <w:r w:rsidR="006A4B2E">
              <w:rPr>
                <w:sz w:val="24"/>
              </w:rPr>
              <w:t xml:space="preserve"> </w:t>
            </w:r>
            <w:r>
              <w:rPr>
                <w:sz w:val="24"/>
              </w:rPr>
              <w:t>учетом</w:t>
            </w:r>
            <w:r w:rsidR="006A4B2E">
              <w:rPr>
                <w:sz w:val="24"/>
              </w:rPr>
              <w:t xml:space="preserve"> </w:t>
            </w:r>
            <w:r>
              <w:rPr>
                <w:sz w:val="24"/>
              </w:rPr>
              <w:t>данных факторов.</w:t>
            </w:r>
          </w:p>
          <w:p w:rsidR="008F37A7" w:rsidRDefault="0052279A">
            <w:pPr>
              <w:pStyle w:val="TableParagraph"/>
              <w:numPr>
                <w:ilvl w:val="0"/>
                <w:numId w:val="17"/>
              </w:numPr>
              <w:tabs>
                <w:tab w:val="left" w:pos="245"/>
              </w:tabs>
              <w:ind w:right="136" w:firstLine="0"/>
              <w:jc w:val="both"/>
              <w:rPr>
                <w:sz w:val="24"/>
              </w:rPr>
            </w:pPr>
            <w:r>
              <w:rPr>
                <w:sz w:val="24"/>
              </w:rPr>
              <w:t>Повышение</w:t>
            </w:r>
            <w:r w:rsidR="006A4B2E">
              <w:rPr>
                <w:sz w:val="24"/>
              </w:rPr>
              <w:t xml:space="preserve"> </w:t>
            </w:r>
            <w:r>
              <w:rPr>
                <w:sz w:val="24"/>
              </w:rPr>
              <w:t>квалификации</w:t>
            </w:r>
            <w:r w:rsidR="006A4B2E">
              <w:rPr>
                <w:sz w:val="24"/>
              </w:rPr>
              <w:t xml:space="preserve"> </w:t>
            </w:r>
            <w:r>
              <w:rPr>
                <w:sz w:val="24"/>
              </w:rPr>
              <w:t>кадрового</w:t>
            </w:r>
            <w:r w:rsidR="006A4B2E">
              <w:rPr>
                <w:sz w:val="24"/>
              </w:rPr>
              <w:t xml:space="preserve"> </w:t>
            </w:r>
            <w:r>
              <w:rPr>
                <w:sz w:val="24"/>
              </w:rPr>
              <w:t>состава</w:t>
            </w:r>
            <w:r w:rsidR="006A4B2E">
              <w:rPr>
                <w:sz w:val="24"/>
              </w:rPr>
              <w:t xml:space="preserve"> </w:t>
            </w:r>
            <w:r>
              <w:rPr>
                <w:sz w:val="24"/>
              </w:rPr>
              <w:t>контрольного</w:t>
            </w:r>
            <w:r w:rsidR="002D01FD">
              <w:rPr>
                <w:sz w:val="24"/>
              </w:rPr>
              <w:t xml:space="preserve"> </w:t>
            </w:r>
            <w:r>
              <w:rPr>
                <w:sz w:val="24"/>
              </w:rPr>
              <w:t>(надзорного)</w:t>
            </w:r>
            <w:r w:rsidR="006A4B2E">
              <w:rPr>
                <w:sz w:val="24"/>
              </w:rPr>
              <w:t xml:space="preserve"> </w:t>
            </w:r>
            <w:r>
              <w:rPr>
                <w:sz w:val="24"/>
              </w:rPr>
              <w:t>органа,</w:t>
            </w:r>
            <w:r w:rsidR="006A4B2E">
              <w:rPr>
                <w:sz w:val="24"/>
              </w:rPr>
              <w:t xml:space="preserve"> </w:t>
            </w:r>
            <w:r>
              <w:rPr>
                <w:sz w:val="24"/>
              </w:rPr>
              <w:t>принимающего</w:t>
            </w:r>
            <w:r w:rsidR="006A4B2E">
              <w:rPr>
                <w:sz w:val="24"/>
              </w:rPr>
              <w:t xml:space="preserve"> </w:t>
            </w:r>
            <w:r>
              <w:rPr>
                <w:sz w:val="24"/>
              </w:rPr>
              <w:t>участие</w:t>
            </w:r>
            <w:r w:rsidR="006A4B2E">
              <w:rPr>
                <w:sz w:val="24"/>
              </w:rPr>
              <w:t xml:space="preserve"> </w:t>
            </w:r>
            <w:r>
              <w:rPr>
                <w:sz w:val="24"/>
              </w:rPr>
              <w:t>в</w:t>
            </w:r>
            <w:r w:rsidR="006A4B2E">
              <w:rPr>
                <w:sz w:val="24"/>
              </w:rPr>
              <w:t xml:space="preserve"> проведении </w:t>
            </w:r>
            <w:r>
              <w:rPr>
                <w:sz w:val="24"/>
              </w:rPr>
              <w:t>контрольных</w:t>
            </w:r>
            <w:r w:rsidR="006A4B2E">
              <w:rPr>
                <w:sz w:val="24"/>
              </w:rPr>
              <w:t xml:space="preserve"> </w:t>
            </w:r>
            <w:r>
              <w:rPr>
                <w:sz w:val="24"/>
              </w:rPr>
              <w:t>(надзорных)</w:t>
            </w:r>
            <w:r w:rsidR="006A4B2E">
              <w:rPr>
                <w:sz w:val="24"/>
              </w:rPr>
              <w:t xml:space="preserve"> </w:t>
            </w:r>
            <w:r>
              <w:rPr>
                <w:sz w:val="24"/>
              </w:rPr>
              <w:t>мероприятий.</w:t>
            </w:r>
          </w:p>
          <w:p w:rsidR="008F37A7" w:rsidRDefault="0052279A">
            <w:pPr>
              <w:pStyle w:val="TableParagraph"/>
              <w:numPr>
                <w:ilvl w:val="0"/>
                <w:numId w:val="17"/>
              </w:numPr>
              <w:tabs>
                <w:tab w:val="left" w:pos="245"/>
              </w:tabs>
              <w:ind w:right="129" w:firstLine="0"/>
              <w:jc w:val="both"/>
              <w:rPr>
                <w:sz w:val="24"/>
              </w:rPr>
            </w:pPr>
            <w:r>
              <w:rPr>
                <w:sz w:val="24"/>
              </w:rPr>
              <w:t>Создание системы консультирования</w:t>
            </w:r>
            <w:r w:rsidR="006A4B2E">
              <w:rPr>
                <w:sz w:val="24"/>
              </w:rPr>
              <w:t xml:space="preserve"> </w:t>
            </w:r>
            <w:r>
              <w:rPr>
                <w:sz w:val="24"/>
              </w:rPr>
              <w:t>контролируемых</w:t>
            </w:r>
            <w:r w:rsidR="006A4B2E">
              <w:rPr>
                <w:sz w:val="24"/>
              </w:rPr>
              <w:t xml:space="preserve"> </w:t>
            </w:r>
            <w:r>
              <w:rPr>
                <w:sz w:val="24"/>
              </w:rPr>
              <w:t>лиц,</w:t>
            </w:r>
            <w:r w:rsidR="006A4B2E">
              <w:rPr>
                <w:sz w:val="24"/>
              </w:rPr>
              <w:t xml:space="preserve"> </w:t>
            </w:r>
            <w:r>
              <w:rPr>
                <w:sz w:val="24"/>
              </w:rPr>
              <w:t>в</w:t>
            </w:r>
            <w:r w:rsidR="006A4B2E">
              <w:rPr>
                <w:sz w:val="24"/>
              </w:rPr>
              <w:t xml:space="preserve"> </w:t>
            </w:r>
            <w:r>
              <w:rPr>
                <w:sz w:val="24"/>
              </w:rPr>
              <w:t>том</w:t>
            </w:r>
            <w:r w:rsidR="006A4B2E">
              <w:rPr>
                <w:sz w:val="24"/>
              </w:rPr>
              <w:t xml:space="preserve"> </w:t>
            </w:r>
            <w:r>
              <w:rPr>
                <w:sz w:val="24"/>
              </w:rPr>
              <w:t>числе</w:t>
            </w:r>
            <w:r w:rsidR="006A4B2E">
              <w:rPr>
                <w:sz w:val="24"/>
              </w:rPr>
              <w:t xml:space="preserve"> </w:t>
            </w:r>
            <w:r>
              <w:rPr>
                <w:sz w:val="24"/>
              </w:rPr>
              <w:t>с</w:t>
            </w:r>
            <w:r w:rsidR="006A4B2E">
              <w:rPr>
                <w:sz w:val="24"/>
              </w:rPr>
              <w:t xml:space="preserve"> </w:t>
            </w:r>
            <w:r>
              <w:rPr>
                <w:sz w:val="24"/>
              </w:rPr>
              <w:t>использованием</w:t>
            </w:r>
            <w:r w:rsidR="006A4B2E">
              <w:rPr>
                <w:sz w:val="24"/>
              </w:rPr>
              <w:t xml:space="preserve"> </w:t>
            </w:r>
            <w:r>
              <w:rPr>
                <w:sz w:val="24"/>
              </w:rPr>
              <w:t>современных информационно-телекоммуникационных</w:t>
            </w:r>
            <w:r w:rsidR="006B51FF">
              <w:rPr>
                <w:sz w:val="24"/>
              </w:rPr>
              <w:t xml:space="preserve"> </w:t>
            </w:r>
            <w:r>
              <w:rPr>
                <w:sz w:val="24"/>
              </w:rPr>
              <w:t>технологий.</w:t>
            </w:r>
          </w:p>
          <w:p w:rsidR="008F37A7" w:rsidRDefault="0052279A">
            <w:pPr>
              <w:pStyle w:val="TableParagraph"/>
              <w:numPr>
                <w:ilvl w:val="0"/>
                <w:numId w:val="17"/>
              </w:numPr>
              <w:tabs>
                <w:tab w:val="left" w:pos="245"/>
              </w:tabs>
              <w:ind w:right="133" w:firstLine="0"/>
              <w:jc w:val="both"/>
              <w:rPr>
                <w:sz w:val="24"/>
              </w:rPr>
            </w:pPr>
            <w:r>
              <w:rPr>
                <w:sz w:val="24"/>
              </w:rPr>
              <w:t>Повышение</w:t>
            </w:r>
            <w:r w:rsidR="006A4B2E">
              <w:rPr>
                <w:sz w:val="24"/>
              </w:rPr>
              <w:t xml:space="preserve"> </w:t>
            </w:r>
            <w:r>
              <w:rPr>
                <w:sz w:val="24"/>
              </w:rPr>
              <w:t>уровня</w:t>
            </w:r>
            <w:r w:rsidR="006A4B2E">
              <w:rPr>
                <w:sz w:val="24"/>
              </w:rPr>
              <w:t xml:space="preserve"> </w:t>
            </w:r>
            <w:r>
              <w:rPr>
                <w:sz w:val="24"/>
              </w:rPr>
              <w:t>правовой</w:t>
            </w:r>
            <w:r w:rsidR="006A4B2E">
              <w:rPr>
                <w:sz w:val="24"/>
              </w:rPr>
              <w:t xml:space="preserve"> </w:t>
            </w:r>
            <w:r>
              <w:rPr>
                <w:sz w:val="24"/>
              </w:rPr>
              <w:t>грамотности</w:t>
            </w:r>
            <w:r w:rsidR="006A4B2E">
              <w:rPr>
                <w:sz w:val="24"/>
              </w:rPr>
              <w:t xml:space="preserve"> </w:t>
            </w:r>
            <w:r>
              <w:rPr>
                <w:sz w:val="24"/>
              </w:rPr>
              <w:t>контролируемых</w:t>
            </w:r>
            <w:r w:rsidR="006A4B2E">
              <w:rPr>
                <w:sz w:val="24"/>
              </w:rPr>
              <w:t xml:space="preserve"> </w:t>
            </w:r>
            <w:r>
              <w:rPr>
                <w:sz w:val="24"/>
              </w:rPr>
              <w:t>лиц,</w:t>
            </w:r>
            <w:r w:rsidR="006A4B2E">
              <w:rPr>
                <w:sz w:val="24"/>
              </w:rPr>
              <w:t xml:space="preserve"> </w:t>
            </w:r>
            <w:r>
              <w:rPr>
                <w:sz w:val="24"/>
              </w:rPr>
              <w:t>в</w:t>
            </w:r>
            <w:r w:rsidR="006A4B2E">
              <w:rPr>
                <w:sz w:val="24"/>
              </w:rPr>
              <w:t xml:space="preserve"> </w:t>
            </w:r>
            <w:r>
              <w:rPr>
                <w:sz w:val="24"/>
              </w:rPr>
              <w:t>том</w:t>
            </w:r>
            <w:r w:rsidR="006A4B2E">
              <w:rPr>
                <w:sz w:val="24"/>
              </w:rPr>
              <w:t xml:space="preserve"> </w:t>
            </w:r>
            <w:r>
              <w:rPr>
                <w:sz w:val="24"/>
              </w:rPr>
              <w:t>числе</w:t>
            </w:r>
            <w:r w:rsidR="006A4B2E">
              <w:rPr>
                <w:sz w:val="24"/>
              </w:rPr>
              <w:t xml:space="preserve"> </w:t>
            </w:r>
            <w:r>
              <w:rPr>
                <w:sz w:val="24"/>
              </w:rPr>
              <w:t>путем</w:t>
            </w:r>
            <w:r w:rsidR="006A4B2E">
              <w:rPr>
                <w:sz w:val="24"/>
              </w:rPr>
              <w:t xml:space="preserve"> </w:t>
            </w:r>
            <w:r>
              <w:rPr>
                <w:sz w:val="24"/>
              </w:rPr>
              <w:t>обеспечения</w:t>
            </w:r>
            <w:r w:rsidR="006A4B2E">
              <w:rPr>
                <w:sz w:val="24"/>
              </w:rPr>
              <w:t xml:space="preserve"> </w:t>
            </w:r>
            <w:r>
              <w:rPr>
                <w:sz w:val="24"/>
              </w:rPr>
              <w:t>доступности</w:t>
            </w:r>
            <w:r w:rsidR="006A4B2E">
              <w:rPr>
                <w:sz w:val="24"/>
              </w:rPr>
              <w:t xml:space="preserve"> </w:t>
            </w:r>
            <w:r>
              <w:rPr>
                <w:sz w:val="24"/>
              </w:rPr>
              <w:t>информации</w:t>
            </w:r>
            <w:r w:rsidR="006A4B2E">
              <w:rPr>
                <w:sz w:val="24"/>
              </w:rPr>
              <w:t xml:space="preserve"> </w:t>
            </w:r>
            <w:r>
              <w:rPr>
                <w:sz w:val="24"/>
              </w:rPr>
              <w:t>об</w:t>
            </w:r>
          </w:p>
          <w:p w:rsidR="008F37A7" w:rsidRDefault="006B51FF">
            <w:pPr>
              <w:pStyle w:val="TableParagraph"/>
              <w:spacing w:line="276" w:lineRule="exact"/>
              <w:ind w:right="133"/>
              <w:jc w:val="both"/>
              <w:rPr>
                <w:sz w:val="24"/>
              </w:rPr>
            </w:pPr>
            <w:r>
              <w:rPr>
                <w:sz w:val="24"/>
              </w:rPr>
              <w:t>о</w:t>
            </w:r>
            <w:r w:rsidR="0052279A">
              <w:rPr>
                <w:sz w:val="24"/>
              </w:rPr>
              <w:t>бязательных</w:t>
            </w:r>
            <w:r>
              <w:rPr>
                <w:sz w:val="24"/>
              </w:rPr>
              <w:t xml:space="preserve"> </w:t>
            </w:r>
            <w:r w:rsidR="0052279A">
              <w:rPr>
                <w:sz w:val="24"/>
              </w:rPr>
              <w:t>требованиях</w:t>
            </w:r>
            <w:r>
              <w:rPr>
                <w:sz w:val="24"/>
              </w:rPr>
              <w:t xml:space="preserve"> </w:t>
            </w:r>
            <w:r w:rsidR="0052279A">
              <w:rPr>
                <w:sz w:val="24"/>
              </w:rPr>
              <w:t>и</w:t>
            </w:r>
            <w:r>
              <w:rPr>
                <w:sz w:val="24"/>
              </w:rPr>
              <w:t xml:space="preserve"> </w:t>
            </w:r>
            <w:r w:rsidR="0052279A">
              <w:rPr>
                <w:sz w:val="24"/>
              </w:rPr>
              <w:t>необходимых</w:t>
            </w:r>
            <w:r>
              <w:rPr>
                <w:sz w:val="24"/>
              </w:rPr>
              <w:t xml:space="preserve"> </w:t>
            </w:r>
            <w:r w:rsidR="0052279A">
              <w:rPr>
                <w:sz w:val="24"/>
              </w:rPr>
              <w:t>мерах</w:t>
            </w:r>
            <w:r>
              <w:rPr>
                <w:sz w:val="24"/>
              </w:rPr>
              <w:t xml:space="preserve"> </w:t>
            </w:r>
            <w:r w:rsidR="0052279A">
              <w:rPr>
                <w:sz w:val="24"/>
              </w:rPr>
              <w:t>по</w:t>
            </w:r>
            <w:r>
              <w:rPr>
                <w:sz w:val="24"/>
              </w:rPr>
              <w:t xml:space="preserve"> </w:t>
            </w:r>
            <w:r w:rsidR="0052279A">
              <w:rPr>
                <w:sz w:val="24"/>
              </w:rPr>
              <w:t>их</w:t>
            </w:r>
            <w:r>
              <w:rPr>
                <w:sz w:val="24"/>
              </w:rPr>
              <w:t xml:space="preserve"> </w:t>
            </w:r>
            <w:r w:rsidR="0052279A">
              <w:rPr>
                <w:sz w:val="24"/>
              </w:rPr>
              <w:t>исполнению.</w:t>
            </w:r>
          </w:p>
        </w:tc>
      </w:tr>
      <w:tr w:rsidR="008F37A7">
        <w:trPr>
          <w:trHeight w:val="1380"/>
        </w:trPr>
        <w:tc>
          <w:tcPr>
            <w:tcW w:w="2132" w:type="dxa"/>
          </w:tcPr>
          <w:p w:rsidR="008F37A7" w:rsidRDefault="0052279A">
            <w:pPr>
              <w:pStyle w:val="TableParagraph"/>
              <w:spacing w:before="1"/>
              <w:ind w:right="350"/>
              <w:rPr>
                <w:sz w:val="28"/>
              </w:rPr>
            </w:pPr>
            <w:r>
              <w:rPr>
                <w:sz w:val="28"/>
              </w:rPr>
              <w:t>Сроки и</w:t>
            </w:r>
            <w:r w:rsidR="006B51FF">
              <w:rPr>
                <w:sz w:val="28"/>
              </w:rPr>
              <w:t xml:space="preserve"> </w:t>
            </w:r>
            <w:r>
              <w:rPr>
                <w:sz w:val="28"/>
              </w:rPr>
              <w:t xml:space="preserve"> этапы</w:t>
            </w:r>
            <w:r w:rsidR="006B51FF">
              <w:rPr>
                <w:sz w:val="28"/>
              </w:rPr>
              <w:t xml:space="preserve"> </w:t>
            </w:r>
            <w:r>
              <w:rPr>
                <w:sz w:val="28"/>
              </w:rPr>
              <w:t>реализации</w:t>
            </w:r>
            <w:r w:rsidR="006B51FF">
              <w:rPr>
                <w:sz w:val="28"/>
              </w:rPr>
              <w:t xml:space="preserve"> </w:t>
            </w:r>
            <w:r>
              <w:rPr>
                <w:sz w:val="28"/>
              </w:rPr>
              <w:t>программы</w:t>
            </w:r>
            <w:r w:rsidR="006B51FF">
              <w:rPr>
                <w:sz w:val="28"/>
              </w:rPr>
              <w:t xml:space="preserve"> </w:t>
            </w:r>
            <w:r>
              <w:rPr>
                <w:sz w:val="28"/>
              </w:rPr>
              <w:t>профилактики</w:t>
            </w:r>
          </w:p>
        </w:tc>
        <w:tc>
          <w:tcPr>
            <w:tcW w:w="6949" w:type="dxa"/>
          </w:tcPr>
          <w:p w:rsidR="008F37A7" w:rsidRDefault="008F37A7">
            <w:pPr>
              <w:pStyle w:val="TableParagraph"/>
              <w:ind w:left="0"/>
              <w:rPr>
                <w:sz w:val="26"/>
              </w:rPr>
            </w:pPr>
          </w:p>
          <w:p w:rsidR="008F37A7" w:rsidRDefault="008F37A7">
            <w:pPr>
              <w:pStyle w:val="TableParagraph"/>
              <w:ind w:left="0"/>
            </w:pPr>
          </w:p>
          <w:p w:rsidR="008F37A7" w:rsidRDefault="0052279A">
            <w:pPr>
              <w:pStyle w:val="TableParagraph"/>
              <w:rPr>
                <w:sz w:val="24"/>
              </w:rPr>
            </w:pPr>
            <w:r>
              <w:rPr>
                <w:sz w:val="24"/>
              </w:rPr>
              <w:t>2024год</w:t>
            </w:r>
          </w:p>
        </w:tc>
      </w:tr>
      <w:tr w:rsidR="008F37A7">
        <w:trPr>
          <w:trHeight w:val="710"/>
        </w:trPr>
        <w:tc>
          <w:tcPr>
            <w:tcW w:w="2132" w:type="dxa"/>
          </w:tcPr>
          <w:p w:rsidR="008F37A7" w:rsidRDefault="0052279A">
            <w:pPr>
              <w:pStyle w:val="TableParagraph"/>
              <w:spacing w:line="322" w:lineRule="exact"/>
              <w:rPr>
                <w:sz w:val="28"/>
              </w:rPr>
            </w:pPr>
            <w:r>
              <w:rPr>
                <w:sz w:val="28"/>
              </w:rPr>
              <w:t>Источники</w:t>
            </w:r>
          </w:p>
          <w:p w:rsidR="008F37A7" w:rsidRDefault="0052279A">
            <w:pPr>
              <w:pStyle w:val="TableParagraph"/>
              <w:rPr>
                <w:sz w:val="28"/>
              </w:rPr>
            </w:pPr>
            <w:r>
              <w:rPr>
                <w:sz w:val="28"/>
              </w:rPr>
              <w:t>финансирования</w:t>
            </w:r>
          </w:p>
        </w:tc>
        <w:tc>
          <w:tcPr>
            <w:tcW w:w="6949" w:type="dxa"/>
          </w:tcPr>
          <w:p w:rsidR="008F37A7" w:rsidRDefault="0052279A">
            <w:pPr>
              <w:pStyle w:val="TableParagraph"/>
              <w:ind w:right="132"/>
              <w:rPr>
                <w:sz w:val="24"/>
              </w:rPr>
            </w:pPr>
            <w:r>
              <w:rPr>
                <w:sz w:val="24"/>
              </w:rPr>
              <w:t>В</w:t>
            </w:r>
            <w:r w:rsidR="006A4B2E">
              <w:rPr>
                <w:sz w:val="24"/>
              </w:rPr>
              <w:t xml:space="preserve"> </w:t>
            </w:r>
            <w:r>
              <w:rPr>
                <w:sz w:val="24"/>
              </w:rPr>
              <w:t>рамках</w:t>
            </w:r>
            <w:r w:rsidR="006A4B2E">
              <w:rPr>
                <w:sz w:val="24"/>
              </w:rPr>
              <w:t xml:space="preserve"> </w:t>
            </w:r>
            <w:r>
              <w:rPr>
                <w:sz w:val="24"/>
              </w:rPr>
              <w:t>текущего</w:t>
            </w:r>
            <w:r w:rsidR="006A4B2E">
              <w:rPr>
                <w:sz w:val="24"/>
              </w:rPr>
              <w:t xml:space="preserve"> </w:t>
            </w:r>
            <w:r>
              <w:rPr>
                <w:sz w:val="24"/>
              </w:rPr>
              <w:t>финансирования</w:t>
            </w:r>
            <w:r w:rsidR="006A4B2E">
              <w:rPr>
                <w:sz w:val="24"/>
              </w:rPr>
              <w:t xml:space="preserve"> </w:t>
            </w:r>
            <w:r>
              <w:rPr>
                <w:sz w:val="24"/>
              </w:rPr>
              <w:t>деятельности</w:t>
            </w:r>
            <w:r w:rsidR="006A4B2E">
              <w:rPr>
                <w:sz w:val="24"/>
              </w:rPr>
              <w:t xml:space="preserve"> </w:t>
            </w:r>
            <w:r>
              <w:rPr>
                <w:sz w:val="24"/>
              </w:rPr>
              <w:t>контрольного</w:t>
            </w:r>
            <w:r w:rsidR="006A4B2E">
              <w:rPr>
                <w:sz w:val="24"/>
              </w:rPr>
              <w:t xml:space="preserve"> </w:t>
            </w:r>
            <w:r>
              <w:rPr>
                <w:sz w:val="24"/>
              </w:rPr>
              <w:t>(надзорного)</w:t>
            </w:r>
            <w:r w:rsidR="006A4B2E">
              <w:rPr>
                <w:sz w:val="24"/>
              </w:rPr>
              <w:t xml:space="preserve"> </w:t>
            </w:r>
            <w:r>
              <w:rPr>
                <w:sz w:val="24"/>
              </w:rPr>
              <w:t>органа.</w:t>
            </w:r>
          </w:p>
        </w:tc>
      </w:tr>
      <w:tr w:rsidR="008F37A7">
        <w:trPr>
          <w:trHeight w:val="6348"/>
        </w:trPr>
        <w:tc>
          <w:tcPr>
            <w:tcW w:w="2132" w:type="dxa"/>
          </w:tcPr>
          <w:p w:rsidR="008F37A7" w:rsidRDefault="0052279A">
            <w:pPr>
              <w:pStyle w:val="TableParagraph"/>
              <w:ind w:right="671"/>
              <w:rPr>
                <w:sz w:val="28"/>
              </w:rPr>
            </w:pPr>
            <w:r>
              <w:rPr>
                <w:sz w:val="28"/>
              </w:rPr>
              <w:t>Ожидаемые</w:t>
            </w:r>
            <w:r w:rsidR="006B51FF">
              <w:rPr>
                <w:sz w:val="28"/>
              </w:rPr>
              <w:t xml:space="preserve"> </w:t>
            </w:r>
            <w:r>
              <w:rPr>
                <w:sz w:val="28"/>
              </w:rPr>
              <w:t>конечные</w:t>
            </w:r>
            <w:r w:rsidR="006B51FF">
              <w:rPr>
                <w:sz w:val="28"/>
              </w:rPr>
              <w:t xml:space="preserve"> </w:t>
            </w:r>
            <w:r>
              <w:rPr>
                <w:sz w:val="28"/>
              </w:rPr>
              <w:t>результаты</w:t>
            </w:r>
            <w:r w:rsidR="006B51FF">
              <w:rPr>
                <w:sz w:val="28"/>
              </w:rPr>
              <w:t xml:space="preserve"> </w:t>
            </w:r>
            <w:r>
              <w:rPr>
                <w:sz w:val="28"/>
              </w:rPr>
              <w:t>реализации</w:t>
            </w:r>
            <w:r w:rsidR="006B51FF">
              <w:rPr>
                <w:sz w:val="28"/>
              </w:rPr>
              <w:t xml:space="preserve"> </w:t>
            </w:r>
            <w:r>
              <w:rPr>
                <w:sz w:val="28"/>
              </w:rPr>
              <w:t>программы</w:t>
            </w:r>
            <w:r w:rsidR="006B51FF">
              <w:rPr>
                <w:sz w:val="28"/>
              </w:rPr>
              <w:t xml:space="preserve"> </w:t>
            </w:r>
          </w:p>
          <w:p w:rsidR="008F37A7" w:rsidRDefault="0052279A">
            <w:pPr>
              <w:pStyle w:val="TableParagraph"/>
              <w:spacing w:before="1"/>
              <w:rPr>
                <w:sz w:val="28"/>
              </w:rPr>
            </w:pPr>
            <w:r>
              <w:rPr>
                <w:sz w:val="28"/>
              </w:rPr>
              <w:t>профилактики</w:t>
            </w:r>
          </w:p>
        </w:tc>
        <w:tc>
          <w:tcPr>
            <w:tcW w:w="6949" w:type="dxa"/>
          </w:tcPr>
          <w:p w:rsidR="008F37A7" w:rsidRDefault="0052279A">
            <w:pPr>
              <w:pStyle w:val="TableParagraph"/>
              <w:numPr>
                <w:ilvl w:val="0"/>
                <w:numId w:val="16"/>
              </w:numPr>
              <w:tabs>
                <w:tab w:val="left" w:pos="245"/>
              </w:tabs>
              <w:ind w:right="141" w:firstLine="0"/>
              <w:jc w:val="both"/>
              <w:rPr>
                <w:sz w:val="24"/>
              </w:rPr>
            </w:pPr>
            <w:r>
              <w:rPr>
                <w:sz w:val="24"/>
              </w:rPr>
              <w:t>Снижение</w:t>
            </w:r>
            <w:r w:rsidR="006B51FF">
              <w:rPr>
                <w:sz w:val="24"/>
              </w:rPr>
              <w:t xml:space="preserve"> </w:t>
            </w:r>
            <w:r>
              <w:rPr>
                <w:sz w:val="24"/>
              </w:rPr>
              <w:t>рисков</w:t>
            </w:r>
            <w:r w:rsidR="006B51FF">
              <w:rPr>
                <w:sz w:val="24"/>
              </w:rPr>
              <w:t xml:space="preserve"> </w:t>
            </w:r>
            <w:r>
              <w:rPr>
                <w:sz w:val="24"/>
              </w:rPr>
              <w:t>причинения</w:t>
            </w:r>
            <w:r w:rsidR="006B51FF">
              <w:rPr>
                <w:sz w:val="24"/>
              </w:rPr>
              <w:t xml:space="preserve"> </w:t>
            </w:r>
            <w:r>
              <w:rPr>
                <w:sz w:val="24"/>
              </w:rPr>
              <w:t>вреда</w:t>
            </w:r>
            <w:r w:rsidR="006A4B2E">
              <w:rPr>
                <w:sz w:val="24"/>
              </w:rPr>
              <w:t xml:space="preserve"> </w:t>
            </w:r>
            <w:r>
              <w:rPr>
                <w:sz w:val="24"/>
              </w:rPr>
              <w:t>(ущерба)</w:t>
            </w:r>
            <w:r w:rsidR="006B51FF">
              <w:rPr>
                <w:sz w:val="24"/>
              </w:rPr>
              <w:t xml:space="preserve"> </w:t>
            </w:r>
            <w:r>
              <w:rPr>
                <w:sz w:val="24"/>
              </w:rPr>
              <w:t>охраняемым</w:t>
            </w:r>
            <w:r w:rsidR="006B51FF">
              <w:rPr>
                <w:sz w:val="24"/>
              </w:rPr>
              <w:t xml:space="preserve"> </w:t>
            </w:r>
            <w:r>
              <w:rPr>
                <w:sz w:val="24"/>
              </w:rPr>
              <w:t>законом</w:t>
            </w:r>
            <w:r w:rsidR="006B51FF">
              <w:rPr>
                <w:sz w:val="24"/>
              </w:rPr>
              <w:t xml:space="preserve"> </w:t>
            </w:r>
            <w:r>
              <w:rPr>
                <w:sz w:val="24"/>
              </w:rPr>
              <w:t>ценностям.</w:t>
            </w:r>
          </w:p>
          <w:p w:rsidR="008F37A7" w:rsidRDefault="0052279A" w:rsidP="00EA62BC">
            <w:pPr>
              <w:pStyle w:val="TableParagraph"/>
              <w:jc w:val="both"/>
              <w:rPr>
                <w:sz w:val="24"/>
              </w:rPr>
            </w:pPr>
            <w:r>
              <w:rPr>
                <w:sz w:val="24"/>
              </w:rPr>
              <w:t>Увеличение</w:t>
            </w:r>
            <w:r w:rsidR="006B51FF">
              <w:rPr>
                <w:sz w:val="24"/>
              </w:rPr>
              <w:t xml:space="preserve"> </w:t>
            </w:r>
            <w:r>
              <w:rPr>
                <w:sz w:val="24"/>
              </w:rPr>
              <w:t>доли</w:t>
            </w:r>
            <w:r w:rsidR="006B51FF">
              <w:rPr>
                <w:sz w:val="24"/>
              </w:rPr>
              <w:t xml:space="preserve"> </w:t>
            </w:r>
            <w:r>
              <w:rPr>
                <w:sz w:val="24"/>
              </w:rPr>
              <w:t>законопослушных</w:t>
            </w:r>
            <w:r w:rsidR="006B51FF">
              <w:rPr>
                <w:sz w:val="24"/>
              </w:rPr>
              <w:t xml:space="preserve"> </w:t>
            </w:r>
            <w:r>
              <w:rPr>
                <w:sz w:val="24"/>
              </w:rPr>
              <w:t>контролируемых</w:t>
            </w:r>
            <w:r w:rsidR="006B51FF">
              <w:rPr>
                <w:sz w:val="24"/>
              </w:rPr>
              <w:t xml:space="preserve"> </w:t>
            </w:r>
            <w:r>
              <w:rPr>
                <w:sz w:val="24"/>
              </w:rPr>
              <w:t>лиц</w:t>
            </w:r>
            <w:r w:rsidR="006B51FF">
              <w:rPr>
                <w:sz w:val="24"/>
              </w:rPr>
              <w:t xml:space="preserve"> </w:t>
            </w:r>
            <w:r>
              <w:rPr>
                <w:sz w:val="24"/>
              </w:rPr>
              <w:t>-развитие системы профилактических мероприятий контрольного</w:t>
            </w:r>
            <w:r w:rsidR="0092118C">
              <w:rPr>
                <w:sz w:val="24"/>
              </w:rPr>
              <w:t xml:space="preserve"> </w:t>
            </w:r>
            <w:r>
              <w:rPr>
                <w:sz w:val="24"/>
              </w:rPr>
              <w:t>(надзорного) органа, осуществляющего муниципальный контроль</w:t>
            </w:r>
            <w:r w:rsidR="0092118C">
              <w:rPr>
                <w:sz w:val="24"/>
              </w:rPr>
              <w:t xml:space="preserve"> </w:t>
            </w:r>
            <w:r>
              <w:rPr>
                <w:sz w:val="24"/>
              </w:rPr>
              <w:t>(надзор)</w:t>
            </w:r>
            <w:r w:rsidR="0092118C">
              <w:rPr>
                <w:sz w:val="24"/>
              </w:rPr>
              <w:t xml:space="preserve"> </w:t>
            </w:r>
            <w:r w:rsidR="00EA62BC">
              <w:rPr>
                <w:spacing w:val="1"/>
                <w:sz w:val="24"/>
              </w:rPr>
              <w:t xml:space="preserve">в сфере сохранности автомобильных дорог местного значения в границах населенных пунктов Канеловского сельского поселения </w:t>
            </w:r>
            <w:r>
              <w:rPr>
                <w:sz w:val="24"/>
              </w:rPr>
              <w:t>(далее</w:t>
            </w:r>
            <w:r w:rsidR="00EA62BC">
              <w:rPr>
                <w:sz w:val="24"/>
              </w:rPr>
              <w:t>–муниципальный</w:t>
            </w:r>
            <w:r w:rsidR="006B51FF">
              <w:rPr>
                <w:sz w:val="24"/>
              </w:rPr>
              <w:t xml:space="preserve"> </w:t>
            </w:r>
            <w:r w:rsidR="00EA62BC">
              <w:rPr>
                <w:sz w:val="24"/>
              </w:rPr>
              <w:t>контроль (надзор).</w:t>
            </w:r>
          </w:p>
          <w:p w:rsidR="008F37A7" w:rsidRDefault="00EA62BC" w:rsidP="00EA62BC">
            <w:pPr>
              <w:pStyle w:val="TableParagraph"/>
              <w:jc w:val="both"/>
              <w:rPr>
                <w:sz w:val="24"/>
              </w:rPr>
            </w:pPr>
            <w:r>
              <w:rPr>
                <w:spacing w:val="-2"/>
                <w:sz w:val="24"/>
              </w:rPr>
              <w:t>2.</w:t>
            </w:r>
            <w:r w:rsidR="0052279A">
              <w:rPr>
                <w:sz w:val="24"/>
              </w:rPr>
              <w:t>Разработка</w:t>
            </w:r>
            <w:r w:rsidR="002D01FD">
              <w:rPr>
                <w:sz w:val="24"/>
              </w:rPr>
              <w:t xml:space="preserve"> </w:t>
            </w:r>
            <w:r w:rsidR="0052279A">
              <w:rPr>
                <w:sz w:val="24"/>
              </w:rPr>
              <w:t>и</w:t>
            </w:r>
            <w:r w:rsidR="002D01FD">
              <w:rPr>
                <w:sz w:val="24"/>
              </w:rPr>
              <w:t xml:space="preserve"> </w:t>
            </w:r>
            <w:r w:rsidR="0052279A">
              <w:rPr>
                <w:sz w:val="24"/>
              </w:rPr>
              <w:t>внедрение</w:t>
            </w:r>
            <w:r w:rsidR="002D01FD">
              <w:rPr>
                <w:sz w:val="24"/>
              </w:rPr>
              <w:t xml:space="preserve"> </w:t>
            </w:r>
            <w:r w:rsidR="0052279A">
              <w:rPr>
                <w:sz w:val="24"/>
              </w:rPr>
              <w:t>технологий</w:t>
            </w:r>
            <w:r w:rsidR="002D01FD">
              <w:rPr>
                <w:sz w:val="24"/>
              </w:rPr>
              <w:t xml:space="preserve"> </w:t>
            </w:r>
            <w:r w:rsidR="0052279A">
              <w:rPr>
                <w:sz w:val="24"/>
              </w:rPr>
              <w:t>профилактической</w:t>
            </w:r>
            <w:r w:rsidR="002D01FD">
              <w:rPr>
                <w:sz w:val="24"/>
              </w:rPr>
              <w:t xml:space="preserve"> </w:t>
            </w:r>
            <w:r w:rsidR="0052279A">
              <w:rPr>
                <w:sz w:val="24"/>
              </w:rPr>
              <w:t>работы</w:t>
            </w:r>
            <w:r w:rsidR="002D01FD">
              <w:rPr>
                <w:sz w:val="24"/>
              </w:rPr>
              <w:t xml:space="preserve"> </w:t>
            </w:r>
            <w:r w:rsidR="0052279A">
              <w:rPr>
                <w:sz w:val="24"/>
              </w:rPr>
              <w:t>внутри контрольного (надзорного)</w:t>
            </w:r>
            <w:r w:rsidR="002D01FD">
              <w:rPr>
                <w:sz w:val="24"/>
              </w:rPr>
              <w:t xml:space="preserve"> </w:t>
            </w:r>
            <w:r w:rsidR="0052279A">
              <w:rPr>
                <w:sz w:val="24"/>
              </w:rPr>
              <w:t>органа.</w:t>
            </w:r>
          </w:p>
          <w:p w:rsidR="008F37A7" w:rsidRDefault="0052279A">
            <w:pPr>
              <w:pStyle w:val="TableParagraph"/>
              <w:numPr>
                <w:ilvl w:val="0"/>
                <w:numId w:val="15"/>
              </w:numPr>
              <w:tabs>
                <w:tab w:val="left" w:pos="245"/>
              </w:tabs>
              <w:ind w:right="137" w:firstLine="0"/>
              <w:rPr>
                <w:sz w:val="24"/>
              </w:rPr>
            </w:pPr>
            <w:r>
              <w:rPr>
                <w:sz w:val="24"/>
              </w:rPr>
              <w:t>Обеспечение</w:t>
            </w:r>
            <w:r w:rsidR="002D01FD">
              <w:rPr>
                <w:sz w:val="24"/>
              </w:rPr>
              <w:t xml:space="preserve"> </w:t>
            </w:r>
            <w:r>
              <w:rPr>
                <w:sz w:val="24"/>
              </w:rPr>
              <w:t>квалифицированной</w:t>
            </w:r>
            <w:r w:rsidR="002D01FD">
              <w:rPr>
                <w:sz w:val="24"/>
              </w:rPr>
              <w:t xml:space="preserve"> </w:t>
            </w:r>
            <w:r>
              <w:rPr>
                <w:sz w:val="24"/>
              </w:rPr>
              <w:t>профилактической</w:t>
            </w:r>
            <w:r w:rsidR="002D01FD">
              <w:rPr>
                <w:sz w:val="24"/>
              </w:rPr>
              <w:t xml:space="preserve"> </w:t>
            </w:r>
            <w:r>
              <w:rPr>
                <w:sz w:val="24"/>
              </w:rPr>
              <w:t>работы</w:t>
            </w:r>
            <w:r w:rsidR="002D01FD">
              <w:rPr>
                <w:sz w:val="24"/>
              </w:rPr>
              <w:t xml:space="preserve"> </w:t>
            </w:r>
            <w:r>
              <w:rPr>
                <w:sz w:val="24"/>
              </w:rPr>
              <w:t>должностных</w:t>
            </w:r>
            <w:r w:rsidR="002D01FD">
              <w:rPr>
                <w:sz w:val="24"/>
              </w:rPr>
              <w:t xml:space="preserve"> </w:t>
            </w:r>
            <w:r>
              <w:rPr>
                <w:sz w:val="24"/>
              </w:rPr>
              <w:t>лиц контрольного</w:t>
            </w:r>
            <w:r w:rsidR="002D01FD">
              <w:rPr>
                <w:sz w:val="24"/>
              </w:rPr>
              <w:t xml:space="preserve"> </w:t>
            </w:r>
            <w:r>
              <w:rPr>
                <w:sz w:val="24"/>
              </w:rPr>
              <w:t>(надзорного)</w:t>
            </w:r>
            <w:r w:rsidR="002D01FD">
              <w:rPr>
                <w:sz w:val="24"/>
              </w:rPr>
              <w:t xml:space="preserve"> </w:t>
            </w:r>
            <w:r>
              <w:rPr>
                <w:sz w:val="24"/>
              </w:rPr>
              <w:t>органа.</w:t>
            </w:r>
          </w:p>
          <w:p w:rsidR="008F37A7" w:rsidRDefault="0052279A">
            <w:pPr>
              <w:pStyle w:val="TableParagraph"/>
              <w:numPr>
                <w:ilvl w:val="0"/>
                <w:numId w:val="15"/>
              </w:numPr>
              <w:tabs>
                <w:tab w:val="left" w:pos="245"/>
                <w:tab w:val="left" w:pos="1851"/>
                <w:tab w:val="left" w:pos="3638"/>
                <w:tab w:val="left" w:pos="5394"/>
              </w:tabs>
              <w:ind w:right="137" w:firstLine="0"/>
              <w:rPr>
                <w:sz w:val="24"/>
              </w:rPr>
            </w:pPr>
            <w:r>
              <w:rPr>
                <w:sz w:val="24"/>
              </w:rPr>
              <w:t>Повышение</w:t>
            </w:r>
            <w:r>
              <w:rPr>
                <w:sz w:val="24"/>
              </w:rPr>
              <w:tab/>
              <w:t>прозрачности</w:t>
            </w:r>
            <w:r>
              <w:rPr>
                <w:sz w:val="24"/>
              </w:rPr>
              <w:tab/>
              <w:t>деятельности</w:t>
            </w:r>
            <w:r>
              <w:rPr>
                <w:sz w:val="24"/>
              </w:rPr>
              <w:tab/>
            </w:r>
            <w:r>
              <w:rPr>
                <w:spacing w:val="-1"/>
                <w:sz w:val="24"/>
              </w:rPr>
              <w:t>контрольного</w:t>
            </w:r>
            <w:r w:rsidR="002D01FD">
              <w:rPr>
                <w:spacing w:val="-1"/>
                <w:sz w:val="24"/>
              </w:rPr>
              <w:t xml:space="preserve"> </w:t>
            </w:r>
            <w:r>
              <w:rPr>
                <w:sz w:val="24"/>
              </w:rPr>
              <w:t>(надзорного)</w:t>
            </w:r>
            <w:r w:rsidR="002D01FD">
              <w:rPr>
                <w:sz w:val="24"/>
              </w:rPr>
              <w:t xml:space="preserve"> </w:t>
            </w:r>
            <w:r>
              <w:rPr>
                <w:sz w:val="24"/>
              </w:rPr>
              <w:t>органа.</w:t>
            </w:r>
          </w:p>
          <w:p w:rsidR="008F37A7" w:rsidRDefault="0052279A">
            <w:pPr>
              <w:pStyle w:val="TableParagraph"/>
              <w:numPr>
                <w:ilvl w:val="0"/>
                <w:numId w:val="15"/>
              </w:numPr>
              <w:tabs>
                <w:tab w:val="left" w:pos="245"/>
              </w:tabs>
              <w:ind w:right="133" w:firstLine="0"/>
              <w:rPr>
                <w:sz w:val="24"/>
              </w:rPr>
            </w:pPr>
            <w:r>
              <w:rPr>
                <w:sz w:val="24"/>
              </w:rPr>
              <w:t>Уменьшение</w:t>
            </w:r>
            <w:r w:rsidR="006B51FF">
              <w:rPr>
                <w:sz w:val="24"/>
              </w:rPr>
              <w:t xml:space="preserve"> </w:t>
            </w:r>
            <w:r>
              <w:rPr>
                <w:sz w:val="24"/>
              </w:rPr>
              <w:t>административной</w:t>
            </w:r>
            <w:r w:rsidR="006B51FF">
              <w:rPr>
                <w:sz w:val="24"/>
              </w:rPr>
              <w:t xml:space="preserve"> </w:t>
            </w:r>
            <w:r>
              <w:rPr>
                <w:sz w:val="24"/>
              </w:rPr>
              <w:t>нагрузки</w:t>
            </w:r>
            <w:r w:rsidR="006B51FF">
              <w:rPr>
                <w:sz w:val="24"/>
              </w:rPr>
              <w:t xml:space="preserve"> </w:t>
            </w:r>
            <w:r>
              <w:rPr>
                <w:sz w:val="24"/>
              </w:rPr>
              <w:t>на</w:t>
            </w:r>
            <w:r w:rsidR="006B51FF">
              <w:rPr>
                <w:sz w:val="24"/>
              </w:rPr>
              <w:t xml:space="preserve"> </w:t>
            </w:r>
            <w:r>
              <w:rPr>
                <w:sz w:val="24"/>
              </w:rPr>
              <w:t>контролируемых</w:t>
            </w:r>
            <w:r w:rsidR="006B51FF">
              <w:rPr>
                <w:sz w:val="24"/>
              </w:rPr>
              <w:t xml:space="preserve"> </w:t>
            </w:r>
            <w:r>
              <w:rPr>
                <w:sz w:val="24"/>
              </w:rPr>
              <w:t>лиц.</w:t>
            </w:r>
          </w:p>
          <w:p w:rsidR="008F37A7" w:rsidRDefault="0052279A">
            <w:pPr>
              <w:pStyle w:val="TableParagraph"/>
              <w:numPr>
                <w:ilvl w:val="0"/>
                <w:numId w:val="15"/>
              </w:numPr>
              <w:tabs>
                <w:tab w:val="left" w:pos="245"/>
              </w:tabs>
              <w:ind w:right="138" w:firstLine="0"/>
              <w:rPr>
                <w:sz w:val="24"/>
              </w:rPr>
            </w:pPr>
            <w:r>
              <w:rPr>
                <w:sz w:val="24"/>
              </w:rPr>
              <w:t>Повышение</w:t>
            </w:r>
            <w:r w:rsidR="006B51FF">
              <w:rPr>
                <w:sz w:val="24"/>
              </w:rPr>
              <w:t xml:space="preserve"> </w:t>
            </w:r>
            <w:r>
              <w:rPr>
                <w:sz w:val="24"/>
              </w:rPr>
              <w:t>уровня</w:t>
            </w:r>
            <w:r w:rsidR="006B51FF">
              <w:rPr>
                <w:sz w:val="24"/>
              </w:rPr>
              <w:t xml:space="preserve"> </w:t>
            </w:r>
            <w:r>
              <w:rPr>
                <w:sz w:val="24"/>
              </w:rPr>
              <w:t>правовой</w:t>
            </w:r>
            <w:r w:rsidR="006B51FF">
              <w:rPr>
                <w:sz w:val="24"/>
              </w:rPr>
              <w:t xml:space="preserve"> </w:t>
            </w:r>
            <w:r>
              <w:rPr>
                <w:sz w:val="24"/>
              </w:rPr>
              <w:t>грамотности</w:t>
            </w:r>
            <w:r w:rsidR="006B51FF">
              <w:rPr>
                <w:sz w:val="24"/>
              </w:rPr>
              <w:t xml:space="preserve"> </w:t>
            </w:r>
            <w:r>
              <w:rPr>
                <w:sz w:val="24"/>
              </w:rPr>
              <w:t>контролируемых</w:t>
            </w:r>
            <w:r w:rsidR="006B51FF">
              <w:rPr>
                <w:sz w:val="24"/>
              </w:rPr>
              <w:t xml:space="preserve"> </w:t>
            </w:r>
            <w:r>
              <w:rPr>
                <w:sz w:val="24"/>
              </w:rPr>
              <w:t>лиц.</w:t>
            </w:r>
          </w:p>
          <w:p w:rsidR="008F37A7" w:rsidRDefault="0052279A">
            <w:pPr>
              <w:pStyle w:val="TableParagraph"/>
              <w:numPr>
                <w:ilvl w:val="0"/>
                <w:numId w:val="15"/>
              </w:numPr>
              <w:tabs>
                <w:tab w:val="left" w:pos="245"/>
                <w:tab w:val="left" w:pos="2155"/>
                <w:tab w:val="left" w:pos="4142"/>
                <w:tab w:val="left" w:pos="5852"/>
              </w:tabs>
              <w:ind w:right="139" w:firstLine="0"/>
              <w:rPr>
                <w:sz w:val="24"/>
              </w:rPr>
            </w:pPr>
            <w:r>
              <w:rPr>
                <w:sz w:val="24"/>
              </w:rPr>
              <w:t>Обеспечение</w:t>
            </w:r>
            <w:r>
              <w:rPr>
                <w:sz w:val="24"/>
              </w:rPr>
              <w:tab/>
              <w:t>единообразия</w:t>
            </w:r>
            <w:r>
              <w:rPr>
                <w:sz w:val="24"/>
              </w:rPr>
              <w:tab/>
              <w:t>понимания</w:t>
            </w:r>
            <w:r>
              <w:rPr>
                <w:sz w:val="24"/>
              </w:rPr>
              <w:tab/>
            </w:r>
            <w:r>
              <w:rPr>
                <w:spacing w:val="-1"/>
                <w:sz w:val="24"/>
              </w:rPr>
              <w:t>предмета</w:t>
            </w:r>
            <w:r>
              <w:rPr>
                <w:sz w:val="24"/>
              </w:rPr>
              <w:t>м</w:t>
            </w:r>
            <w:r w:rsidR="006B51FF">
              <w:rPr>
                <w:sz w:val="24"/>
              </w:rPr>
              <w:t xml:space="preserve"> м</w:t>
            </w:r>
            <w:r>
              <w:rPr>
                <w:sz w:val="24"/>
              </w:rPr>
              <w:t>униципального</w:t>
            </w:r>
            <w:r w:rsidR="006B51FF">
              <w:rPr>
                <w:sz w:val="24"/>
              </w:rPr>
              <w:t xml:space="preserve"> </w:t>
            </w:r>
            <w:r>
              <w:rPr>
                <w:sz w:val="24"/>
              </w:rPr>
              <w:t>контроля</w:t>
            </w:r>
            <w:r w:rsidR="002D01FD">
              <w:rPr>
                <w:sz w:val="24"/>
              </w:rPr>
              <w:t xml:space="preserve"> </w:t>
            </w:r>
            <w:r>
              <w:rPr>
                <w:sz w:val="24"/>
              </w:rPr>
              <w:t>(надзора)</w:t>
            </w:r>
            <w:r w:rsidR="006B51FF">
              <w:rPr>
                <w:sz w:val="24"/>
              </w:rPr>
              <w:t xml:space="preserve"> </w:t>
            </w:r>
            <w:r>
              <w:rPr>
                <w:sz w:val="24"/>
              </w:rPr>
              <w:t>контролируемыми</w:t>
            </w:r>
            <w:r w:rsidR="006B51FF">
              <w:rPr>
                <w:sz w:val="24"/>
              </w:rPr>
              <w:t xml:space="preserve"> </w:t>
            </w:r>
            <w:r>
              <w:rPr>
                <w:sz w:val="24"/>
              </w:rPr>
              <w:t>лицами.</w:t>
            </w:r>
          </w:p>
          <w:p w:rsidR="008F37A7" w:rsidRDefault="0052279A">
            <w:pPr>
              <w:pStyle w:val="TableParagraph"/>
              <w:numPr>
                <w:ilvl w:val="0"/>
                <w:numId w:val="15"/>
              </w:numPr>
              <w:tabs>
                <w:tab w:val="left" w:pos="245"/>
              </w:tabs>
              <w:spacing w:line="270" w:lineRule="atLeast"/>
              <w:ind w:right="1082" w:firstLine="0"/>
              <w:rPr>
                <w:sz w:val="24"/>
              </w:rPr>
            </w:pPr>
            <w:r>
              <w:rPr>
                <w:sz w:val="24"/>
              </w:rPr>
              <w:t>Мотивация</w:t>
            </w:r>
            <w:r w:rsidR="006B51FF">
              <w:rPr>
                <w:sz w:val="24"/>
              </w:rPr>
              <w:t xml:space="preserve"> </w:t>
            </w:r>
            <w:r>
              <w:rPr>
                <w:sz w:val="24"/>
              </w:rPr>
              <w:t>контролируемых</w:t>
            </w:r>
            <w:r w:rsidR="006B51FF">
              <w:rPr>
                <w:sz w:val="24"/>
              </w:rPr>
              <w:t xml:space="preserve"> </w:t>
            </w:r>
            <w:r>
              <w:rPr>
                <w:sz w:val="24"/>
              </w:rPr>
              <w:t>лиц</w:t>
            </w:r>
            <w:r w:rsidR="006B51FF">
              <w:rPr>
                <w:sz w:val="24"/>
              </w:rPr>
              <w:t xml:space="preserve"> </w:t>
            </w:r>
            <w:r>
              <w:rPr>
                <w:sz w:val="24"/>
              </w:rPr>
              <w:t>к</w:t>
            </w:r>
            <w:r w:rsidR="006B51FF">
              <w:rPr>
                <w:sz w:val="24"/>
              </w:rPr>
              <w:t xml:space="preserve"> </w:t>
            </w:r>
            <w:r>
              <w:rPr>
                <w:sz w:val="24"/>
              </w:rPr>
              <w:t>законопослушному</w:t>
            </w:r>
            <w:r w:rsidR="006B51FF">
              <w:rPr>
                <w:sz w:val="24"/>
              </w:rPr>
              <w:t xml:space="preserve"> </w:t>
            </w:r>
            <w:r>
              <w:rPr>
                <w:sz w:val="24"/>
              </w:rPr>
              <w:t>поведению.</w:t>
            </w:r>
          </w:p>
        </w:tc>
      </w:tr>
    </w:tbl>
    <w:p w:rsidR="008F37A7" w:rsidRDefault="008F37A7">
      <w:pPr>
        <w:spacing w:line="270" w:lineRule="atLeast"/>
        <w:rPr>
          <w:sz w:val="24"/>
        </w:rPr>
        <w:sectPr w:rsidR="008F37A7">
          <w:headerReference w:type="default" r:id="rId7"/>
          <w:pgSz w:w="11910" w:h="16840"/>
          <w:pgMar w:top="1040" w:right="720" w:bottom="280" w:left="1680" w:header="436" w:footer="0" w:gutter="0"/>
          <w:pgNumType w:start="2"/>
          <w:cols w:space="720"/>
        </w:sectPr>
      </w:pPr>
    </w:p>
    <w:p w:rsidR="008F37A7" w:rsidRDefault="0052279A" w:rsidP="006B51FF">
      <w:pPr>
        <w:pStyle w:val="a3"/>
        <w:spacing w:before="79" w:line="242" w:lineRule="auto"/>
        <w:ind w:left="754" w:right="167" w:firstLine="168"/>
        <w:jc w:val="center"/>
      </w:pPr>
      <w:r>
        <w:lastRenderedPageBreak/>
        <w:t>Раздел I. Анализ текущего состояния осуществления муниципального</w:t>
      </w:r>
      <w:r w:rsidR="002D01FD">
        <w:t xml:space="preserve"> </w:t>
      </w:r>
      <w:r>
        <w:t>контроля</w:t>
      </w:r>
      <w:r w:rsidR="0092118C">
        <w:t xml:space="preserve"> </w:t>
      </w:r>
      <w:r>
        <w:t>(надзора),</w:t>
      </w:r>
      <w:r w:rsidR="002D01FD">
        <w:t xml:space="preserve"> </w:t>
      </w:r>
      <w:r>
        <w:t>описание</w:t>
      </w:r>
      <w:r w:rsidR="002D01FD">
        <w:t xml:space="preserve"> </w:t>
      </w:r>
      <w:r>
        <w:t>текущего</w:t>
      </w:r>
      <w:r w:rsidR="002D01FD">
        <w:t xml:space="preserve"> </w:t>
      </w:r>
      <w:r>
        <w:t>развития</w:t>
      </w:r>
      <w:r w:rsidR="002D01FD">
        <w:t xml:space="preserve"> </w:t>
      </w:r>
      <w:r>
        <w:t>профилактической</w:t>
      </w:r>
      <w:r w:rsidR="006B51FF">
        <w:t xml:space="preserve"> </w:t>
      </w:r>
      <w:r>
        <w:t>деятельности контрольного (надзорного) органа, характеристика проблем,</w:t>
      </w:r>
      <w:r w:rsidR="006B51FF">
        <w:t xml:space="preserve"> </w:t>
      </w:r>
      <w:r>
        <w:t>на</w:t>
      </w:r>
      <w:r w:rsidR="006B51FF">
        <w:t xml:space="preserve"> </w:t>
      </w:r>
      <w:r>
        <w:t>решение</w:t>
      </w:r>
      <w:r w:rsidR="006B51FF">
        <w:t xml:space="preserve"> </w:t>
      </w:r>
      <w:r>
        <w:t>которых</w:t>
      </w:r>
      <w:r w:rsidR="006B51FF">
        <w:t xml:space="preserve"> </w:t>
      </w:r>
      <w:r>
        <w:t>направлена</w:t>
      </w:r>
      <w:r w:rsidR="006B51FF">
        <w:t xml:space="preserve"> </w:t>
      </w:r>
      <w:r>
        <w:t>программа</w:t>
      </w:r>
      <w:r w:rsidR="006B51FF">
        <w:t xml:space="preserve"> </w:t>
      </w:r>
      <w:r>
        <w:t>профилактики</w:t>
      </w:r>
    </w:p>
    <w:p w:rsidR="003C12FC" w:rsidRPr="004F36CE" w:rsidRDefault="003C12FC" w:rsidP="003C12FC">
      <w:pPr>
        <w:tabs>
          <w:tab w:val="left" w:pos="1078"/>
        </w:tabs>
        <w:jc w:val="both"/>
        <w:rPr>
          <w:sz w:val="28"/>
          <w:szCs w:val="28"/>
        </w:rPr>
      </w:pPr>
      <w:r w:rsidRPr="004F36CE">
        <w:rPr>
          <w:sz w:val="28"/>
          <w:szCs w:val="28"/>
        </w:rPr>
        <w:t xml:space="preserve">Общая протяженность автомобильных дорог местного значения в границах населенных пунктов </w:t>
      </w:r>
      <w:r>
        <w:rPr>
          <w:sz w:val="28"/>
          <w:szCs w:val="28"/>
        </w:rPr>
        <w:t>Канеловского</w:t>
      </w:r>
      <w:r w:rsidRPr="004F36CE">
        <w:rPr>
          <w:sz w:val="28"/>
          <w:szCs w:val="28"/>
        </w:rPr>
        <w:t xml:space="preserve"> сельского поселения составляет </w:t>
      </w:r>
      <w:r>
        <w:rPr>
          <w:sz w:val="28"/>
          <w:szCs w:val="28"/>
        </w:rPr>
        <w:t>62</w:t>
      </w:r>
      <w:r w:rsidRPr="004F36CE">
        <w:rPr>
          <w:sz w:val="28"/>
          <w:szCs w:val="28"/>
        </w:rPr>
        <w:t>,</w:t>
      </w:r>
      <w:r>
        <w:rPr>
          <w:sz w:val="28"/>
          <w:szCs w:val="28"/>
        </w:rPr>
        <w:t>9</w:t>
      </w:r>
      <w:r w:rsidRPr="004F36CE">
        <w:rPr>
          <w:sz w:val="28"/>
          <w:szCs w:val="28"/>
        </w:rPr>
        <w:t xml:space="preserve"> км, в том числе: </w:t>
      </w:r>
    </w:p>
    <w:p w:rsidR="003C12FC" w:rsidRPr="00C3257C" w:rsidRDefault="003C12FC" w:rsidP="003C12FC">
      <w:pPr>
        <w:tabs>
          <w:tab w:val="left" w:pos="1078"/>
        </w:tabs>
        <w:jc w:val="both"/>
        <w:rPr>
          <w:sz w:val="28"/>
          <w:szCs w:val="28"/>
        </w:rPr>
      </w:pPr>
      <w:r w:rsidRPr="004F36CE">
        <w:rPr>
          <w:sz w:val="28"/>
          <w:szCs w:val="28"/>
        </w:rPr>
        <w:t>- с асфальтобетонным и цементным</w:t>
      </w:r>
      <w:r>
        <w:rPr>
          <w:sz w:val="28"/>
          <w:szCs w:val="28"/>
        </w:rPr>
        <w:t xml:space="preserve"> </w:t>
      </w:r>
      <w:r w:rsidRPr="00C3257C">
        <w:rPr>
          <w:sz w:val="28"/>
          <w:szCs w:val="28"/>
        </w:rPr>
        <w:t>– 1</w:t>
      </w:r>
      <w:r>
        <w:rPr>
          <w:sz w:val="28"/>
          <w:szCs w:val="28"/>
        </w:rPr>
        <w:t>2</w:t>
      </w:r>
      <w:r w:rsidRPr="00C3257C">
        <w:rPr>
          <w:sz w:val="28"/>
          <w:szCs w:val="28"/>
        </w:rPr>
        <w:t xml:space="preserve"> км;</w:t>
      </w:r>
    </w:p>
    <w:p w:rsidR="003C12FC" w:rsidRPr="00C3257C" w:rsidRDefault="003C12FC" w:rsidP="003C12FC">
      <w:pPr>
        <w:tabs>
          <w:tab w:val="left" w:pos="1078"/>
        </w:tabs>
        <w:jc w:val="both"/>
        <w:rPr>
          <w:sz w:val="28"/>
          <w:szCs w:val="28"/>
        </w:rPr>
      </w:pPr>
      <w:r w:rsidRPr="00C3257C">
        <w:rPr>
          <w:sz w:val="28"/>
          <w:szCs w:val="28"/>
        </w:rPr>
        <w:t xml:space="preserve">- с гравийным покрытием – </w:t>
      </w:r>
      <w:r>
        <w:rPr>
          <w:sz w:val="28"/>
          <w:szCs w:val="28"/>
        </w:rPr>
        <w:t>8</w:t>
      </w:r>
      <w:r w:rsidRPr="00C3257C">
        <w:rPr>
          <w:sz w:val="28"/>
          <w:szCs w:val="28"/>
        </w:rPr>
        <w:t xml:space="preserve"> км;</w:t>
      </w:r>
    </w:p>
    <w:p w:rsidR="003C12FC" w:rsidRPr="00C3257C" w:rsidRDefault="003C12FC" w:rsidP="003C12FC">
      <w:pPr>
        <w:tabs>
          <w:tab w:val="left" w:pos="1078"/>
        </w:tabs>
        <w:jc w:val="both"/>
        <w:rPr>
          <w:sz w:val="28"/>
          <w:szCs w:val="28"/>
        </w:rPr>
      </w:pPr>
      <w:r w:rsidRPr="00C3257C">
        <w:rPr>
          <w:sz w:val="28"/>
          <w:szCs w:val="28"/>
        </w:rPr>
        <w:t xml:space="preserve">- грунтовые – </w:t>
      </w:r>
      <w:r>
        <w:rPr>
          <w:sz w:val="28"/>
          <w:szCs w:val="28"/>
        </w:rPr>
        <w:t>45</w:t>
      </w:r>
      <w:r w:rsidRPr="00C3257C">
        <w:rPr>
          <w:sz w:val="28"/>
          <w:szCs w:val="28"/>
        </w:rPr>
        <w:t xml:space="preserve"> км; </w:t>
      </w:r>
    </w:p>
    <w:p w:rsidR="003C12FC" w:rsidRPr="004F36CE" w:rsidRDefault="003C12FC" w:rsidP="003C12FC">
      <w:pPr>
        <w:tabs>
          <w:tab w:val="left" w:pos="1078"/>
        </w:tabs>
        <w:jc w:val="both"/>
        <w:rPr>
          <w:b/>
          <w:sz w:val="28"/>
          <w:szCs w:val="28"/>
        </w:rPr>
      </w:pPr>
      <w:r>
        <w:rPr>
          <w:sz w:val="28"/>
          <w:szCs w:val="28"/>
        </w:rPr>
        <w:tab/>
      </w:r>
      <w:r w:rsidRPr="004F36CE">
        <w:rPr>
          <w:sz w:val="28"/>
          <w:szCs w:val="28"/>
        </w:rPr>
        <w:t xml:space="preserve">В результате систематизации, обобщения и анализа информации о соблюдении сохранности автомобильных дорог местного значения в границах населенных пунктов </w:t>
      </w:r>
      <w:r>
        <w:rPr>
          <w:sz w:val="28"/>
          <w:szCs w:val="28"/>
        </w:rPr>
        <w:t>Канеловского</w:t>
      </w:r>
      <w:r w:rsidRPr="004F36CE">
        <w:rPr>
          <w:sz w:val="28"/>
          <w:szCs w:val="28"/>
        </w:rPr>
        <w:t xml:space="preserve"> сельского поселения сделаны выводы, что наиболее частыми нарушениями являются:</w:t>
      </w:r>
    </w:p>
    <w:p w:rsidR="003C12FC" w:rsidRPr="004F36CE" w:rsidRDefault="003C12FC" w:rsidP="003C12FC">
      <w:pPr>
        <w:tabs>
          <w:tab w:val="left" w:pos="1078"/>
        </w:tabs>
        <w:jc w:val="both"/>
        <w:rPr>
          <w:sz w:val="28"/>
          <w:szCs w:val="28"/>
        </w:rPr>
      </w:pPr>
      <w:r>
        <w:rPr>
          <w:sz w:val="28"/>
          <w:szCs w:val="28"/>
        </w:rPr>
        <w:tab/>
      </w:r>
      <w:r w:rsidRPr="004F36CE">
        <w:rPr>
          <w:sz w:val="28"/>
          <w:szCs w:val="28"/>
        </w:rPr>
        <w:t xml:space="preserve">- нарушение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капитальному ремонту, ремонту автомобильных дорог; </w:t>
      </w:r>
    </w:p>
    <w:p w:rsidR="003C12FC" w:rsidRPr="004F36CE" w:rsidRDefault="003C12FC" w:rsidP="003C12FC">
      <w:pPr>
        <w:tabs>
          <w:tab w:val="left" w:pos="1078"/>
        </w:tabs>
        <w:jc w:val="both"/>
        <w:rPr>
          <w:sz w:val="28"/>
          <w:szCs w:val="28"/>
        </w:rPr>
      </w:pPr>
      <w:r>
        <w:rPr>
          <w:sz w:val="28"/>
          <w:szCs w:val="28"/>
        </w:rPr>
        <w:tab/>
      </w:r>
      <w:r w:rsidRPr="004F36CE">
        <w:rPr>
          <w:sz w:val="28"/>
          <w:szCs w:val="28"/>
        </w:rPr>
        <w:t xml:space="preserve">- нарушение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 </w:t>
      </w:r>
    </w:p>
    <w:p w:rsidR="003C12FC" w:rsidRPr="004F36CE" w:rsidRDefault="003C12FC" w:rsidP="003C12FC">
      <w:pPr>
        <w:tabs>
          <w:tab w:val="left" w:pos="1078"/>
        </w:tabs>
        <w:jc w:val="both"/>
        <w:rPr>
          <w:sz w:val="28"/>
          <w:szCs w:val="28"/>
        </w:rPr>
      </w:pPr>
      <w:r>
        <w:rPr>
          <w:sz w:val="28"/>
          <w:szCs w:val="28"/>
        </w:rPr>
        <w:tab/>
      </w:r>
      <w:r w:rsidRPr="004F36CE">
        <w:rPr>
          <w:sz w:val="28"/>
          <w:szCs w:val="28"/>
        </w:rPr>
        <w:t xml:space="preserve">- нарушение правил перевозки тяжеловесных и (или) крупногабаритных грузов по автомобильным дорогам, а также правил перевозки опасных грузов. </w:t>
      </w:r>
    </w:p>
    <w:p w:rsidR="003C12FC" w:rsidRPr="004F36CE" w:rsidRDefault="003C12FC" w:rsidP="003C12FC">
      <w:pPr>
        <w:tabs>
          <w:tab w:val="left" w:pos="1078"/>
        </w:tabs>
        <w:jc w:val="both"/>
        <w:rPr>
          <w:sz w:val="28"/>
          <w:szCs w:val="28"/>
        </w:rPr>
      </w:pPr>
      <w:r>
        <w:rPr>
          <w:sz w:val="28"/>
          <w:szCs w:val="28"/>
        </w:rPr>
        <w:tab/>
      </w:r>
      <w:r w:rsidRPr="004F36CE">
        <w:rPr>
          <w:sz w:val="28"/>
          <w:szCs w:val="28"/>
        </w:rPr>
        <w:t xml:space="preserve">Ключевыми и наиболее значимыми рисками при реализации программы профилактики нарушений обязательных требований в сфере сохранности автомобильных дорог местного значения в границах населенных пунктов поселения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 нарушение подконтрольными субъектами обязательных требований, 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 </w:t>
      </w:r>
    </w:p>
    <w:p w:rsidR="003C12FC" w:rsidRPr="004F36CE" w:rsidRDefault="003C12FC" w:rsidP="003C12FC">
      <w:pPr>
        <w:tabs>
          <w:tab w:val="left" w:pos="1078"/>
        </w:tabs>
        <w:jc w:val="both"/>
        <w:rPr>
          <w:sz w:val="28"/>
          <w:szCs w:val="28"/>
        </w:rPr>
      </w:pPr>
      <w:r>
        <w:rPr>
          <w:sz w:val="28"/>
          <w:szCs w:val="28"/>
        </w:rPr>
        <w:tab/>
      </w:r>
      <w:r w:rsidRPr="004F36CE">
        <w:rPr>
          <w:sz w:val="28"/>
          <w:szCs w:val="28"/>
        </w:rPr>
        <w:t xml:space="preserve">Таким образом, проведение профилактических мероприятий, направленных на соблюдение подконтрольными субъектами обязательных требований направлено на побуждение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 </w:t>
      </w:r>
    </w:p>
    <w:p w:rsidR="008F37A7" w:rsidRDefault="008F37A7">
      <w:pPr>
        <w:pStyle w:val="a3"/>
        <w:spacing w:before="6"/>
        <w:ind w:left="0" w:firstLine="0"/>
        <w:jc w:val="left"/>
        <w:rPr>
          <w:sz w:val="23"/>
        </w:rPr>
      </w:pPr>
    </w:p>
    <w:p w:rsidR="008F37A7" w:rsidRDefault="008F37A7">
      <w:pPr>
        <w:pStyle w:val="a3"/>
        <w:ind w:left="0" w:firstLine="0"/>
        <w:jc w:val="left"/>
      </w:pPr>
    </w:p>
    <w:p w:rsidR="008F37A7" w:rsidRDefault="0052279A">
      <w:pPr>
        <w:pStyle w:val="a3"/>
        <w:ind w:left="1070" w:firstLine="0"/>
        <w:jc w:val="left"/>
      </w:pPr>
      <w:r>
        <w:t>Раздел</w:t>
      </w:r>
      <w:r w:rsidR="006B51FF">
        <w:t xml:space="preserve"> </w:t>
      </w:r>
      <w:r>
        <w:t>II.</w:t>
      </w:r>
      <w:r w:rsidR="006B51FF">
        <w:t xml:space="preserve"> </w:t>
      </w:r>
      <w:r>
        <w:t>Цели</w:t>
      </w:r>
      <w:r w:rsidR="006B51FF">
        <w:t xml:space="preserve"> </w:t>
      </w:r>
      <w:r>
        <w:t>и</w:t>
      </w:r>
      <w:r w:rsidR="006B51FF">
        <w:t xml:space="preserve"> </w:t>
      </w:r>
      <w:r>
        <w:t>задачи</w:t>
      </w:r>
      <w:r w:rsidR="006B51FF">
        <w:t xml:space="preserve"> </w:t>
      </w:r>
      <w:r>
        <w:t>реализации</w:t>
      </w:r>
      <w:r w:rsidR="006B51FF">
        <w:t xml:space="preserve"> </w:t>
      </w:r>
      <w:r>
        <w:t>программы</w:t>
      </w:r>
      <w:r w:rsidR="006B51FF">
        <w:t xml:space="preserve"> </w:t>
      </w:r>
      <w:r>
        <w:t>профилактики</w:t>
      </w:r>
    </w:p>
    <w:p w:rsidR="008F37A7" w:rsidRDefault="008F37A7">
      <w:pPr>
        <w:pStyle w:val="a3"/>
        <w:spacing w:before="10"/>
        <w:ind w:left="0" w:firstLine="0"/>
        <w:jc w:val="left"/>
        <w:rPr>
          <w:sz w:val="27"/>
        </w:rPr>
      </w:pPr>
    </w:p>
    <w:p w:rsidR="008F37A7" w:rsidRDefault="0052279A">
      <w:pPr>
        <w:pStyle w:val="a4"/>
        <w:numPr>
          <w:ilvl w:val="0"/>
          <w:numId w:val="14"/>
        </w:numPr>
        <w:tabs>
          <w:tab w:val="left" w:pos="1294"/>
        </w:tabs>
        <w:spacing w:before="1" w:line="322" w:lineRule="exact"/>
        <w:ind w:left="1293" w:hanging="281"/>
        <w:jc w:val="both"/>
        <w:rPr>
          <w:sz w:val="28"/>
        </w:rPr>
      </w:pPr>
      <w:r>
        <w:rPr>
          <w:sz w:val="28"/>
        </w:rPr>
        <w:t>Целями</w:t>
      </w:r>
      <w:r w:rsidR="006B51FF">
        <w:rPr>
          <w:sz w:val="28"/>
        </w:rPr>
        <w:t xml:space="preserve"> </w:t>
      </w:r>
      <w:r>
        <w:rPr>
          <w:sz w:val="28"/>
        </w:rPr>
        <w:t>проведения</w:t>
      </w:r>
      <w:r w:rsidR="006B51FF">
        <w:rPr>
          <w:sz w:val="28"/>
        </w:rPr>
        <w:t xml:space="preserve"> </w:t>
      </w:r>
      <w:r>
        <w:rPr>
          <w:sz w:val="28"/>
        </w:rPr>
        <w:t>профилактических</w:t>
      </w:r>
      <w:r w:rsidR="006B51FF">
        <w:rPr>
          <w:sz w:val="28"/>
        </w:rPr>
        <w:t xml:space="preserve"> </w:t>
      </w:r>
      <w:r>
        <w:rPr>
          <w:sz w:val="28"/>
        </w:rPr>
        <w:t>мероприятий</w:t>
      </w:r>
      <w:r w:rsidR="006B51FF">
        <w:rPr>
          <w:sz w:val="28"/>
        </w:rPr>
        <w:t xml:space="preserve"> </w:t>
      </w:r>
      <w:r>
        <w:rPr>
          <w:sz w:val="28"/>
        </w:rPr>
        <w:t>являются:</w:t>
      </w:r>
    </w:p>
    <w:p w:rsidR="008F37A7" w:rsidRDefault="002D01FD">
      <w:pPr>
        <w:pStyle w:val="a4"/>
        <w:numPr>
          <w:ilvl w:val="0"/>
          <w:numId w:val="8"/>
        </w:numPr>
        <w:tabs>
          <w:tab w:val="left" w:pos="1318"/>
        </w:tabs>
        <w:ind w:right="134" w:firstLine="707"/>
        <w:rPr>
          <w:sz w:val="28"/>
        </w:rPr>
      </w:pPr>
      <w:r>
        <w:rPr>
          <w:sz w:val="28"/>
        </w:rPr>
        <w:t>С</w:t>
      </w:r>
      <w:r w:rsidR="0052279A">
        <w:rPr>
          <w:sz w:val="28"/>
        </w:rPr>
        <w:t>тимулирование</w:t>
      </w:r>
      <w:r>
        <w:rPr>
          <w:sz w:val="28"/>
        </w:rPr>
        <w:t xml:space="preserve"> </w:t>
      </w:r>
      <w:r w:rsidR="0052279A">
        <w:rPr>
          <w:sz w:val="28"/>
        </w:rPr>
        <w:t>добросовестного</w:t>
      </w:r>
      <w:r>
        <w:rPr>
          <w:sz w:val="28"/>
        </w:rPr>
        <w:t xml:space="preserve"> </w:t>
      </w:r>
      <w:r w:rsidR="0052279A">
        <w:rPr>
          <w:sz w:val="28"/>
        </w:rPr>
        <w:t>соблюдения</w:t>
      </w:r>
      <w:r>
        <w:rPr>
          <w:sz w:val="28"/>
        </w:rPr>
        <w:t xml:space="preserve"> </w:t>
      </w:r>
      <w:r w:rsidR="0052279A">
        <w:rPr>
          <w:sz w:val="28"/>
        </w:rPr>
        <w:t>обязательных</w:t>
      </w:r>
      <w:r>
        <w:rPr>
          <w:sz w:val="28"/>
        </w:rPr>
        <w:t xml:space="preserve"> </w:t>
      </w:r>
      <w:r w:rsidR="0052279A">
        <w:rPr>
          <w:sz w:val="28"/>
        </w:rPr>
        <w:lastRenderedPageBreak/>
        <w:t>требований</w:t>
      </w:r>
      <w:r>
        <w:rPr>
          <w:sz w:val="28"/>
        </w:rPr>
        <w:t xml:space="preserve"> </w:t>
      </w:r>
      <w:r w:rsidR="0052279A">
        <w:rPr>
          <w:sz w:val="28"/>
        </w:rPr>
        <w:t>всеми контролируемыми</w:t>
      </w:r>
      <w:r w:rsidR="006B51FF">
        <w:rPr>
          <w:sz w:val="28"/>
        </w:rPr>
        <w:t xml:space="preserve"> </w:t>
      </w:r>
      <w:r w:rsidR="0052279A">
        <w:rPr>
          <w:sz w:val="28"/>
        </w:rPr>
        <w:t>лицами;</w:t>
      </w:r>
    </w:p>
    <w:p w:rsidR="008F37A7" w:rsidRDefault="002D01FD">
      <w:pPr>
        <w:pStyle w:val="a4"/>
        <w:numPr>
          <w:ilvl w:val="0"/>
          <w:numId w:val="8"/>
        </w:numPr>
        <w:tabs>
          <w:tab w:val="left" w:pos="1318"/>
        </w:tabs>
        <w:ind w:right="133" w:firstLine="707"/>
        <w:rPr>
          <w:sz w:val="28"/>
        </w:rPr>
      </w:pPr>
      <w:r>
        <w:rPr>
          <w:sz w:val="28"/>
        </w:rPr>
        <w:t>У</w:t>
      </w:r>
      <w:r w:rsidR="0052279A">
        <w:rPr>
          <w:sz w:val="28"/>
        </w:rPr>
        <w:t>странение</w:t>
      </w:r>
      <w:r>
        <w:rPr>
          <w:sz w:val="28"/>
        </w:rPr>
        <w:t xml:space="preserve"> </w:t>
      </w:r>
      <w:r w:rsidR="0052279A">
        <w:rPr>
          <w:sz w:val="28"/>
        </w:rPr>
        <w:t>условий,</w:t>
      </w:r>
      <w:r>
        <w:rPr>
          <w:sz w:val="28"/>
        </w:rPr>
        <w:t xml:space="preserve"> </w:t>
      </w:r>
      <w:r w:rsidR="0052279A">
        <w:rPr>
          <w:sz w:val="28"/>
        </w:rPr>
        <w:t>причин</w:t>
      </w:r>
      <w:r>
        <w:rPr>
          <w:sz w:val="28"/>
        </w:rPr>
        <w:t xml:space="preserve"> </w:t>
      </w:r>
      <w:r w:rsidR="0052279A">
        <w:rPr>
          <w:sz w:val="28"/>
        </w:rPr>
        <w:t>и</w:t>
      </w:r>
      <w:r>
        <w:rPr>
          <w:sz w:val="28"/>
        </w:rPr>
        <w:t xml:space="preserve"> </w:t>
      </w:r>
      <w:r w:rsidR="0052279A">
        <w:rPr>
          <w:sz w:val="28"/>
        </w:rPr>
        <w:t>факторов,</w:t>
      </w:r>
      <w:r>
        <w:rPr>
          <w:sz w:val="28"/>
        </w:rPr>
        <w:t xml:space="preserve"> </w:t>
      </w:r>
      <w:r w:rsidR="0052279A">
        <w:rPr>
          <w:sz w:val="28"/>
        </w:rPr>
        <w:t>способных</w:t>
      </w:r>
      <w:r>
        <w:rPr>
          <w:sz w:val="28"/>
        </w:rPr>
        <w:t xml:space="preserve"> </w:t>
      </w:r>
      <w:r w:rsidR="0052279A">
        <w:rPr>
          <w:sz w:val="28"/>
        </w:rPr>
        <w:t>привести</w:t>
      </w:r>
      <w:r>
        <w:rPr>
          <w:sz w:val="28"/>
        </w:rPr>
        <w:t xml:space="preserve"> </w:t>
      </w:r>
      <w:r w:rsidR="0052279A">
        <w:rPr>
          <w:sz w:val="28"/>
        </w:rPr>
        <w:t>к</w:t>
      </w:r>
      <w:r>
        <w:rPr>
          <w:sz w:val="28"/>
        </w:rPr>
        <w:t xml:space="preserve"> </w:t>
      </w:r>
      <w:r w:rsidR="0052279A">
        <w:rPr>
          <w:sz w:val="28"/>
        </w:rPr>
        <w:t>нарушениям</w:t>
      </w:r>
      <w:r>
        <w:rPr>
          <w:sz w:val="28"/>
        </w:rPr>
        <w:t xml:space="preserve"> </w:t>
      </w:r>
      <w:r w:rsidR="0052279A">
        <w:rPr>
          <w:sz w:val="28"/>
        </w:rPr>
        <w:t>обязательных</w:t>
      </w:r>
      <w:r>
        <w:rPr>
          <w:sz w:val="28"/>
        </w:rPr>
        <w:t xml:space="preserve"> </w:t>
      </w:r>
      <w:r w:rsidR="0052279A">
        <w:rPr>
          <w:sz w:val="28"/>
        </w:rPr>
        <w:t>требований</w:t>
      </w:r>
      <w:r>
        <w:rPr>
          <w:sz w:val="28"/>
        </w:rPr>
        <w:t xml:space="preserve"> </w:t>
      </w:r>
      <w:r w:rsidR="0052279A">
        <w:rPr>
          <w:sz w:val="28"/>
        </w:rPr>
        <w:t>и</w:t>
      </w:r>
      <w:r>
        <w:rPr>
          <w:sz w:val="28"/>
        </w:rPr>
        <w:t xml:space="preserve"> </w:t>
      </w:r>
      <w:r w:rsidR="0052279A">
        <w:rPr>
          <w:sz w:val="28"/>
        </w:rPr>
        <w:t>(или)</w:t>
      </w:r>
      <w:r>
        <w:rPr>
          <w:sz w:val="28"/>
        </w:rPr>
        <w:t xml:space="preserve"> </w:t>
      </w:r>
      <w:r w:rsidR="0052279A">
        <w:rPr>
          <w:sz w:val="28"/>
        </w:rPr>
        <w:t>причинению</w:t>
      </w:r>
      <w:r>
        <w:rPr>
          <w:sz w:val="28"/>
        </w:rPr>
        <w:t xml:space="preserve"> </w:t>
      </w:r>
      <w:r w:rsidR="0052279A">
        <w:rPr>
          <w:sz w:val="28"/>
        </w:rPr>
        <w:t>вреда</w:t>
      </w:r>
      <w:r>
        <w:rPr>
          <w:sz w:val="28"/>
        </w:rPr>
        <w:t xml:space="preserve"> </w:t>
      </w:r>
      <w:r w:rsidR="0052279A">
        <w:rPr>
          <w:sz w:val="28"/>
        </w:rPr>
        <w:t>(ущерба)</w:t>
      </w:r>
      <w:r>
        <w:rPr>
          <w:sz w:val="28"/>
        </w:rPr>
        <w:t xml:space="preserve"> </w:t>
      </w:r>
      <w:r w:rsidR="0052279A">
        <w:rPr>
          <w:sz w:val="28"/>
        </w:rPr>
        <w:t>охраняемым законом</w:t>
      </w:r>
      <w:r w:rsidR="006B51FF">
        <w:rPr>
          <w:sz w:val="28"/>
        </w:rPr>
        <w:t xml:space="preserve"> </w:t>
      </w:r>
      <w:r w:rsidR="0052279A">
        <w:rPr>
          <w:sz w:val="28"/>
        </w:rPr>
        <w:t>ценностям;</w:t>
      </w:r>
    </w:p>
    <w:p w:rsidR="008F37A7" w:rsidRDefault="002D01FD">
      <w:pPr>
        <w:pStyle w:val="a4"/>
        <w:numPr>
          <w:ilvl w:val="0"/>
          <w:numId w:val="8"/>
        </w:numPr>
        <w:tabs>
          <w:tab w:val="left" w:pos="1318"/>
        </w:tabs>
        <w:ind w:right="134" w:firstLine="707"/>
        <w:rPr>
          <w:sz w:val="28"/>
        </w:rPr>
      </w:pPr>
      <w:r>
        <w:rPr>
          <w:sz w:val="28"/>
        </w:rPr>
        <w:t>С</w:t>
      </w:r>
      <w:r w:rsidR="0052279A">
        <w:rPr>
          <w:sz w:val="28"/>
        </w:rPr>
        <w:t>оздание  условий   для  доведения  обязательных    требований</w:t>
      </w:r>
      <w:r>
        <w:rPr>
          <w:sz w:val="28"/>
        </w:rPr>
        <w:t xml:space="preserve"> </w:t>
      </w:r>
      <w:r w:rsidR="0052279A">
        <w:rPr>
          <w:sz w:val="28"/>
        </w:rPr>
        <w:t>до</w:t>
      </w:r>
      <w:r>
        <w:rPr>
          <w:sz w:val="28"/>
        </w:rPr>
        <w:t xml:space="preserve"> </w:t>
      </w:r>
      <w:r w:rsidR="0052279A">
        <w:rPr>
          <w:sz w:val="28"/>
        </w:rPr>
        <w:t>контролируемых</w:t>
      </w:r>
      <w:r>
        <w:rPr>
          <w:sz w:val="28"/>
        </w:rPr>
        <w:t xml:space="preserve"> </w:t>
      </w:r>
      <w:r w:rsidR="0052279A">
        <w:rPr>
          <w:sz w:val="28"/>
        </w:rPr>
        <w:t>лиц,</w:t>
      </w:r>
      <w:r>
        <w:rPr>
          <w:sz w:val="28"/>
        </w:rPr>
        <w:t xml:space="preserve"> </w:t>
      </w:r>
      <w:r w:rsidR="0052279A">
        <w:rPr>
          <w:sz w:val="28"/>
        </w:rPr>
        <w:t>повышение</w:t>
      </w:r>
      <w:r>
        <w:rPr>
          <w:sz w:val="28"/>
        </w:rPr>
        <w:t xml:space="preserve"> </w:t>
      </w:r>
      <w:r w:rsidR="0052279A">
        <w:rPr>
          <w:sz w:val="28"/>
        </w:rPr>
        <w:t>информированности</w:t>
      </w:r>
      <w:r>
        <w:rPr>
          <w:sz w:val="28"/>
        </w:rPr>
        <w:t xml:space="preserve"> </w:t>
      </w:r>
      <w:r w:rsidR="0052279A">
        <w:rPr>
          <w:sz w:val="28"/>
        </w:rPr>
        <w:t>о</w:t>
      </w:r>
      <w:r>
        <w:rPr>
          <w:sz w:val="28"/>
        </w:rPr>
        <w:t xml:space="preserve"> </w:t>
      </w:r>
      <w:r w:rsidR="0052279A">
        <w:rPr>
          <w:sz w:val="28"/>
        </w:rPr>
        <w:t>способах</w:t>
      </w:r>
      <w:r>
        <w:rPr>
          <w:sz w:val="28"/>
        </w:rPr>
        <w:t xml:space="preserve"> </w:t>
      </w:r>
      <w:r w:rsidR="0052279A">
        <w:rPr>
          <w:sz w:val="28"/>
        </w:rPr>
        <w:t>их соблюдения.</w:t>
      </w:r>
    </w:p>
    <w:p w:rsidR="008F37A7" w:rsidRDefault="0052279A">
      <w:pPr>
        <w:pStyle w:val="a4"/>
        <w:numPr>
          <w:ilvl w:val="0"/>
          <w:numId w:val="14"/>
        </w:numPr>
        <w:tabs>
          <w:tab w:val="left" w:pos="1434"/>
          <w:tab w:val="left" w:pos="3663"/>
          <w:tab w:val="left" w:pos="6076"/>
          <w:tab w:val="left" w:pos="8386"/>
        </w:tabs>
        <w:spacing w:line="242" w:lineRule="auto"/>
        <w:ind w:right="129" w:firstLine="707"/>
        <w:jc w:val="both"/>
        <w:rPr>
          <w:sz w:val="28"/>
        </w:rPr>
      </w:pPr>
      <w:r>
        <w:rPr>
          <w:sz w:val="28"/>
        </w:rPr>
        <w:t>Проведение</w:t>
      </w:r>
      <w:r>
        <w:rPr>
          <w:sz w:val="28"/>
        </w:rPr>
        <w:tab/>
        <w:t>контрольным</w:t>
      </w:r>
      <w:r>
        <w:rPr>
          <w:sz w:val="28"/>
        </w:rPr>
        <w:tab/>
        <w:t>(надзорным)</w:t>
      </w:r>
      <w:r>
        <w:rPr>
          <w:sz w:val="28"/>
        </w:rPr>
        <w:tab/>
        <w:t>органом</w:t>
      </w:r>
      <w:r w:rsidR="002D01FD">
        <w:rPr>
          <w:sz w:val="28"/>
        </w:rPr>
        <w:t xml:space="preserve"> </w:t>
      </w:r>
      <w:r>
        <w:rPr>
          <w:sz w:val="28"/>
        </w:rPr>
        <w:t>профилактических</w:t>
      </w:r>
      <w:r w:rsidR="002D01FD">
        <w:rPr>
          <w:sz w:val="28"/>
        </w:rPr>
        <w:t xml:space="preserve"> </w:t>
      </w:r>
      <w:r>
        <w:rPr>
          <w:sz w:val="28"/>
        </w:rPr>
        <w:t>мероприятий</w:t>
      </w:r>
      <w:r w:rsidR="002D01FD">
        <w:rPr>
          <w:sz w:val="28"/>
        </w:rPr>
        <w:t xml:space="preserve"> </w:t>
      </w:r>
      <w:r>
        <w:rPr>
          <w:sz w:val="28"/>
        </w:rPr>
        <w:t>направлено</w:t>
      </w:r>
      <w:r w:rsidR="002D01FD">
        <w:rPr>
          <w:sz w:val="28"/>
        </w:rPr>
        <w:t xml:space="preserve"> </w:t>
      </w:r>
      <w:r>
        <w:rPr>
          <w:sz w:val="28"/>
        </w:rPr>
        <w:t>на</w:t>
      </w:r>
      <w:r w:rsidR="002D01FD">
        <w:rPr>
          <w:sz w:val="28"/>
        </w:rPr>
        <w:t xml:space="preserve"> </w:t>
      </w:r>
      <w:r>
        <w:rPr>
          <w:sz w:val="28"/>
        </w:rPr>
        <w:t>решение</w:t>
      </w:r>
      <w:r w:rsidR="002D01FD">
        <w:rPr>
          <w:sz w:val="28"/>
        </w:rPr>
        <w:t xml:space="preserve"> </w:t>
      </w:r>
      <w:r>
        <w:rPr>
          <w:sz w:val="28"/>
        </w:rPr>
        <w:t>следующих</w:t>
      </w:r>
      <w:r w:rsidR="002D01FD">
        <w:rPr>
          <w:sz w:val="28"/>
        </w:rPr>
        <w:t xml:space="preserve"> </w:t>
      </w:r>
      <w:r>
        <w:rPr>
          <w:sz w:val="28"/>
        </w:rPr>
        <w:t>задач:</w:t>
      </w:r>
    </w:p>
    <w:p w:rsidR="008F37A7" w:rsidRDefault="006B51FF">
      <w:pPr>
        <w:pStyle w:val="a4"/>
        <w:numPr>
          <w:ilvl w:val="0"/>
          <w:numId w:val="7"/>
        </w:numPr>
        <w:tabs>
          <w:tab w:val="left" w:pos="1318"/>
        </w:tabs>
        <w:spacing w:line="317" w:lineRule="exact"/>
        <w:rPr>
          <w:sz w:val="28"/>
        </w:rPr>
      </w:pPr>
      <w:r>
        <w:rPr>
          <w:sz w:val="28"/>
        </w:rPr>
        <w:t>Р</w:t>
      </w:r>
      <w:r w:rsidR="0052279A">
        <w:rPr>
          <w:sz w:val="28"/>
        </w:rPr>
        <w:t>азъяснение</w:t>
      </w:r>
      <w:r>
        <w:rPr>
          <w:sz w:val="28"/>
        </w:rPr>
        <w:t xml:space="preserve"> </w:t>
      </w:r>
      <w:r w:rsidR="0052279A">
        <w:rPr>
          <w:sz w:val="28"/>
        </w:rPr>
        <w:t>контролируемым</w:t>
      </w:r>
      <w:r>
        <w:rPr>
          <w:sz w:val="28"/>
        </w:rPr>
        <w:t xml:space="preserve"> </w:t>
      </w:r>
      <w:r w:rsidR="0052279A">
        <w:rPr>
          <w:sz w:val="28"/>
        </w:rPr>
        <w:t>лицам</w:t>
      </w:r>
      <w:r>
        <w:rPr>
          <w:sz w:val="28"/>
        </w:rPr>
        <w:t xml:space="preserve"> </w:t>
      </w:r>
      <w:r w:rsidR="0052279A">
        <w:rPr>
          <w:sz w:val="28"/>
        </w:rPr>
        <w:t>обязательных</w:t>
      </w:r>
      <w:r>
        <w:rPr>
          <w:sz w:val="28"/>
        </w:rPr>
        <w:t xml:space="preserve"> </w:t>
      </w:r>
      <w:r w:rsidR="0052279A">
        <w:rPr>
          <w:sz w:val="28"/>
        </w:rPr>
        <w:t>требований;</w:t>
      </w:r>
    </w:p>
    <w:p w:rsidR="008F37A7" w:rsidRDefault="006E4BFD">
      <w:pPr>
        <w:pStyle w:val="a4"/>
        <w:numPr>
          <w:ilvl w:val="0"/>
          <w:numId w:val="7"/>
        </w:numPr>
        <w:tabs>
          <w:tab w:val="left" w:pos="1318"/>
        </w:tabs>
        <w:ind w:left="305" w:right="129" w:firstLine="707"/>
        <w:rPr>
          <w:sz w:val="28"/>
        </w:rPr>
      </w:pPr>
      <w:r>
        <w:rPr>
          <w:sz w:val="28"/>
        </w:rPr>
        <w:t>В</w:t>
      </w:r>
      <w:r w:rsidR="0052279A">
        <w:rPr>
          <w:sz w:val="28"/>
        </w:rPr>
        <w:t>ыявление</w:t>
      </w:r>
      <w:r>
        <w:rPr>
          <w:sz w:val="28"/>
        </w:rPr>
        <w:t xml:space="preserve"> </w:t>
      </w:r>
      <w:r w:rsidR="0052279A">
        <w:rPr>
          <w:sz w:val="28"/>
        </w:rPr>
        <w:t>причин,</w:t>
      </w:r>
      <w:r>
        <w:rPr>
          <w:sz w:val="28"/>
        </w:rPr>
        <w:t xml:space="preserve"> </w:t>
      </w:r>
      <w:r w:rsidR="0052279A">
        <w:rPr>
          <w:sz w:val="28"/>
        </w:rPr>
        <w:t>факторов</w:t>
      </w:r>
      <w:r>
        <w:rPr>
          <w:sz w:val="28"/>
        </w:rPr>
        <w:t xml:space="preserve"> </w:t>
      </w:r>
      <w:r w:rsidR="0052279A">
        <w:rPr>
          <w:sz w:val="28"/>
        </w:rPr>
        <w:t>и</w:t>
      </w:r>
      <w:r>
        <w:rPr>
          <w:sz w:val="28"/>
        </w:rPr>
        <w:t xml:space="preserve"> </w:t>
      </w:r>
      <w:r w:rsidR="0052279A">
        <w:rPr>
          <w:sz w:val="28"/>
        </w:rPr>
        <w:t>условий,</w:t>
      </w:r>
      <w:r>
        <w:rPr>
          <w:sz w:val="28"/>
        </w:rPr>
        <w:t xml:space="preserve"> </w:t>
      </w:r>
      <w:r w:rsidR="0052279A">
        <w:rPr>
          <w:sz w:val="28"/>
        </w:rPr>
        <w:t>способствующих</w:t>
      </w:r>
      <w:r>
        <w:rPr>
          <w:sz w:val="28"/>
        </w:rPr>
        <w:t xml:space="preserve"> </w:t>
      </w:r>
      <w:r w:rsidR="0052279A">
        <w:rPr>
          <w:sz w:val="28"/>
        </w:rPr>
        <w:t>причинению вреда (ущерба) охраняемым законом ценностям и нарушению</w:t>
      </w:r>
      <w:r>
        <w:rPr>
          <w:sz w:val="28"/>
        </w:rPr>
        <w:t xml:space="preserve"> </w:t>
      </w:r>
      <w:r w:rsidR="0052279A">
        <w:rPr>
          <w:sz w:val="28"/>
        </w:rPr>
        <w:t>обязательных требований, определение способов устранения или снижения</w:t>
      </w:r>
      <w:r>
        <w:rPr>
          <w:sz w:val="28"/>
        </w:rPr>
        <w:t xml:space="preserve"> </w:t>
      </w:r>
      <w:r w:rsidR="0052279A">
        <w:rPr>
          <w:sz w:val="28"/>
        </w:rPr>
        <w:t>рисков</w:t>
      </w:r>
      <w:r>
        <w:rPr>
          <w:sz w:val="28"/>
        </w:rPr>
        <w:t xml:space="preserve"> </w:t>
      </w:r>
      <w:r w:rsidR="0052279A">
        <w:rPr>
          <w:sz w:val="28"/>
        </w:rPr>
        <w:t>их</w:t>
      </w:r>
      <w:r>
        <w:rPr>
          <w:sz w:val="28"/>
        </w:rPr>
        <w:t xml:space="preserve"> </w:t>
      </w:r>
      <w:r w:rsidR="0052279A">
        <w:rPr>
          <w:sz w:val="28"/>
        </w:rPr>
        <w:t>возникновения;</w:t>
      </w:r>
    </w:p>
    <w:p w:rsidR="00314551" w:rsidRDefault="002D01FD" w:rsidP="00314551">
      <w:pPr>
        <w:pStyle w:val="a4"/>
        <w:numPr>
          <w:ilvl w:val="0"/>
          <w:numId w:val="7"/>
        </w:numPr>
        <w:tabs>
          <w:tab w:val="left" w:pos="1318"/>
        </w:tabs>
        <w:spacing w:before="79"/>
        <w:ind w:left="305" w:right="133" w:firstLine="707"/>
        <w:rPr>
          <w:sz w:val="28"/>
        </w:rPr>
      </w:pPr>
      <w:r>
        <w:rPr>
          <w:sz w:val="28"/>
        </w:rPr>
        <w:t>П</w:t>
      </w:r>
      <w:r w:rsidR="00314551">
        <w:rPr>
          <w:sz w:val="28"/>
        </w:rPr>
        <w:t>ринятие</w:t>
      </w:r>
      <w:r>
        <w:rPr>
          <w:sz w:val="28"/>
        </w:rPr>
        <w:t xml:space="preserve"> </w:t>
      </w:r>
      <w:r w:rsidR="00314551">
        <w:rPr>
          <w:sz w:val="28"/>
        </w:rPr>
        <w:t>мер</w:t>
      </w:r>
      <w:r>
        <w:rPr>
          <w:sz w:val="28"/>
        </w:rPr>
        <w:t xml:space="preserve"> </w:t>
      </w:r>
      <w:r w:rsidR="00314551">
        <w:rPr>
          <w:sz w:val="28"/>
        </w:rPr>
        <w:t>к</w:t>
      </w:r>
      <w:r>
        <w:rPr>
          <w:sz w:val="28"/>
        </w:rPr>
        <w:t xml:space="preserve"> </w:t>
      </w:r>
      <w:r w:rsidR="00314551">
        <w:rPr>
          <w:sz w:val="28"/>
        </w:rPr>
        <w:t>обеспечению</w:t>
      </w:r>
      <w:r>
        <w:rPr>
          <w:sz w:val="28"/>
        </w:rPr>
        <w:t xml:space="preserve"> </w:t>
      </w:r>
      <w:r w:rsidR="00314551">
        <w:rPr>
          <w:sz w:val="28"/>
        </w:rPr>
        <w:t>реального</w:t>
      </w:r>
      <w:r>
        <w:rPr>
          <w:sz w:val="28"/>
        </w:rPr>
        <w:t xml:space="preserve"> </w:t>
      </w:r>
      <w:r w:rsidR="00314551">
        <w:rPr>
          <w:sz w:val="28"/>
        </w:rPr>
        <w:t>влияния</w:t>
      </w:r>
      <w:r>
        <w:rPr>
          <w:sz w:val="28"/>
        </w:rPr>
        <w:t xml:space="preserve"> </w:t>
      </w:r>
      <w:r w:rsidR="00314551">
        <w:rPr>
          <w:sz w:val="28"/>
        </w:rPr>
        <w:t>на</w:t>
      </w:r>
      <w:r>
        <w:rPr>
          <w:sz w:val="28"/>
        </w:rPr>
        <w:t xml:space="preserve"> </w:t>
      </w:r>
      <w:r w:rsidR="00314551">
        <w:rPr>
          <w:sz w:val="28"/>
        </w:rPr>
        <w:t>уровень</w:t>
      </w:r>
      <w:r>
        <w:rPr>
          <w:sz w:val="28"/>
        </w:rPr>
        <w:t xml:space="preserve"> </w:t>
      </w:r>
      <w:r w:rsidR="00314551">
        <w:rPr>
          <w:sz w:val="28"/>
        </w:rPr>
        <w:t>безопасности</w:t>
      </w:r>
      <w:r>
        <w:rPr>
          <w:sz w:val="28"/>
        </w:rPr>
        <w:t xml:space="preserve"> </w:t>
      </w:r>
      <w:r w:rsidR="00314551">
        <w:rPr>
          <w:sz w:val="28"/>
        </w:rPr>
        <w:t>охраняемых</w:t>
      </w:r>
      <w:r>
        <w:rPr>
          <w:sz w:val="28"/>
        </w:rPr>
        <w:t xml:space="preserve"> </w:t>
      </w:r>
      <w:r w:rsidR="00314551">
        <w:rPr>
          <w:sz w:val="28"/>
        </w:rPr>
        <w:t>законом</w:t>
      </w:r>
      <w:r>
        <w:rPr>
          <w:sz w:val="28"/>
        </w:rPr>
        <w:t xml:space="preserve"> </w:t>
      </w:r>
      <w:r w:rsidR="00314551">
        <w:rPr>
          <w:sz w:val="28"/>
        </w:rPr>
        <w:t>ценностей</w:t>
      </w:r>
      <w:r>
        <w:rPr>
          <w:sz w:val="28"/>
        </w:rPr>
        <w:t xml:space="preserve"> </w:t>
      </w:r>
      <w:r w:rsidR="00314551">
        <w:rPr>
          <w:sz w:val="28"/>
        </w:rPr>
        <w:t>комплекса</w:t>
      </w:r>
      <w:r>
        <w:rPr>
          <w:sz w:val="28"/>
        </w:rPr>
        <w:t xml:space="preserve"> </w:t>
      </w:r>
      <w:r w:rsidR="00314551">
        <w:rPr>
          <w:sz w:val="28"/>
        </w:rPr>
        <w:t>обязательных</w:t>
      </w:r>
      <w:r>
        <w:rPr>
          <w:sz w:val="28"/>
        </w:rPr>
        <w:t xml:space="preserve"> </w:t>
      </w:r>
      <w:r w:rsidR="00314551">
        <w:rPr>
          <w:sz w:val="28"/>
        </w:rPr>
        <w:t>требований,</w:t>
      </w:r>
      <w:r>
        <w:rPr>
          <w:sz w:val="28"/>
        </w:rPr>
        <w:t xml:space="preserve"> </w:t>
      </w:r>
      <w:r w:rsidR="00314551">
        <w:rPr>
          <w:sz w:val="28"/>
        </w:rPr>
        <w:t>соблюдение</w:t>
      </w:r>
      <w:r>
        <w:rPr>
          <w:sz w:val="28"/>
        </w:rPr>
        <w:t xml:space="preserve"> </w:t>
      </w:r>
      <w:r w:rsidR="00314551">
        <w:rPr>
          <w:sz w:val="28"/>
        </w:rPr>
        <w:t>которых составляет</w:t>
      </w:r>
      <w:r w:rsidR="00957BA9">
        <w:rPr>
          <w:sz w:val="28"/>
        </w:rPr>
        <w:t xml:space="preserve"> </w:t>
      </w:r>
      <w:r w:rsidR="00314551">
        <w:rPr>
          <w:sz w:val="28"/>
        </w:rPr>
        <w:t>предмет</w:t>
      </w:r>
      <w:r w:rsidR="00957BA9">
        <w:rPr>
          <w:sz w:val="28"/>
        </w:rPr>
        <w:t xml:space="preserve"> </w:t>
      </w:r>
      <w:r w:rsidR="00314551">
        <w:rPr>
          <w:sz w:val="28"/>
        </w:rPr>
        <w:t>контроля;</w:t>
      </w:r>
    </w:p>
    <w:p w:rsidR="00314551" w:rsidRDefault="002D01FD" w:rsidP="00314551">
      <w:pPr>
        <w:pStyle w:val="a4"/>
        <w:numPr>
          <w:ilvl w:val="0"/>
          <w:numId w:val="7"/>
        </w:numPr>
        <w:tabs>
          <w:tab w:val="left" w:pos="1318"/>
        </w:tabs>
        <w:spacing w:before="1"/>
        <w:ind w:left="305" w:right="133" w:firstLine="707"/>
        <w:rPr>
          <w:sz w:val="28"/>
        </w:rPr>
      </w:pPr>
      <w:r>
        <w:rPr>
          <w:sz w:val="28"/>
        </w:rPr>
        <w:t>У</w:t>
      </w:r>
      <w:r w:rsidR="00314551">
        <w:rPr>
          <w:sz w:val="28"/>
        </w:rPr>
        <w:t>становление и оценка зависимости видов, форм и интенсивности</w:t>
      </w:r>
      <w:r w:rsidR="00957BA9">
        <w:rPr>
          <w:sz w:val="28"/>
        </w:rPr>
        <w:t xml:space="preserve"> </w:t>
      </w:r>
      <w:r w:rsidR="00314551">
        <w:rPr>
          <w:sz w:val="28"/>
        </w:rPr>
        <w:t>профилактических мероприятий от особенностей контролируемого лица,</w:t>
      </w:r>
      <w:r w:rsidR="00957BA9">
        <w:rPr>
          <w:sz w:val="28"/>
        </w:rPr>
        <w:t xml:space="preserve"> </w:t>
      </w:r>
      <w:r w:rsidR="00314551">
        <w:rPr>
          <w:sz w:val="28"/>
        </w:rPr>
        <w:t>проведение</w:t>
      </w:r>
      <w:r w:rsidR="00957BA9">
        <w:rPr>
          <w:sz w:val="28"/>
        </w:rPr>
        <w:t xml:space="preserve"> </w:t>
      </w:r>
      <w:r w:rsidR="00314551">
        <w:rPr>
          <w:sz w:val="28"/>
        </w:rPr>
        <w:t>профилактических</w:t>
      </w:r>
      <w:r w:rsidR="00957BA9">
        <w:rPr>
          <w:sz w:val="28"/>
        </w:rPr>
        <w:t xml:space="preserve"> </w:t>
      </w:r>
      <w:r w:rsidR="00314551">
        <w:rPr>
          <w:sz w:val="28"/>
        </w:rPr>
        <w:t>мероприятий</w:t>
      </w:r>
      <w:r w:rsidR="00957BA9">
        <w:rPr>
          <w:sz w:val="28"/>
        </w:rPr>
        <w:t xml:space="preserve"> </w:t>
      </w:r>
      <w:r w:rsidR="00314551">
        <w:rPr>
          <w:sz w:val="28"/>
        </w:rPr>
        <w:t>с</w:t>
      </w:r>
      <w:r w:rsidR="00957BA9">
        <w:rPr>
          <w:sz w:val="28"/>
        </w:rPr>
        <w:t xml:space="preserve"> </w:t>
      </w:r>
      <w:r w:rsidR="00314551">
        <w:rPr>
          <w:sz w:val="28"/>
        </w:rPr>
        <w:t>учетом</w:t>
      </w:r>
      <w:r w:rsidR="00957BA9">
        <w:rPr>
          <w:sz w:val="28"/>
        </w:rPr>
        <w:t xml:space="preserve"> </w:t>
      </w:r>
      <w:r w:rsidR="00314551">
        <w:rPr>
          <w:sz w:val="28"/>
        </w:rPr>
        <w:t>данных</w:t>
      </w:r>
      <w:r w:rsidR="00957BA9">
        <w:rPr>
          <w:sz w:val="28"/>
        </w:rPr>
        <w:t xml:space="preserve"> </w:t>
      </w:r>
      <w:r w:rsidR="00314551">
        <w:rPr>
          <w:sz w:val="28"/>
        </w:rPr>
        <w:t>факторов;</w:t>
      </w:r>
    </w:p>
    <w:p w:rsidR="00314551" w:rsidRDefault="002D01FD" w:rsidP="00314551">
      <w:pPr>
        <w:pStyle w:val="a4"/>
        <w:numPr>
          <w:ilvl w:val="0"/>
          <w:numId w:val="7"/>
        </w:numPr>
        <w:tabs>
          <w:tab w:val="left" w:pos="1318"/>
        </w:tabs>
        <w:ind w:left="305" w:right="133" w:firstLine="707"/>
        <w:rPr>
          <w:sz w:val="28"/>
        </w:rPr>
      </w:pPr>
      <w:r>
        <w:rPr>
          <w:sz w:val="28"/>
        </w:rPr>
        <w:t>П</w:t>
      </w:r>
      <w:r w:rsidR="00314551">
        <w:rPr>
          <w:sz w:val="28"/>
        </w:rPr>
        <w:t>овышение</w:t>
      </w:r>
      <w:r w:rsidR="00957BA9">
        <w:rPr>
          <w:sz w:val="28"/>
        </w:rPr>
        <w:t xml:space="preserve"> </w:t>
      </w:r>
      <w:r w:rsidR="00314551">
        <w:rPr>
          <w:sz w:val="28"/>
        </w:rPr>
        <w:t>квалификации</w:t>
      </w:r>
      <w:r w:rsidR="00957BA9">
        <w:rPr>
          <w:sz w:val="28"/>
        </w:rPr>
        <w:t xml:space="preserve"> </w:t>
      </w:r>
      <w:r w:rsidR="00314551">
        <w:rPr>
          <w:sz w:val="28"/>
        </w:rPr>
        <w:t>кадрового</w:t>
      </w:r>
      <w:r w:rsidR="00957BA9">
        <w:rPr>
          <w:sz w:val="28"/>
        </w:rPr>
        <w:t xml:space="preserve"> </w:t>
      </w:r>
      <w:r w:rsidR="00314551">
        <w:rPr>
          <w:sz w:val="28"/>
        </w:rPr>
        <w:t>состава</w:t>
      </w:r>
      <w:r w:rsidR="00957BA9">
        <w:rPr>
          <w:sz w:val="28"/>
        </w:rPr>
        <w:t xml:space="preserve"> </w:t>
      </w:r>
      <w:r w:rsidR="00314551">
        <w:rPr>
          <w:sz w:val="28"/>
        </w:rPr>
        <w:t>контрольного</w:t>
      </w:r>
      <w:r>
        <w:rPr>
          <w:sz w:val="28"/>
        </w:rPr>
        <w:t xml:space="preserve"> </w:t>
      </w:r>
      <w:r w:rsidR="00314551">
        <w:rPr>
          <w:sz w:val="28"/>
        </w:rPr>
        <w:t>(надзорного) органа, принимающего участие в проведении контрольных</w:t>
      </w:r>
      <w:r w:rsidR="0092118C">
        <w:rPr>
          <w:sz w:val="28"/>
        </w:rPr>
        <w:t xml:space="preserve"> </w:t>
      </w:r>
      <w:r w:rsidR="00314551">
        <w:rPr>
          <w:sz w:val="28"/>
        </w:rPr>
        <w:t>(надзорных)</w:t>
      </w:r>
      <w:r w:rsidR="0092118C">
        <w:rPr>
          <w:sz w:val="28"/>
        </w:rPr>
        <w:t xml:space="preserve"> </w:t>
      </w:r>
      <w:r w:rsidR="00314551">
        <w:rPr>
          <w:sz w:val="28"/>
        </w:rPr>
        <w:t>мероприятий;</w:t>
      </w:r>
    </w:p>
    <w:p w:rsidR="00314551" w:rsidRDefault="002D01FD" w:rsidP="00314551">
      <w:pPr>
        <w:pStyle w:val="a4"/>
        <w:numPr>
          <w:ilvl w:val="0"/>
          <w:numId w:val="7"/>
        </w:numPr>
        <w:tabs>
          <w:tab w:val="left" w:pos="1318"/>
        </w:tabs>
        <w:ind w:left="305" w:right="125" w:firstLine="707"/>
        <w:rPr>
          <w:sz w:val="28"/>
        </w:rPr>
      </w:pPr>
      <w:r>
        <w:rPr>
          <w:sz w:val="28"/>
        </w:rPr>
        <w:t>С</w:t>
      </w:r>
      <w:r w:rsidR="00314551">
        <w:rPr>
          <w:sz w:val="28"/>
        </w:rPr>
        <w:t>оздание системы консультирования контролируемых лиц, в том</w:t>
      </w:r>
      <w:r w:rsidR="0092118C">
        <w:rPr>
          <w:sz w:val="28"/>
        </w:rPr>
        <w:t xml:space="preserve"> </w:t>
      </w:r>
      <w:r w:rsidR="00314551">
        <w:rPr>
          <w:sz w:val="28"/>
        </w:rPr>
        <w:t>числе</w:t>
      </w:r>
      <w:r w:rsidR="0092118C">
        <w:rPr>
          <w:sz w:val="28"/>
        </w:rPr>
        <w:t xml:space="preserve"> </w:t>
      </w:r>
      <w:r w:rsidR="00314551">
        <w:rPr>
          <w:sz w:val="28"/>
        </w:rPr>
        <w:t>с</w:t>
      </w:r>
      <w:r w:rsidR="0092118C">
        <w:rPr>
          <w:sz w:val="28"/>
        </w:rPr>
        <w:t xml:space="preserve"> </w:t>
      </w:r>
      <w:r w:rsidR="00314551">
        <w:rPr>
          <w:sz w:val="28"/>
        </w:rPr>
        <w:t>использованием</w:t>
      </w:r>
      <w:r w:rsidR="0092118C">
        <w:rPr>
          <w:sz w:val="28"/>
        </w:rPr>
        <w:t xml:space="preserve"> </w:t>
      </w:r>
      <w:r w:rsidR="00314551">
        <w:rPr>
          <w:sz w:val="28"/>
        </w:rPr>
        <w:t>современных</w:t>
      </w:r>
      <w:r w:rsidR="0092118C">
        <w:rPr>
          <w:sz w:val="28"/>
        </w:rPr>
        <w:t xml:space="preserve"> </w:t>
      </w:r>
      <w:r w:rsidR="00314551">
        <w:rPr>
          <w:sz w:val="28"/>
        </w:rPr>
        <w:t>информационно-телекоммуникационных технологий;</w:t>
      </w:r>
    </w:p>
    <w:p w:rsidR="00314551" w:rsidRDefault="002D01FD" w:rsidP="00314551">
      <w:pPr>
        <w:pStyle w:val="a4"/>
        <w:numPr>
          <w:ilvl w:val="0"/>
          <w:numId w:val="7"/>
        </w:numPr>
        <w:tabs>
          <w:tab w:val="left" w:pos="1318"/>
        </w:tabs>
        <w:ind w:left="305" w:right="133" w:firstLine="707"/>
        <w:rPr>
          <w:sz w:val="28"/>
        </w:rPr>
      </w:pPr>
      <w:r>
        <w:rPr>
          <w:sz w:val="28"/>
        </w:rPr>
        <w:t>П</w:t>
      </w:r>
      <w:r w:rsidR="00314551">
        <w:rPr>
          <w:sz w:val="28"/>
        </w:rPr>
        <w:t>овышение</w:t>
      </w:r>
      <w:r w:rsidR="00957BA9">
        <w:rPr>
          <w:sz w:val="28"/>
        </w:rPr>
        <w:t xml:space="preserve"> </w:t>
      </w:r>
      <w:r w:rsidR="00314551">
        <w:rPr>
          <w:sz w:val="28"/>
        </w:rPr>
        <w:t>уровня</w:t>
      </w:r>
      <w:r w:rsidR="00957BA9">
        <w:rPr>
          <w:sz w:val="28"/>
        </w:rPr>
        <w:t xml:space="preserve"> </w:t>
      </w:r>
      <w:r w:rsidR="00314551">
        <w:rPr>
          <w:sz w:val="28"/>
        </w:rPr>
        <w:t>правовой</w:t>
      </w:r>
      <w:r w:rsidR="00957BA9">
        <w:rPr>
          <w:sz w:val="28"/>
        </w:rPr>
        <w:t xml:space="preserve"> </w:t>
      </w:r>
      <w:r w:rsidR="00314551">
        <w:rPr>
          <w:sz w:val="28"/>
        </w:rPr>
        <w:t>грамотности</w:t>
      </w:r>
      <w:r w:rsidR="00957BA9">
        <w:rPr>
          <w:sz w:val="28"/>
        </w:rPr>
        <w:t xml:space="preserve"> </w:t>
      </w:r>
      <w:r w:rsidR="00314551">
        <w:rPr>
          <w:sz w:val="28"/>
        </w:rPr>
        <w:t>контролируемых</w:t>
      </w:r>
      <w:r w:rsidR="00957BA9">
        <w:rPr>
          <w:sz w:val="28"/>
        </w:rPr>
        <w:t xml:space="preserve"> </w:t>
      </w:r>
      <w:r w:rsidR="00314551">
        <w:rPr>
          <w:sz w:val="28"/>
        </w:rPr>
        <w:t>лиц,</w:t>
      </w:r>
      <w:r w:rsidR="00957BA9">
        <w:rPr>
          <w:sz w:val="28"/>
        </w:rPr>
        <w:t xml:space="preserve"> </w:t>
      </w:r>
      <w:r w:rsidR="00314551">
        <w:rPr>
          <w:sz w:val="28"/>
        </w:rPr>
        <w:t>в том числе путем обеспечения доступности информации об обязательных</w:t>
      </w:r>
      <w:r w:rsidR="00957BA9">
        <w:rPr>
          <w:sz w:val="28"/>
        </w:rPr>
        <w:t xml:space="preserve"> </w:t>
      </w:r>
      <w:r w:rsidR="00314551">
        <w:rPr>
          <w:sz w:val="28"/>
        </w:rPr>
        <w:t>требованиях</w:t>
      </w:r>
      <w:r w:rsidR="00957BA9">
        <w:rPr>
          <w:sz w:val="28"/>
        </w:rPr>
        <w:t xml:space="preserve"> </w:t>
      </w:r>
      <w:r w:rsidR="00314551">
        <w:rPr>
          <w:sz w:val="28"/>
        </w:rPr>
        <w:t>и</w:t>
      </w:r>
      <w:r w:rsidR="00957BA9">
        <w:rPr>
          <w:sz w:val="28"/>
        </w:rPr>
        <w:t xml:space="preserve"> </w:t>
      </w:r>
      <w:r w:rsidR="00314551">
        <w:rPr>
          <w:sz w:val="28"/>
        </w:rPr>
        <w:t>необходимых</w:t>
      </w:r>
      <w:r w:rsidR="00957BA9">
        <w:rPr>
          <w:sz w:val="28"/>
        </w:rPr>
        <w:t xml:space="preserve"> </w:t>
      </w:r>
      <w:r w:rsidR="00314551">
        <w:rPr>
          <w:sz w:val="28"/>
        </w:rPr>
        <w:t>мерах по их</w:t>
      </w:r>
      <w:r w:rsidR="00957BA9">
        <w:rPr>
          <w:sz w:val="28"/>
        </w:rPr>
        <w:t xml:space="preserve"> </w:t>
      </w:r>
      <w:r w:rsidR="00314551">
        <w:rPr>
          <w:sz w:val="28"/>
        </w:rPr>
        <w:t>исполнению.</w:t>
      </w:r>
    </w:p>
    <w:p w:rsidR="008F37A7" w:rsidRDefault="008F37A7">
      <w:pPr>
        <w:pStyle w:val="a3"/>
        <w:spacing w:before="3"/>
        <w:ind w:left="0" w:firstLine="0"/>
        <w:jc w:val="left"/>
        <w:rPr>
          <w:sz w:val="18"/>
        </w:rPr>
      </w:pPr>
    </w:p>
    <w:p w:rsidR="008F37A7" w:rsidRDefault="0052279A">
      <w:pPr>
        <w:pStyle w:val="a3"/>
        <w:spacing w:before="89"/>
        <w:ind w:left="2941" w:right="1045" w:hanging="1707"/>
        <w:jc w:val="left"/>
      </w:pPr>
      <w:r>
        <w:t>Раздел III. Перечень профилактических мероприятий, сроки</w:t>
      </w:r>
      <w:r w:rsidR="002D01FD">
        <w:t xml:space="preserve"> </w:t>
      </w:r>
      <w:r>
        <w:t>(периодичность)</w:t>
      </w:r>
      <w:r w:rsidR="002D01FD">
        <w:t xml:space="preserve"> </w:t>
      </w:r>
      <w:r>
        <w:t>их</w:t>
      </w:r>
      <w:r w:rsidR="00957BA9">
        <w:t xml:space="preserve"> </w:t>
      </w:r>
      <w:r>
        <w:t>проведения</w:t>
      </w:r>
    </w:p>
    <w:p w:rsidR="008F37A7" w:rsidRDefault="008F37A7">
      <w:pPr>
        <w:pStyle w:val="a3"/>
        <w:spacing w:before="10"/>
        <w:ind w:left="0" w:firstLine="0"/>
        <w:jc w:val="left"/>
        <w:rPr>
          <w:sz w:val="27"/>
        </w:rPr>
      </w:pPr>
    </w:p>
    <w:p w:rsidR="008F37A7" w:rsidRDefault="0052279A">
      <w:pPr>
        <w:pStyle w:val="a4"/>
        <w:numPr>
          <w:ilvl w:val="0"/>
          <w:numId w:val="14"/>
        </w:numPr>
        <w:tabs>
          <w:tab w:val="left" w:pos="1291"/>
        </w:tabs>
        <w:ind w:left="1290" w:hanging="420"/>
        <w:jc w:val="left"/>
        <w:rPr>
          <w:sz w:val="28"/>
        </w:rPr>
      </w:pPr>
      <w:r>
        <w:rPr>
          <w:sz w:val="28"/>
        </w:rPr>
        <w:t>Перечень</w:t>
      </w:r>
      <w:r w:rsidR="00957BA9">
        <w:rPr>
          <w:sz w:val="28"/>
        </w:rPr>
        <w:t xml:space="preserve"> </w:t>
      </w:r>
      <w:r>
        <w:rPr>
          <w:sz w:val="28"/>
        </w:rPr>
        <w:t>профилактических</w:t>
      </w:r>
      <w:r w:rsidR="00957BA9">
        <w:rPr>
          <w:sz w:val="28"/>
        </w:rPr>
        <w:t xml:space="preserve"> </w:t>
      </w:r>
      <w:r>
        <w:rPr>
          <w:sz w:val="28"/>
        </w:rPr>
        <w:t>мероприятий:</w:t>
      </w:r>
    </w:p>
    <w:p w:rsidR="008F37A7" w:rsidRDefault="0052279A">
      <w:pPr>
        <w:pStyle w:val="a4"/>
        <w:numPr>
          <w:ilvl w:val="0"/>
          <w:numId w:val="6"/>
        </w:numPr>
        <w:tabs>
          <w:tab w:val="left" w:pos="1177"/>
        </w:tabs>
        <w:spacing w:before="2" w:line="322" w:lineRule="exact"/>
        <w:ind w:hanging="306"/>
        <w:rPr>
          <w:sz w:val="28"/>
        </w:rPr>
      </w:pPr>
      <w:r>
        <w:rPr>
          <w:sz w:val="28"/>
        </w:rPr>
        <w:t>информирование;</w:t>
      </w:r>
    </w:p>
    <w:p w:rsidR="008F37A7" w:rsidRDefault="0059035E">
      <w:pPr>
        <w:pStyle w:val="a4"/>
        <w:numPr>
          <w:ilvl w:val="0"/>
          <w:numId w:val="6"/>
        </w:numPr>
        <w:tabs>
          <w:tab w:val="left" w:pos="1177"/>
        </w:tabs>
        <w:spacing w:line="322" w:lineRule="exact"/>
        <w:ind w:hanging="306"/>
        <w:rPr>
          <w:sz w:val="28"/>
        </w:rPr>
      </w:pPr>
      <w:r>
        <w:rPr>
          <w:sz w:val="28"/>
        </w:rPr>
        <w:t>консультирование;</w:t>
      </w:r>
    </w:p>
    <w:p w:rsidR="008F37A7" w:rsidRPr="006061E2" w:rsidRDefault="0052279A" w:rsidP="006061E2">
      <w:pPr>
        <w:pStyle w:val="a4"/>
        <w:numPr>
          <w:ilvl w:val="0"/>
          <w:numId w:val="6"/>
        </w:numPr>
        <w:tabs>
          <w:tab w:val="left" w:pos="1177"/>
        </w:tabs>
        <w:ind w:left="305" w:right="133" w:firstLine="566"/>
        <w:rPr>
          <w:sz w:val="28"/>
        </w:rPr>
      </w:pPr>
      <w:r>
        <w:rPr>
          <w:sz w:val="28"/>
        </w:rPr>
        <w:t>объявление</w:t>
      </w:r>
      <w:r w:rsidR="00957BA9">
        <w:rPr>
          <w:sz w:val="28"/>
        </w:rPr>
        <w:t xml:space="preserve"> </w:t>
      </w:r>
      <w:r>
        <w:rPr>
          <w:sz w:val="28"/>
        </w:rPr>
        <w:t>предостережения</w:t>
      </w:r>
      <w:r w:rsidR="00957BA9">
        <w:rPr>
          <w:sz w:val="28"/>
        </w:rPr>
        <w:t xml:space="preserve"> </w:t>
      </w:r>
      <w:r>
        <w:rPr>
          <w:sz w:val="28"/>
        </w:rPr>
        <w:t>о</w:t>
      </w:r>
      <w:r w:rsidR="00957BA9">
        <w:rPr>
          <w:sz w:val="28"/>
        </w:rPr>
        <w:t xml:space="preserve"> </w:t>
      </w:r>
      <w:r>
        <w:rPr>
          <w:sz w:val="28"/>
        </w:rPr>
        <w:t>недопустимости</w:t>
      </w:r>
      <w:r w:rsidR="00957BA9">
        <w:rPr>
          <w:sz w:val="28"/>
        </w:rPr>
        <w:t xml:space="preserve"> </w:t>
      </w:r>
      <w:r>
        <w:rPr>
          <w:sz w:val="28"/>
        </w:rPr>
        <w:t>нарушения</w:t>
      </w:r>
      <w:r w:rsidR="00957BA9">
        <w:rPr>
          <w:sz w:val="28"/>
        </w:rPr>
        <w:t xml:space="preserve"> </w:t>
      </w:r>
      <w:r>
        <w:rPr>
          <w:sz w:val="28"/>
        </w:rPr>
        <w:t>обязательных требований;</w:t>
      </w:r>
    </w:p>
    <w:p w:rsidR="008F37A7" w:rsidRDefault="0052279A">
      <w:pPr>
        <w:pStyle w:val="a4"/>
        <w:numPr>
          <w:ilvl w:val="0"/>
          <w:numId w:val="6"/>
        </w:numPr>
        <w:tabs>
          <w:tab w:val="left" w:pos="1177"/>
        </w:tabs>
        <w:ind w:hanging="306"/>
        <w:rPr>
          <w:sz w:val="28"/>
        </w:rPr>
      </w:pPr>
      <w:r>
        <w:rPr>
          <w:sz w:val="28"/>
        </w:rPr>
        <w:t>профилактический</w:t>
      </w:r>
      <w:r w:rsidR="00957BA9">
        <w:rPr>
          <w:sz w:val="28"/>
        </w:rPr>
        <w:t xml:space="preserve"> </w:t>
      </w:r>
      <w:r w:rsidR="006061E2">
        <w:rPr>
          <w:sz w:val="28"/>
        </w:rPr>
        <w:t>визит;</w:t>
      </w:r>
    </w:p>
    <w:p w:rsidR="006061E2" w:rsidRDefault="006061E2">
      <w:pPr>
        <w:pStyle w:val="a4"/>
        <w:numPr>
          <w:ilvl w:val="0"/>
          <w:numId w:val="6"/>
        </w:numPr>
        <w:tabs>
          <w:tab w:val="left" w:pos="1177"/>
        </w:tabs>
        <w:ind w:hanging="306"/>
        <w:rPr>
          <w:sz w:val="28"/>
        </w:rPr>
      </w:pPr>
      <w:r>
        <w:rPr>
          <w:sz w:val="28"/>
        </w:rPr>
        <w:t>обобщение правоприменительной практики</w:t>
      </w:r>
    </w:p>
    <w:p w:rsidR="008F37A7" w:rsidRDefault="008F37A7">
      <w:pPr>
        <w:pStyle w:val="a3"/>
        <w:spacing w:before="10"/>
        <w:ind w:left="0" w:firstLine="0"/>
        <w:jc w:val="left"/>
        <w:rPr>
          <w:sz w:val="27"/>
        </w:rPr>
      </w:pPr>
    </w:p>
    <w:p w:rsidR="00D83C0D" w:rsidRPr="002731BD" w:rsidRDefault="00D83C0D" w:rsidP="00D83C0D">
      <w:pPr>
        <w:ind w:firstLine="709"/>
        <w:jc w:val="center"/>
        <w:rPr>
          <w:szCs w:val="28"/>
        </w:rPr>
      </w:pPr>
    </w:p>
    <w:tbl>
      <w:tblPr>
        <w:tblW w:w="963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5103"/>
        <w:gridCol w:w="1843"/>
        <w:gridCol w:w="1977"/>
      </w:tblGrid>
      <w:tr w:rsidR="00D83C0D" w:rsidRPr="002731BD" w:rsidTr="006061E2">
        <w:tc>
          <w:tcPr>
            <w:tcW w:w="709" w:type="dxa"/>
          </w:tcPr>
          <w:p w:rsidR="00D83C0D" w:rsidRPr="004A08CF" w:rsidRDefault="00D83C0D" w:rsidP="006A4B2E">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w:t>
            </w:r>
          </w:p>
          <w:p w:rsidR="00D83C0D" w:rsidRPr="004A08CF" w:rsidRDefault="00D83C0D" w:rsidP="006A4B2E">
            <w:pPr>
              <w:pStyle w:val="ConsPlusNormal"/>
              <w:tabs>
                <w:tab w:val="left" w:pos="870"/>
              </w:tabs>
              <w:ind w:firstLine="0"/>
              <w:jc w:val="center"/>
              <w:rPr>
                <w:rFonts w:ascii="Times New Roman" w:hAnsi="Times New Roman" w:cs="Times New Roman"/>
                <w:sz w:val="24"/>
                <w:szCs w:val="24"/>
              </w:rPr>
            </w:pPr>
            <w:r w:rsidRPr="004A08CF">
              <w:rPr>
                <w:rFonts w:ascii="Times New Roman" w:hAnsi="Times New Roman" w:cs="Times New Roman"/>
                <w:sz w:val="24"/>
                <w:szCs w:val="24"/>
              </w:rPr>
              <w:t>п/п</w:t>
            </w:r>
          </w:p>
        </w:tc>
        <w:tc>
          <w:tcPr>
            <w:tcW w:w="5103" w:type="dxa"/>
          </w:tcPr>
          <w:p w:rsidR="00D83C0D" w:rsidRPr="004A08CF" w:rsidRDefault="00D83C0D" w:rsidP="006A4B2E">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Наименование мероприятия</w:t>
            </w:r>
          </w:p>
        </w:tc>
        <w:tc>
          <w:tcPr>
            <w:tcW w:w="1843" w:type="dxa"/>
          </w:tcPr>
          <w:p w:rsidR="00D83C0D" w:rsidRPr="004A08CF" w:rsidRDefault="00D83C0D" w:rsidP="006A4B2E">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Ответственный за реализацию</w:t>
            </w:r>
          </w:p>
        </w:tc>
        <w:tc>
          <w:tcPr>
            <w:tcW w:w="1977" w:type="dxa"/>
          </w:tcPr>
          <w:p w:rsidR="00D83C0D" w:rsidRPr="004A08CF" w:rsidRDefault="00D83C0D" w:rsidP="006A4B2E">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Срок реализации мероприятия</w:t>
            </w:r>
          </w:p>
        </w:tc>
      </w:tr>
      <w:tr w:rsidR="00D83C0D" w:rsidRPr="006F0C34" w:rsidTr="006061E2">
        <w:tc>
          <w:tcPr>
            <w:tcW w:w="709" w:type="dxa"/>
          </w:tcPr>
          <w:p w:rsidR="00D83C0D" w:rsidRPr="004A08CF" w:rsidRDefault="00D83C0D" w:rsidP="006A4B2E">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1</w:t>
            </w:r>
          </w:p>
        </w:tc>
        <w:tc>
          <w:tcPr>
            <w:tcW w:w="5103" w:type="dxa"/>
          </w:tcPr>
          <w:p w:rsidR="00D83C0D" w:rsidRPr="004A08CF" w:rsidRDefault="00D83C0D" w:rsidP="006A4B2E">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2</w:t>
            </w:r>
          </w:p>
        </w:tc>
        <w:tc>
          <w:tcPr>
            <w:tcW w:w="1843" w:type="dxa"/>
          </w:tcPr>
          <w:p w:rsidR="00D83C0D" w:rsidRPr="004A08CF" w:rsidRDefault="00D83C0D" w:rsidP="006A4B2E">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3</w:t>
            </w:r>
          </w:p>
        </w:tc>
        <w:tc>
          <w:tcPr>
            <w:tcW w:w="1977" w:type="dxa"/>
          </w:tcPr>
          <w:p w:rsidR="00D83C0D" w:rsidRPr="004A08CF" w:rsidRDefault="00D83C0D" w:rsidP="006A4B2E">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4</w:t>
            </w:r>
          </w:p>
        </w:tc>
      </w:tr>
      <w:tr w:rsidR="00D83C0D" w:rsidRPr="006F0C34" w:rsidTr="006061E2">
        <w:tc>
          <w:tcPr>
            <w:tcW w:w="709" w:type="dxa"/>
          </w:tcPr>
          <w:p w:rsidR="00D83C0D" w:rsidRPr="004A08CF" w:rsidRDefault="00D83C0D" w:rsidP="006A4B2E">
            <w:pPr>
              <w:pStyle w:val="ConsPlusNormal"/>
              <w:ind w:firstLine="0"/>
              <w:jc w:val="center"/>
              <w:rPr>
                <w:rFonts w:ascii="Times New Roman" w:hAnsi="Times New Roman" w:cs="Times New Roman"/>
                <w:sz w:val="24"/>
                <w:szCs w:val="24"/>
              </w:rPr>
            </w:pPr>
            <w:r w:rsidRPr="004A08CF">
              <w:rPr>
                <w:rFonts w:ascii="Times New Roman" w:hAnsi="Times New Roman" w:cs="Times New Roman"/>
                <w:sz w:val="24"/>
                <w:szCs w:val="24"/>
              </w:rPr>
              <w:t>1</w:t>
            </w:r>
          </w:p>
        </w:tc>
        <w:tc>
          <w:tcPr>
            <w:tcW w:w="5103" w:type="dxa"/>
          </w:tcPr>
          <w:p w:rsidR="00D83C0D" w:rsidRPr="004A08CF" w:rsidRDefault="00D83C0D" w:rsidP="006061E2">
            <w:pPr>
              <w:adjustRightInd w:val="0"/>
              <w:rPr>
                <w:sz w:val="24"/>
              </w:rPr>
            </w:pPr>
            <w:r w:rsidRPr="004A08CF">
              <w:rPr>
                <w:sz w:val="24"/>
              </w:rPr>
              <w:t xml:space="preserve">Размещение на официальном сайте </w:t>
            </w:r>
            <w:r w:rsidRPr="004A08CF">
              <w:rPr>
                <w:sz w:val="24"/>
              </w:rPr>
              <w:lastRenderedPageBreak/>
              <w:t xml:space="preserve">администрации </w:t>
            </w:r>
            <w:r>
              <w:rPr>
                <w:sz w:val="24"/>
              </w:rPr>
              <w:t>Канеловского сельского поселения Староминского</w:t>
            </w:r>
            <w:r w:rsidRPr="004A08CF">
              <w:rPr>
                <w:sz w:val="24"/>
              </w:rPr>
              <w:t xml:space="preserve"> района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843" w:type="dxa"/>
          </w:tcPr>
          <w:p w:rsidR="00D83C0D" w:rsidRPr="004A08CF" w:rsidRDefault="00D83C0D" w:rsidP="006061E2">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Специалист 1 </w:t>
            </w:r>
            <w:r>
              <w:rPr>
                <w:rFonts w:ascii="Times New Roman" w:hAnsi="Times New Roman" w:cs="Times New Roman"/>
                <w:sz w:val="24"/>
                <w:szCs w:val="24"/>
              </w:rPr>
              <w:lastRenderedPageBreak/>
              <w:t>категории</w:t>
            </w:r>
            <w:r w:rsidRPr="004A08CF">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Канеловского </w:t>
            </w:r>
            <w:r w:rsidRPr="004A08CF">
              <w:rPr>
                <w:rFonts w:ascii="Times New Roman" w:hAnsi="Times New Roman" w:cs="Times New Roman"/>
                <w:sz w:val="24"/>
                <w:szCs w:val="24"/>
              </w:rPr>
              <w:t>сельс</w:t>
            </w:r>
            <w:r>
              <w:rPr>
                <w:rFonts w:ascii="Times New Roman" w:hAnsi="Times New Roman" w:cs="Times New Roman"/>
                <w:sz w:val="24"/>
                <w:szCs w:val="24"/>
              </w:rPr>
              <w:t xml:space="preserve">кого поселения Староминского </w:t>
            </w:r>
            <w:r w:rsidRPr="004A08CF">
              <w:rPr>
                <w:rFonts w:ascii="Times New Roman" w:hAnsi="Times New Roman" w:cs="Times New Roman"/>
                <w:sz w:val="24"/>
                <w:szCs w:val="24"/>
              </w:rPr>
              <w:t xml:space="preserve">района </w:t>
            </w:r>
            <w:r>
              <w:rPr>
                <w:rFonts w:ascii="Times New Roman" w:hAnsi="Times New Roman" w:cs="Times New Roman"/>
                <w:sz w:val="24"/>
                <w:szCs w:val="24"/>
              </w:rPr>
              <w:t>М.А. Костенко</w:t>
            </w:r>
          </w:p>
        </w:tc>
        <w:tc>
          <w:tcPr>
            <w:tcW w:w="1977" w:type="dxa"/>
          </w:tcPr>
          <w:p w:rsidR="00D83C0D" w:rsidRPr="00D83C0D" w:rsidRDefault="00D83C0D" w:rsidP="006061E2">
            <w:pPr>
              <w:pStyle w:val="ConsPlusNormal"/>
              <w:ind w:firstLine="0"/>
              <w:rPr>
                <w:rFonts w:ascii="Times New Roman" w:hAnsi="Times New Roman" w:cs="Times New Roman"/>
                <w:sz w:val="24"/>
                <w:szCs w:val="24"/>
              </w:rPr>
            </w:pPr>
            <w:r w:rsidRPr="00D83C0D">
              <w:rPr>
                <w:rFonts w:ascii="Times New Roman" w:hAnsi="Times New Roman" w:cs="Times New Roman"/>
                <w:sz w:val="24"/>
                <w:szCs w:val="24"/>
              </w:rPr>
              <w:lastRenderedPageBreak/>
              <w:t>В</w:t>
            </w:r>
            <w:r w:rsidR="002D01FD">
              <w:rPr>
                <w:rFonts w:ascii="Times New Roman" w:hAnsi="Times New Roman" w:cs="Times New Roman"/>
                <w:sz w:val="24"/>
                <w:szCs w:val="24"/>
              </w:rPr>
              <w:t xml:space="preserve"> </w:t>
            </w:r>
            <w:r w:rsidRPr="00D83C0D">
              <w:rPr>
                <w:rFonts w:ascii="Times New Roman" w:hAnsi="Times New Roman" w:cs="Times New Roman"/>
                <w:sz w:val="24"/>
                <w:szCs w:val="24"/>
              </w:rPr>
              <w:t>течение</w:t>
            </w:r>
            <w:r w:rsidR="002D01FD">
              <w:rPr>
                <w:rFonts w:ascii="Times New Roman" w:hAnsi="Times New Roman" w:cs="Times New Roman"/>
                <w:sz w:val="24"/>
                <w:szCs w:val="24"/>
              </w:rPr>
              <w:t xml:space="preserve"> </w:t>
            </w:r>
            <w:r w:rsidRPr="00D83C0D">
              <w:rPr>
                <w:rFonts w:ascii="Times New Roman" w:hAnsi="Times New Roman" w:cs="Times New Roman"/>
                <w:sz w:val="24"/>
                <w:szCs w:val="24"/>
              </w:rPr>
              <w:t>10</w:t>
            </w:r>
            <w:r w:rsidR="002D01FD">
              <w:rPr>
                <w:rFonts w:ascii="Times New Roman" w:hAnsi="Times New Roman" w:cs="Times New Roman"/>
                <w:sz w:val="24"/>
                <w:szCs w:val="24"/>
              </w:rPr>
              <w:t xml:space="preserve"> </w:t>
            </w:r>
            <w:r w:rsidRPr="00D83C0D">
              <w:rPr>
                <w:rFonts w:ascii="Times New Roman" w:hAnsi="Times New Roman" w:cs="Times New Roman"/>
                <w:sz w:val="24"/>
                <w:szCs w:val="24"/>
              </w:rPr>
              <w:lastRenderedPageBreak/>
              <w:t>дней</w:t>
            </w:r>
            <w:r w:rsidR="002D01FD">
              <w:rPr>
                <w:rFonts w:ascii="Times New Roman" w:hAnsi="Times New Roman" w:cs="Times New Roman"/>
                <w:sz w:val="24"/>
                <w:szCs w:val="24"/>
              </w:rPr>
              <w:t xml:space="preserve"> </w:t>
            </w:r>
            <w:r w:rsidRPr="00D83C0D">
              <w:rPr>
                <w:rFonts w:ascii="Times New Roman" w:hAnsi="Times New Roman" w:cs="Times New Roman"/>
                <w:sz w:val="24"/>
                <w:szCs w:val="24"/>
              </w:rPr>
              <w:t>с</w:t>
            </w:r>
            <w:r w:rsidR="002D01FD">
              <w:rPr>
                <w:rFonts w:ascii="Times New Roman" w:hAnsi="Times New Roman" w:cs="Times New Roman"/>
                <w:sz w:val="24"/>
                <w:szCs w:val="24"/>
              </w:rPr>
              <w:t xml:space="preserve"> </w:t>
            </w:r>
            <w:r w:rsidRPr="00D83C0D">
              <w:rPr>
                <w:rFonts w:ascii="Times New Roman" w:hAnsi="Times New Roman" w:cs="Times New Roman"/>
                <w:sz w:val="24"/>
                <w:szCs w:val="24"/>
              </w:rPr>
              <w:t>даты принятия</w:t>
            </w:r>
            <w:r w:rsidR="00957BA9">
              <w:rPr>
                <w:rFonts w:ascii="Times New Roman" w:hAnsi="Times New Roman" w:cs="Times New Roman"/>
                <w:sz w:val="24"/>
                <w:szCs w:val="24"/>
              </w:rPr>
              <w:t xml:space="preserve"> </w:t>
            </w:r>
            <w:r w:rsidR="002D01FD">
              <w:rPr>
                <w:rFonts w:ascii="Times New Roman" w:hAnsi="Times New Roman" w:cs="Times New Roman"/>
                <w:sz w:val="24"/>
                <w:szCs w:val="24"/>
              </w:rPr>
              <w:t>нормативно-</w:t>
            </w:r>
            <w:r w:rsidR="00957BA9">
              <w:rPr>
                <w:rFonts w:ascii="Times New Roman" w:hAnsi="Times New Roman" w:cs="Times New Roman"/>
                <w:sz w:val="24"/>
                <w:szCs w:val="24"/>
              </w:rPr>
              <w:t xml:space="preserve"> </w:t>
            </w:r>
            <w:r w:rsidRPr="00D83C0D">
              <w:rPr>
                <w:rFonts w:ascii="Times New Roman" w:hAnsi="Times New Roman" w:cs="Times New Roman"/>
                <w:sz w:val="24"/>
                <w:szCs w:val="24"/>
              </w:rPr>
              <w:t>правового</w:t>
            </w:r>
            <w:r w:rsidR="00957BA9">
              <w:rPr>
                <w:rFonts w:ascii="Times New Roman" w:hAnsi="Times New Roman" w:cs="Times New Roman"/>
                <w:sz w:val="24"/>
                <w:szCs w:val="24"/>
              </w:rPr>
              <w:t xml:space="preserve"> </w:t>
            </w:r>
            <w:r w:rsidRPr="00D83C0D">
              <w:rPr>
                <w:rFonts w:ascii="Times New Roman" w:hAnsi="Times New Roman" w:cs="Times New Roman"/>
                <w:sz w:val="24"/>
                <w:szCs w:val="24"/>
              </w:rPr>
              <w:t xml:space="preserve">акта </w:t>
            </w:r>
          </w:p>
        </w:tc>
      </w:tr>
      <w:tr w:rsidR="0059035E" w:rsidRPr="006F0C34" w:rsidTr="006061E2">
        <w:tc>
          <w:tcPr>
            <w:tcW w:w="709" w:type="dxa"/>
          </w:tcPr>
          <w:p w:rsidR="0059035E" w:rsidRPr="004A08CF" w:rsidRDefault="0059035E" w:rsidP="005903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103" w:type="dxa"/>
          </w:tcPr>
          <w:p w:rsidR="0059035E" w:rsidRPr="004A08CF" w:rsidRDefault="0059035E" w:rsidP="006061E2">
            <w:pPr>
              <w:adjustRightInd w:val="0"/>
              <w:rPr>
                <w:sz w:val="24"/>
              </w:rPr>
            </w:pPr>
            <w:r w:rsidRPr="004A08CF">
              <w:rPr>
                <w:sz w:val="24"/>
              </w:rPr>
              <w:t>В случае изменения обязательных требований контрольный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843" w:type="dxa"/>
          </w:tcPr>
          <w:p w:rsidR="0059035E" w:rsidRPr="004A08CF" w:rsidRDefault="0059035E" w:rsidP="006061E2">
            <w:pPr>
              <w:pStyle w:val="ConsPlusNormal"/>
              <w:ind w:firstLine="0"/>
              <w:rPr>
                <w:rFonts w:ascii="Times New Roman" w:hAnsi="Times New Roman" w:cs="Times New Roman"/>
                <w:sz w:val="24"/>
                <w:szCs w:val="24"/>
              </w:rPr>
            </w:pPr>
            <w:r>
              <w:rPr>
                <w:rFonts w:ascii="Times New Roman" w:hAnsi="Times New Roman" w:cs="Times New Roman"/>
                <w:sz w:val="24"/>
                <w:szCs w:val="24"/>
              </w:rPr>
              <w:t>Специалист 1 категории (юрист)</w:t>
            </w:r>
            <w:r w:rsidRPr="004A08CF">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Канеловского </w:t>
            </w:r>
            <w:r w:rsidRPr="004A08CF">
              <w:rPr>
                <w:rFonts w:ascii="Times New Roman" w:hAnsi="Times New Roman" w:cs="Times New Roman"/>
                <w:sz w:val="24"/>
                <w:szCs w:val="24"/>
              </w:rPr>
              <w:t>сельс</w:t>
            </w:r>
            <w:r>
              <w:rPr>
                <w:rFonts w:ascii="Times New Roman" w:hAnsi="Times New Roman" w:cs="Times New Roman"/>
                <w:sz w:val="24"/>
                <w:szCs w:val="24"/>
              </w:rPr>
              <w:t xml:space="preserve">кого поселения Староминского </w:t>
            </w:r>
            <w:r w:rsidRPr="004A08CF">
              <w:rPr>
                <w:rFonts w:ascii="Times New Roman" w:hAnsi="Times New Roman" w:cs="Times New Roman"/>
                <w:sz w:val="24"/>
                <w:szCs w:val="24"/>
              </w:rPr>
              <w:t xml:space="preserve">района </w:t>
            </w:r>
            <w:r>
              <w:rPr>
                <w:rFonts w:ascii="Times New Roman" w:hAnsi="Times New Roman" w:cs="Times New Roman"/>
                <w:sz w:val="24"/>
                <w:szCs w:val="24"/>
              </w:rPr>
              <w:t>Е.М. Кулинич</w:t>
            </w:r>
          </w:p>
        </w:tc>
        <w:tc>
          <w:tcPr>
            <w:tcW w:w="1977" w:type="dxa"/>
          </w:tcPr>
          <w:p w:rsidR="0059035E" w:rsidRPr="00D83C0D" w:rsidRDefault="002D01FD" w:rsidP="006061E2">
            <w:pPr>
              <w:pStyle w:val="ConsPlusNormal"/>
              <w:ind w:firstLine="0"/>
              <w:rPr>
                <w:rFonts w:ascii="Times New Roman" w:hAnsi="Times New Roman" w:cs="Times New Roman"/>
                <w:sz w:val="24"/>
                <w:szCs w:val="24"/>
              </w:rPr>
            </w:pPr>
            <w:r w:rsidRPr="00D83C0D">
              <w:rPr>
                <w:rFonts w:ascii="Times New Roman" w:hAnsi="Times New Roman" w:cs="Times New Roman"/>
                <w:sz w:val="24"/>
                <w:szCs w:val="24"/>
              </w:rPr>
              <w:t>В</w:t>
            </w:r>
            <w:r>
              <w:rPr>
                <w:rFonts w:ascii="Times New Roman" w:hAnsi="Times New Roman" w:cs="Times New Roman"/>
                <w:sz w:val="24"/>
                <w:szCs w:val="24"/>
              </w:rPr>
              <w:t xml:space="preserve"> </w:t>
            </w:r>
            <w:r w:rsidR="0059035E" w:rsidRPr="00D83C0D">
              <w:rPr>
                <w:rFonts w:ascii="Times New Roman" w:hAnsi="Times New Roman" w:cs="Times New Roman"/>
                <w:sz w:val="24"/>
                <w:szCs w:val="24"/>
              </w:rPr>
              <w:t>течение</w:t>
            </w:r>
            <w:r>
              <w:rPr>
                <w:rFonts w:ascii="Times New Roman" w:hAnsi="Times New Roman" w:cs="Times New Roman"/>
                <w:sz w:val="24"/>
                <w:szCs w:val="24"/>
              </w:rPr>
              <w:t xml:space="preserve"> </w:t>
            </w:r>
            <w:r w:rsidR="0059035E" w:rsidRPr="00D83C0D">
              <w:rPr>
                <w:rFonts w:ascii="Times New Roman" w:hAnsi="Times New Roman" w:cs="Times New Roman"/>
                <w:sz w:val="24"/>
                <w:szCs w:val="24"/>
              </w:rPr>
              <w:t>10</w:t>
            </w:r>
            <w:r>
              <w:rPr>
                <w:rFonts w:ascii="Times New Roman" w:hAnsi="Times New Roman" w:cs="Times New Roman"/>
                <w:sz w:val="24"/>
                <w:szCs w:val="24"/>
              </w:rPr>
              <w:t xml:space="preserve"> </w:t>
            </w:r>
            <w:r w:rsidR="0059035E" w:rsidRPr="00D83C0D">
              <w:rPr>
                <w:rFonts w:ascii="Times New Roman" w:hAnsi="Times New Roman" w:cs="Times New Roman"/>
                <w:sz w:val="24"/>
                <w:szCs w:val="24"/>
              </w:rPr>
              <w:t>дней</w:t>
            </w:r>
            <w:r>
              <w:rPr>
                <w:rFonts w:ascii="Times New Roman" w:hAnsi="Times New Roman" w:cs="Times New Roman"/>
                <w:sz w:val="24"/>
                <w:szCs w:val="24"/>
              </w:rPr>
              <w:t xml:space="preserve"> </w:t>
            </w:r>
            <w:r w:rsidR="0059035E" w:rsidRPr="00D83C0D">
              <w:rPr>
                <w:rFonts w:ascii="Times New Roman" w:hAnsi="Times New Roman" w:cs="Times New Roman"/>
                <w:sz w:val="24"/>
                <w:szCs w:val="24"/>
              </w:rPr>
              <w:t>с</w:t>
            </w:r>
            <w:r>
              <w:rPr>
                <w:rFonts w:ascii="Times New Roman" w:hAnsi="Times New Roman" w:cs="Times New Roman"/>
                <w:sz w:val="24"/>
                <w:szCs w:val="24"/>
              </w:rPr>
              <w:t xml:space="preserve"> </w:t>
            </w:r>
            <w:r w:rsidR="0059035E" w:rsidRPr="00D83C0D">
              <w:rPr>
                <w:rFonts w:ascii="Times New Roman" w:hAnsi="Times New Roman" w:cs="Times New Roman"/>
                <w:sz w:val="24"/>
                <w:szCs w:val="24"/>
              </w:rPr>
              <w:t>даты</w:t>
            </w:r>
            <w:r>
              <w:rPr>
                <w:rFonts w:ascii="Times New Roman" w:hAnsi="Times New Roman" w:cs="Times New Roman"/>
                <w:sz w:val="24"/>
                <w:szCs w:val="24"/>
              </w:rPr>
              <w:t xml:space="preserve"> </w:t>
            </w:r>
            <w:r w:rsidR="0059035E" w:rsidRPr="00D83C0D">
              <w:rPr>
                <w:rFonts w:ascii="Times New Roman" w:hAnsi="Times New Roman" w:cs="Times New Roman"/>
                <w:sz w:val="24"/>
                <w:szCs w:val="24"/>
              </w:rPr>
              <w:t>внесения</w:t>
            </w:r>
            <w:r>
              <w:rPr>
                <w:rFonts w:ascii="Times New Roman" w:hAnsi="Times New Roman" w:cs="Times New Roman"/>
                <w:sz w:val="24"/>
                <w:szCs w:val="24"/>
              </w:rPr>
              <w:t xml:space="preserve"> </w:t>
            </w:r>
            <w:r w:rsidR="0059035E" w:rsidRPr="00D83C0D">
              <w:rPr>
                <w:rFonts w:ascii="Times New Roman" w:hAnsi="Times New Roman" w:cs="Times New Roman"/>
                <w:sz w:val="24"/>
                <w:szCs w:val="24"/>
              </w:rPr>
              <w:t>изменений</w:t>
            </w:r>
            <w:r>
              <w:rPr>
                <w:rFonts w:ascii="Times New Roman" w:hAnsi="Times New Roman" w:cs="Times New Roman"/>
                <w:sz w:val="24"/>
                <w:szCs w:val="24"/>
              </w:rPr>
              <w:t xml:space="preserve"> </w:t>
            </w:r>
            <w:r w:rsidR="0059035E" w:rsidRPr="00D83C0D">
              <w:rPr>
                <w:rFonts w:ascii="Times New Roman" w:hAnsi="Times New Roman" w:cs="Times New Roman"/>
                <w:sz w:val="24"/>
                <w:szCs w:val="24"/>
              </w:rPr>
              <w:t>в</w:t>
            </w:r>
            <w:r>
              <w:rPr>
                <w:rFonts w:ascii="Times New Roman" w:hAnsi="Times New Roman" w:cs="Times New Roman"/>
                <w:sz w:val="24"/>
                <w:szCs w:val="24"/>
              </w:rPr>
              <w:t xml:space="preserve"> нормативно-</w:t>
            </w:r>
            <w:r w:rsidR="0059035E" w:rsidRPr="00D83C0D">
              <w:rPr>
                <w:rFonts w:ascii="Times New Roman" w:hAnsi="Times New Roman" w:cs="Times New Roman"/>
                <w:sz w:val="24"/>
                <w:szCs w:val="24"/>
              </w:rPr>
              <w:t xml:space="preserve"> правовые</w:t>
            </w:r>
            <w:r w:rsidR="00957BA9">
              <w:rPr>
                <w:rFonts w:ascii="Times New Roman" w:hAnsi="Times New Roman" w:cs="Times New Roman"/>
                <w:sz w:val="24"/>
                <w:szCs w:val="24"/>
              </w:rPr>
              <w:t xml:space="preserve"> </w:t>
            </w:r>
            <w:r w:rsidR="0059035E" w:rsidRPr="00D83C0D">
              <w:rPr>
                <w:rFonts w:ascii="Times New Roman" w:hAnsi="Times New Roman" w:cs="Times New Roman"/>
                <w:sz w:val="24"/>
                <w:szCs w:val="24"/>
              </w:rPr>
              <w:t xml:space="preserve">акты </w:t>
            </w:r>
          </w:p>
        </w:tc>
      </w:tr>
      <w:tr w:rsidR="0059035E" w:rsidRPr="005C4EC6" w:rsidTr="006061E2">
        <w:tc>
          <w:tcPr>
            <w:tcW w:w="709" w:type="dxa"/>
          </w:tcPr>
          <w:p w:rsidR="0059035E" w:rsidRPr="004A08CF" w:rsidRDefault="0059035E" w:rsidP="005903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103" w:type="dxa"/>
          </w:tcPr>
          <w:p w:rsidR="0059035E" w:rsidRPr="004A08CF" w:rsidRDefault="0059035E" w:rsidP="006061E2">
            <w:pPr>
              <w:adjustRightInd w:val="0"/>
              <w:rPr>
                <w:sz w:val="24"/>
              </w:rPr>
            </w:pPr>
            <w:r w:rsidRPr="004A08CF">
              <w:rPr>
                <w:sz w:val="24"/>
              </w:rPr>
              <w:t>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посредством направления информации на адрес электронной почты, сведения о котором были представлены, либо путем направления документов на бумажном носителе в случае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w:t>
            </w:r>
          </w:p>
        </w:tc>
        <w:tc>
          <w:tcPr>
            <w:tcW w:w="1843" w:type="dxa"/>
          </w:tcPr>
          <w:p w:rsidR="0059035E" w:rsidRPr="004A08CF" w:rsidRDefault="0059035E" w:rsidP="006061E2">
            <w:pPr>
              <w:pStyle w:val="ConsPlusNormal"/>
              <w:ind w:firstLine="0"/>
              <w:rPr>
                <w:rFonts w:ascii="Times New Roman" w:hAnsi="Times New Roman" w:cs="Times New Roman"/>
                <w:sz w:val="24"/>
                <w:szCs w:val="24"/>
              </w:rPr>
            </w:pPr>
            <w:r>
              <w:rPr>
                <w:rFonts w:ascii="Times New Roman" w:hAnsi="Times New Roman" w:cs="Times New Roman"/>
                <w:sz w:val="24"/>
                <w:szCs w:val="24"/>
              </w:rPr>
              <w:t>Специалист 1 категории</w:t>
            </w:r>
            <w:r w:rsidRPr="004A08CF">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Канеловского </w:t>
            </w:r>
            <w:r w:rsidRPr="004A08CF">
              <w:rPr>
                <w:rFonts w:ascii="Times New Roman" w:hAnsi="Times New Roman" w:cs="Times New Roman"/>
                <w:sz w:val="24"/>
                <w:szCs w:val="24"/>
              </w:rPr>
              <w:t>сельс</w:t>
            </w:r>
            <w:r>
              <w:rPr>
                <w:rFonts w:ascii="Times New Roman" w:hAnsi="Times New Roman" w:cs="Times New Roman"/>
                <w:sz w:val="24"/>
                <w:szCs w:val="24"/>
              </w:rPr>
              <w:t xml:space="preserve">кого поселения Староминского </w:t>
            </w:r>
            <w:r w:rsidRPr="004A08CF">
              <w:rPr>
                <w:rFonts w:ascii="Times New Roman" w:hAnsi="Times New Roman" w:cs="Times New Roman"/>
                <w:sz w:val="24"/>
                <w:szCs w:val="24"/>
              </w:rPr>
              <w:t xml:space="preserve">района </w:t>
            </w:r>
            <w:r>
              <w:rPr>
                <w:rFonts w:ascii="Times New Roman" w:hAnsi="Times New Roman" w:cs="Times New Roman"/>
                <w:sz w:val="24"/>
                <w:szCs w:val="24"/>
              </w:rPr>
              <w:t>Е.А. Фесенко</w:t>
            </w:r>
          </w:p>
        </w:tc>
        <w:tc>
          <w:tcPr>
            <w:tcW w:w="1977" w:type="dxa"/>
          </w:tcPr>
          <w:p w:rsidR="0059035E" w:rsidRPr="004A08CF" w:rsidRDefault="0059035E" w:rsidP="006061E2">
            <w:pPr>
              <w:pStyle w:val="ConsPlusNormal"/>
              <w:ind w:firstLine="0"/>
              <w:rPr>
                <w:rFonts w:ascii="Times New Roman" w:hAnsi="Times New Roman" w:cs="Times New Roman"/>
                <w:sz w:val="24"/>
                <w:szCs w:val="24"/>
              </w:rPr>
            </w:pPr>
            <w:r>
              <w:rPr>
                <w:rFonts w:ascii="Times New Roman" w:hAnsi="Times New Roman" w:cs="Times New Roman"/>
                <w:sz w:val="24"/>
                <w:szCs w:val="24"/>
              </w:rPr>
              <w:t>Март</w:t>
            </w:r>
            <w:r w:rsidRPr="004A08CF">
              <w:rPr>
                <w:rFonts w:ascii="Times New Roman" w:hAnsi="Times New Roman" w:cs="Times New Roman"/>
                <w:sz w:val="24"/>
                <w:szCs w:val="24"/>
              </w:rPr>
              <w:t xml:space="preserve"> 202</w:t>
            </w:r>
            <w:r>
              <w:rPr>
                <w:rFonts w:ascii="Times New Roman" w:hAnsi="Times New Roman" w:cs="Times New Roman"/>
                <w:sz w:val="24"/>
                <w:szCs w:val="24"/>
              </w:rPr>
              <w:t>4</w:t>
            </w:r>
            <w:r w:rsidRPr="004A08CF">
              <w:rPr>
                <w:rFonts w:ascii="Times New Roman" w:hAnsi="Times New Roman" w:cs="Times New Roman"/>
                <w:sz w:val="24"/>
                <w:szCs w:val="24"/>
              </w:rPr>
              <w:t xml:space="preserve"> года.</w:t>
            </w:r>
          </w:p>
          <w:p w:rsidR="0059035E" w:rsidRPr="004A08CF" w:rsidRDefault="0059035E" w:rsidP="006061E2">
            <w:pPr>
              <w:pStyle w:val="ConsPlusNormal"/>
              <w:ind w:firstLine="0"/>
              <w:rPr>
                <w:rFonts w:ascii="Times New Roman" w:hAnsi="Times New Roman" w:cs="Times New Roman"/>
                <w:sz w:val="24"/>
                <w:szCs w:val="24"/>
              </w:rPr>
            </w:pPr>
            <w:r w:rsidRPr="004A08CF">
              <w:rPr>
                <w:rFonts w:ascii="Times New Roman" w:hAnsi="Times New Roman" w:cs="Times New Roman"/>
                <w:sz w:val="24"/>
                <w:szCs w:val="24"/>
              </w:rPr>
              <w:t xml:space="preserve"> В случае внесения изменений в обязательные требов</w:t>
            </w:r>
            <w:r>
              <w:rPr>
                <w:rFonts w:ascii="Times New Roman" w:hAnsi="Times New Roman" w:cs="Times New Roman"/>
                <w:sz w:val="24"/>
                <w:szCs w:val="24"/>
              </w:rPr>
              <w:t>ания – в течение 10</w:t>
            </w:r>
            <w:r w:rsidRPr="004A08CF">
              <w:rPr>
                <w:rFonts w:ascii="Times New Roman" w:hAnsi="Times New Roman" w:cs="Times New Roman"/>
                <w:sz w:val="24"/>
                <w:szCs w:val="24"/>
              </w:rPr>
              <w:t xml:space="preserve"> рабочих дней с момента их изменения.</w:t>
            </w:r>
          </w:p>
        </w:tc>
      </w:tr>
      <w:tr w:rsidR="0059035E" w:rsidRPr="005C4EC6" w:rsidTr="006061E2">
        <w:tc>
          <w:tcPr>
            <w:tcW w:w="709" w:type="dxa"/>
          </w:tcPr>
          <w:p w:rsidR="0059035E" w:rsidRDefault="0059035E" w:rsidP="005903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tcPr>
          <w:p w:rsidR="0059035E" w:rsidRPr="004A08CF" w:rsidRDefault="0059035E" w:rsidP="006061E2">
            <w:pPr>
              <w:pStyle w:val="ConsPlusNormal"/>
              <w:ind w:firstLine="0"/>
              <w:rPr>
                <w:rFonts w:ascii="Times New Roman" w:hAnsi="Times New Roman" w:cs="Times New Roman"/>
                <w:sz w:val="24"/>
              </w:rPr>
            </w:pPr>
            <w:r w:rsidRPr="004A08CF">
              <w:rPr>
                <w:rFonts w:ascii="Times New Roman" w:hAnsi="Times New Roman" w:cs="Times New Roman"/>
                <w:sz w:val="24"/>
              </w:rPr>
              <w:t>Консультирование контролируемых лиц и их представителей по телефону, на личном приеме, либо в ходе проведения профилактических мероприятий, контрольных мероприятий.</w:t>
            </w:r>
          </w:p>
          <w:p w:rsidR="0059035E" w:rsidRPr="004A08CF" w:rsidRDefault="0059035E" w:rsidP="006061E2">
            <w:pPr>
              <w:pStyle w:val="ConsPlusNormal"/>
              <w:ind w:firstLine="0"/>
              <w:rPr>
                <w:rFonts w:ascii="Times New Roman" w:hAnsi="Times New Roman" w:cs="Times New Roman"/>
                <w:sz w:val="24"/>
              </w:rPr>
            </w:pPr>
            <w:r w:rsidRPr="004A08CF">
              <w:rPr>
                <w:rFonts w:ascii="Times New Roman" w:hAnsi="Times New Roman" w:cs="Times New Roman"/>
                <w:sz w:val="24"/>
              </w:rPr>
              <w:t>Консультирование осуществляется по следующим вопросам:</w:t>
            </w:r>
          </w:p>
          <w:p w:rsidR="0059035E" w:rsidRPr="004A08CF" w:rsidRDefault="0059035E" w:rsidP="006061E2">
            <w:pPr>
              <w:pStyle w:val="ConsPlusNormal"/>
              <w:ind w:firstLine="0"/>
              <w:rPr>
                <w:rFonts w:ascii="Times New Roman" w:hAnsi="Times New Roman" w:cs="Times New Roman"/>
                <w:sz w:val="24"/>
              </w:rPr>
            </w:pPr>
            <w:r w:rsidRPr="004A08CF">
              <w:rPr>
                <w:rFonts w:ascii="Times New Roman" w:hAnsi="Times New Roman" w:cs="Times New Roman"/>
                <w:sz w:val="24"/>
              </w:rPr>
              <w:t>1) организация и осуществление муниципального контроля;</w:t>
            </w:r>
          </w:p>
          <w:p w:rsidR="0059035E" w:rsidRPr="004A08CF" w:rsidRDefault="0059035E" w:rsidP="006061E2">
            <w:pPr>
              <w:pStyle w:val="ConsPlusNormal"/>
              <w:ind w:firstLine="0"/>
              <w:rPr>
                <w:rFonts w:ascii="Times New Roman" w:hAnsi="Times New Roman" w:cs="Times New Roman"/>
                <w:sz w:val="24"/>
              </w:rPr>
            </w:pPr>
            <w:r w:rsidRPr="004A08CF">
              <w:rPr>
                <w:rFonts w:ascii="Times New Roman" w:hAnsi="Times New Roman" w:cs="Times New Roman"/>
                <w:sz w:val="24"/>
              </w:rPr>
              <w:t>2) порядок осуществления контрольных мероприятий;</w:t>
            </w:r>
          </w:p>
          <w:p w:rsidR="0059035E" w:rsidRPr="004A08CF" w:rsidRDefault="0059035E" w:rsidP="006061E2">
            <w:pPr>
              <w:pStyle w:val="ConsPlusNormal"/>
              <w:ind w:firstLine="0"/>
              <w:rPr>
                <w:rFonts w:ascii="Times New Roman" w:hAnsi="Times New Roman" w:cs="Times New Roman"/>
                <w:sz w:val="24"/>
              </w:rPr>
            </w:pPr>
            <w:r w:rsidRPr="004A08CF">
              <w:rPr>
                <w:rFonts w:ascii="Times New Roman" w:hAnsi="Times New Roman" w:cs="Times New Roman"/>
                <w:sz w:val="24"/>
              </w:rPr>
              <w:t>3) обязательные требования;</w:t>
            </w:r>
          </w:p>
          <w:p w:rsidR="0059035E" w:rsidRPr="004A08CF" w:rsidRDefault="0059035E" w:rsidP="006061E2">
            <w:pPr>
              <w:pStyle w:val="ConsPlusNormal"/>
              <w:ind w:firstLine="0"/>
              <w:rPr>
                <w:rFonts w:ascii="Times New Roman" w:hAnsi="Times New Roman" w:cs="Times New Roman"/>
                <w:sz w:val="24"/>
              </w:rPr>
            </w:pPr>
            <w:r w:rsidRPr="004A08CF">
              <w:rPr>
                <w:rFonts w:ascii="Times New Roman" w:hAnsi="Times New Roman" w:cs="Times New Roman"/>
                <w:sz w:val="24"/>
              </w:rPr>
              <w:t>4) применение мер ответственности за нарушение обязательных требований.</w:t>
            </w:r>
          </w:p>
        </w:tc>
        <w:tc>
          <w:tcPr>
            <w:tcW w:w="1843" w:type="dxa"/>
          </w:tcPr>
          <w:p w:rsidR="0059035E" w:rsidRPr="004A08CF" w:rsidRDefault="0059035E" w:rsidP="006061E2">
            <w:pPr>
              <w:pStyle w:val="ConsPlusNormal"/>
              <w:ind w:firstLine="0"/>
              <w:rPr>
                <w:rFonts w:ascii="Times New Roman" w:hAnsi="Times New Roman" w:cs="Times New Roman"/>
                <w:sz w:val="24"/>
                <w:szCs w:val="24"/>
              </w:rPr>
            </w:pPr>
            <w:r>
              <w:rPr>
                <w:rFonts w:ascii="Times New Roman" w:hAnsi="Times New Roman" w:cs="Times New Roman"/>
                <w:sz w:val="24"/>
                <w:szCs w:val="24"/>
              </w:rPr>
              <w:t>Специалист 1 категории</w:t>
            </w:r>
            <w:r w:rsidRPr="004A08CF">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Канеловского </w:t>
            </w:r>
            <w:r w:rsidRPr="004A08CF">
              <w:rPr>
                <w:rFonts w:ascii="Times New Roman" w:hAnsi="Times New Roman" w:cs="Times New Roman"/>
                <w:sz w:val="24"/>
                <w:szCs w:val="24"/>
              </w:rPr>
              <w:t>сельс</w:t>
            </w:r>
            <w:r>
              <w:rPr>
                <w:rFonts w:ascii="Times New Roman" w:hAnsi="Times New Roman" w:cs="Times New Roman"/>
                <w:sz w:val="24"/>
                <w:szCs w:val="24"/>
              </w:rPr>
              <w:t xml:space="preserve">кого поселения Староминского </w:t>
            </w:r>
            <w:r w:rsidRPr="004A08CF">
              <w:rPr>
                <w:rFonts w:ascii="Times New Roman" w:hAnsi="Times New Roman" w:cs="Times New Roman"/>
                <w:sz w:val="24"/>
                <w:szCs w:val="24"/>
              </w:rPr>
              <w:t xml:space="preserve">района </w:t>
            </w:r>
            <w:r>
              <w:rPr>
                <w:rFonts w:ascii="Times New Roman" w:hAnsi="Times New Roman" w:cs="Times New Roman"/>
                <w:sz w:val="24"/>
                <w:szCs w:val="24"/>
              </w:rPr>
              <w:t>Е.А. Фесенко</w:t>
            </w:r>
          </w:p>
        </w:tc>
        <w:tc>
          <w:tcPr>
            <w:tcW w:w="1977" w:type="dxa"/>
          </w:tcPr>
          <w:p w:rsidR="0059035E" w:rsidRPr="0059035E" w:rsidRDefault="0059035E" w:rsidP="006061E2">
            <w:pPr>
              <w:tabs>
                <w:tab w:val="left" w:pos="1318"/>
              </w:tabs>
              <w:spacing w:before="1"/>
              <w:ind w:right="134"/>
              <w:rPr>
                <w:sz w:val="24"/>
                <w:szCs w:val="24"/>
              </w:rPr>
            </w:pPr>
            <w:r w:rsidRPr="0059035E">
              <w:rPr>
                <w:sz w:val="24"/>
                <w:szCs w:val="24"/>
              </w:rPr>
              <w:t>В течение года (по мере поступления обращений контролируемых лиц и их представителей по вопросам, связанным с организацией и осуществлением муниципального контроля) ноне реже1раза в</w:t>
            </w:r>
            <w:r w:rsidR="00957BA9">
              <w:rPr>
                <w:sz w:val="24"/>
                <w:szCs w:val="24"/>
              </w:rPr>
              <w:t xml:space="preserve"> </w:t>
            </w:r>
            <w:r w:rsidRPr="0059035E">
              <w:rPr>
                <w:sz w:val="24"/>
                <w:szCs w:val="24"/>
              </w:rPr>
              <w:t>год;</w:t>
            </w:r>
          </w:p>
          <w:p w:rsidR="0059035E" w:rsidRPr="004A08CF" w:rsidRDefault="0059035E" w:rsidP="006061E2">
            <w:pPr>
              <w:tabs>
                <w:tab w:val="left" w:pos="1318"/>
              </w:tabs>
              <w:spacing w:before="1"/>
              <w:ind w:right="134"/>
              <w:rPr>
                <w:sz w:val="24"/>
                <w:szCs w:val="24"/>
              </w:rPr>
            </w:pPr>
          </w:p>
        </w:tc>
      </w:tr>
      <w:tr w:rsidR="0059035E" w:rsidRPr="006F0C34" w:rsidTr="006061E2">
        <w:tc>
          <w:tcPr>
            <w:tcW w:w="709" w:type="dxa"/>
          </w:tcPr>
          <w:p w:rsidR="0059035E" w:rsidRPr="004A08CF" w:rsidRDefault="0059035E" w:rsidP="0059035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tcPr>
          <w:p w:rsidR="0059035E" w:rsidRPr="004A08CF" w:rsidRDefault="0059035E" w:rsidP="006061E2">
            <w:pPr>
              <w:pStyle w:val="ConsPlusNormal"/>
              <w:ind w:firstLine="0"/>
              <w:rPr>
                <w:rFonts w:ascii="Times New Roman" w:hAnsi="Times New Roman" w:cs="Times New Roman"/>
                <w:sz w:val="24"/>
                <w:szCs w:val="24"/>
              </w:rPr>
            </w:pPr>
            <w:r w:rsidRPr="004A08CF">
              <w:rPr>
                <w:rFonts w:ascii="Times New Roman" w:hAnsi="Times New Roman" w:cs="Times New Roman"/>
                <w:sz w:val="24"/>
                <w:szCs w:val="24"/>
              </w:rPr>
              <w:t xml:space="preserve">Выдача предостережений о недопустимости </w:t>
            </w:r>
            <w:r w:rsidRPr="004A08CF">
              <w:rPr>
                <w:rFonts w:ascii="Times New Roman" w:hAnsi="Times New Roman" w:cs="Times New Roman"/>
                <w:sz w:val="24"/>
                <w:szCs w:val="24"/>
              </w:rPr>
              <w:lastRenderedPageBreak/>
              <w:t xml:space="preserve">нарушения обязательных требований в соответствии со статьей 49 </w:t>
            </w:r>
            <w:r w:rsidRPr="004A08CF">
              <w:rPr>
                <w:rFonts w:ascii="Times New Roman" w:hAnsi="Times New Roman" w:cs="Times New Roman"/>
                <w:sz w:val="24"/>
                <w:szCs w:val="24"/>
                <w:lang w:val="sr-Cyrl-CS"/>
              </w:rPr>
              <w:t>Федерального закона от 31 июля 2020 года № 248-ФЗ «О государственном контроле (надзоре) и муниципальном контроле в Российской Федерации»</w:t>
            </w:r>
          </w:p>
        </w:tc>
        <w:tc>
          <w:tcPr>
            <w:tcW w:w="1843" w:type="dxa"/>
          </w:tcPr>
          <w:p w:rsidR="0059035E" w:rsidRPr="004A08CF" w:rsidRDefault="0059035E" w:rsidP="006061E2">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Специалист 1 </w:t>
            </w:r>
            <w:r>
              <w:rPr>
                <w:rFonts w:ascii="Times New Roman" w:hAnsi="Times New Roman" w:cs="Times New Roman"/>
                <w:sz w:val="24"/>
                <w:szCs w:val="24"/>
              </w:rPr>
              <w:lastRenderedPageBreak/>
              <w:t>категории</w:t>
            </w:r>
            <w:r w:rsidRPr="004A08CF">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Канеловского </w:t>
            </w:r>
            <w:r w:rsidRPr="004A08CF">
              <w:rPr>
                <w:rFonts w:ascii="Times New Roman" w:hAnsi="Times New Roman" w:cs="Times New Roman"/>
                <w:sz w:val="24"/>
                <w:szCs w:val="24"/>
              </w:rPr>
              <w:t>сельс</w:t>
            </w:r>
            <w:r>
              <w:rPr>
                <w:rFonts w:ascii="Times New Roman" w:hAnsi="Times New Roman" w:cs="Times New Roman"/>
                <w:sz w:val="24"/>
                <w:szCs w:val="24"/>
              </w:rPr>
              <w:t xml:space="preserve">кого поселения Староминского </w:t>
            </w:r>
            <w:r w:rsidRPr="004A08CF">
              <w:rPr>
                <w:rFonts w:ascii="Times New Roman" w:hAnsi="Times New Roman" w:cs="Times New Roman"/>
                <w:sz w:val="24"/>
                <w:szCs w:val="24"/>
              </w:rPr>
              <w:t xml:space="preserve">района </w:t>
            </w:r>
            <w:r>
              <w:rPr>
                <w:rFonts w:ascii="Times New Roman" w:hAnsi="Times New Roman" w:cs="Times New Roman"/>
                <w:sz w:val="24"/>
                <w:szCs w:val="24"/>
              </w:rPr>
              <w:t>Е.А. Фесенко</w:t>
            </w:r>
          </w:p>
        </w:tc>
        <w:tc>
          <w:tcPr>
            <w:tcW w:w="1977" w:type="dxa"/>
          </w:tcPr>
          <w:p w:rsidR="0059035E" w:rsidRPr="0059035E" w:rsidRDefault="0059035E" w:rsidP="006061E2">
            <w:pPr>
              <w:tabs>
                <w:tab w:val="left" w:pos="1318"/>
              </w:tabs>
              <w:spacing w:before="1"/>
              <w:ind w:right="134"/>
              <w:rPr>
                <w:sz w:val="24"/>
                <w:szCs w:val="24"/>
              </w:rPr>
            </w:pPr>
            <w:r w:rsidRPr="004A08CF">
              <w:rPr>
                <w:sz w:val="24"/>
                <w:szCs w:val="24"/>
              </w:rPr>
              <w:lastRenderedPageBreak/>
              <w:t xml:space="preserve">В течение года </w:t>
            </w:r>
            <w:r w:rsidRPr="004A08CF">
              <w:rPr>
                <w:sz w:val="24"/>
                <w:szCs w:val="24"/>
              </w:rPr>
              <w:lastRenderedPageBreak/>
              <w:t xml:space="preserve">(при получении сведений, </w:t>
            </w:r>
            <w:r w:rsidR="00957BA9" w:rsidRPr="004A08CF">
              <w:rPr>
                <w:sz w:val="24"/>
                <w:szCs w:val="24"/>
              </w:rPr>
              <w:t>предусмотренных</w:t>
            </w:r>
            <w:r w:rsidRPr="004A08CF">
              <w:rPr>
                <w:sz w:val="24"/>
                <w:szCs w:val="24"/>
              </w:rPr>
              <w:t xml:space="preserve"> </w:t>
            </w:r>
            <w:hyperlink r:id="rId8" w:history="1">
              <w:r w:rsidRPr="004A08CF">
                <w:rPr>
                  <w:sz w:val="24"/>
                  <w:szCs w:val="24"/>
                </w:rPr>
                <w:t>частью 1 статьи 49</w:t>
              </w:r>
            </w:hyperlink>
            <w:r w:rsidR="002D01FD">
              <w:t xml:space="preserve"> </w:t>
            </w:r>
            <w:r w:rsidRPr="004A08CF">
              <w:rPr>
                <w:sz w:val="24"/>
                <w:szCs w:val="24"/>
                <w:lang w:val="sr-Cyrl-CS"/>
              </w:rPr>
              <w:t>Федерального закона от 31 июля 2020 года № 248-ФЗ «О государственном контроле (надзоре) и муниципальном контроле в Российской Федерации»</w:t>
            </w:r>
            <w:r w:rsidRPr="004A08CF">
              <w:rPr>
                <w:sz w:val="24"/>
                <w:szCs w:val="24"/>
              </w:rPr>
              <w:t>)</w:t>
            </w:r>
            <w:r w:rsidRPr="0059035E">
              <w:rPr>
                <w:sz w:val="24"/>
                <w:szCs w:val="24"/>
              </w:rPr>
              <w:t xml:space="preserve"> ноне реже</w:t>
            </w:r>
            <w:r w:rsidR="002D01FD">
              <w:rPr>
                <w:sz w:val="24"/>
                <w:szCs w:val="24"/>
              </w:rPr>
              <w:t xml:space="preserve"> </w:t>
            </w:r>
            <w:r w:rsidRPr="0059035E">
              <w:rPr>
                <w:sz w:val="24"/>
                <w:szCs w:val="24"/>
              </w:rPr>
              <w:t>1</w:t>
            </w:r>
            <w:r w:rsidR="002D01FD">
              <w:rPr>
                <w:sz w:val="24"/>
                <w:szCs w:val="24"/>
              </w:rPr>
              <w:t xml:space="preserve"> </w:t>
            </w:r>
            <w:r w:rsidRPr="0059035E">
              <w:rPr>
                <w:sz w:val="24"/>
                <w:szCs w:val="24"/>
              </w:rPr>
              <w:t>раза в</w:t>
            </w:r>
            <w:r w:rsidR="002D01FD">
              <w:rPr>
                <w:sz w:val="24"/>
                <w:szCs w:val="24"/>
              </w:rPr>
              <w:t xml:space="preserve"> </w:t>
            </w:r>
            <w:r w:rsidRPr="0059035E">
              <w:rPr>
                <w:sz w:val="24"/>
                <w:szCs w:val="24"/>
              </w:rPr>
              <w:t>год;</w:t>
            </w:r>
          </w:p>
          <w:p w:rsidR="0059035E" w:rsidRPr="004A08CF" w:rsidRDefault="0059035E" w:rsidP="006061E2">
            <w:pPr>
              <w:pStyle w:val="ConsPlusNormal"/>
              <w:ind w:firstLine="0"/>
              <w:rPr>
                <w:rFonts w:ascii="Times New Roman" w:hAnsi="Times New Roman" w:cs="Times New Roman"/>
                <w:sz w:val="24"/>
                <w:szCs w:val="24"/>
              </w:rPr>
            </w:pPr>
          </w:p>
        </w:tc>
      </w:tr>
      <w:tr w:rsidR="003A61D1" w:rsidRPr="006F0C34" w:rsidTr="006061E2">
        <w:tc>
          <w:tcPr>
            <w:tcW w:w="709" w:type="dxa"/>
          </w:tcPr>
          <w:p w:rsidR="003A61D1" w:rsidRPr="004A08CF" w:rsidRDefault="003A61D1" w:rsidP="003A61D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103" w:type="dxa"/>
          </w:tcPr>
          <w:p w:rsidR="003A61D1" w:rsidRPr="003A6F85" w:rsidRDefault="003A61D1" w:rsidP="006061E2">
            <w:pPr>
              <w:tabs>
                <w:tab w:val="left" w:pos="1754"/>
              </w:tabs>
              <w:ind w:right="132"/>
              <w:rPr>
                <w:spacing w:val="1"/>
                <w:sz w:val="24"/>
                <w:szCs w:val="24"/>
              </w:rPr>
            </w:pPr>
            <w:r w:rsidRPr="003A6F85">
              <w:rPr>
                <w:sz w:val="24"/>
                <w:szCs w:val="24"/>
              </w:rPr>
              <w:t>Проведение обязательного профилактического   визита    в    соответствии с</w:t>
            </w:r>
            <w:r w:rsidR="00957BA9">
              <w:rPr>
                <w:sz w:val="24"/>
                <w:szCs w:val="24"/>
              </w:rPr>
              <w:t xml:space="preserve"> </w:t>
            </w:r>
            <w:r w:rsidRPr="003A6F85">
              <w:rPr>
                <w:sz w:val="24"/>
                <w:szCs w:val="24"/>
              </w:rPr>
              <w:t>положениями</w:t>
            </w:r>
            <w:r w:rsidR="00957BA9">
              <w:rPr>
                <w:sz w:val="24"/>
                <w:szCs w:val="24"/>
              </w:rPr>
              <w:t xml:space="preserve"> </w:t>
            </w:r>
            <w:r w:rsidRPr="003A6F85">
              <w:rPr>
                <w:sz w:val="24"/>
                <w:szCs w:val="24"/>
              </w:rPr>
              <w:t>статьи 52 Федерального</w:t>
            </w:r>
            <w:r w:rsidR="00957BA9">
              <w:rPr>
                <w:sz w:val="24"/>
                <w:szCs w:val="24"/>
              </w:rPr>
              <w:t xml:space="preserve"> </w:t>
            </w:r>
            <w:r w:rsidRPr="003A6F85">
              <w:rPr>
                <w:sz w:val="24"/>
                <w:szCs w:val="24"/>
              </w:rPr>
              <w:t>закона №248-ФЗ в</w:t>
            </w:r>
            <w:r w:rsidR="002D01FD">
              <w:rPr>
                <w:sz w:val="24"/>
                <w:szCs w:val="24"/>
              </w:rPr>
              <w:t xml:space="preserve"> </w:t>
            </w:r>
            <w:r w:rsidRPr="003A6F85">
              <w:rPr>
                <w:sz w:val="24"/>
                <w:szCs w:val="24"/>
              </w:rPr>
              <w:t>отношении</w:t>
            </w:r>
            <w:r w:rsidR="002D01FD">
              <w:rPr>
                <w:sz w:val="24"/>
                <w:szCs w:val="24"/>
              </w:rPr>
              <w:t xml:space="preserve"> </w:t>
            </w:r>
            <w:r w:rsidRPr="003A6F85">
              <w:rPr>
                <w:sz w:val="24"/>
                <w:szCs w:val="24"/>
              </w:rPr>
              <w:t>контролируемых</w:t>
            </w:r>
            <w:r w:rsidR="002D01FD">
              <w:rPr>
                <w:sz w:val="24"/>
                <w:szCs w:val="24"/>
              </w:rPr>
              <w:t xml:space="preserve"> </w:t>
            </w:r>
            <w:r w:rsidRPr="003A6F85">
              <w:rPr>
                <w:sz w:val="24"/>
                <w:szCs w:val="24"/>
              </w:rPr>
              <w:t>лиц,</w:t>
            </w:r>
            <w:r w:rsidR="002D01FD">
              <w:rPr>
                <w:sz w:val="24"/>
                <w:szCs w:val="24"/>
              </w:rPr>
              <w:t xml:space="preserve"> </w:t>
            </w:r>
            <w:r w:rsidRPr="003A6F85">
              <w:rPr>
                <w:sz w:val="24"/>
                <w:szCs w:val="24"/>
              </w:rPr>
              <w:t>приступающих</w:t>
            </w:r>
            <w:r w:rsidR="002D01FD">
              <w:rPr>
                <w:sz w:val="24"/>
                <w:szCs w:val="24"/>
              </w:rPr>
              <w:t xml:space="preserve"> </w:t>
            </w:r>
            <w:r w:rsidRPr="003A6F85">
              <w:rPr>
                <w:sz w:val="24"/>
                <w:szCs w:val="24"/>
              </w:rPr>
              <w:t>к</w:t>
            </w:r>
            <w:r w:rsidR="002D01FD">
              <w:rPr>
                <w:sz w:val="24"/>
                <w:szCs w:val="24"/>
              </w:rPr>
              <w:t xml:space="preserve"> </w:t>
            </w:r>
            <w:r w:rsidRPr="003A6F85">
              <w:rPr>
                <w:sz w:val="24"/>
                <w:szCs w:val="24"/>
              </w:rPr>
              <w:t>осуществлению</w:t>
            </w:r>
            <w:r w:rsidR="002D01FD">
              <w:rPr>
                <w:sz w:val="24"/>
                <w:szCs w:val="24"/>
              </w:rPr>
              <w:t xml:space="preserve"> </w:t>
            </w:r>
            <w:r w:rsidRPr="003A6F85">
              <w:rPr>
                <w:sz w:val="24"/>
                <w:szCs w:val="24"/>
              </w:rPr>
              <w:t xml:space="preserve">деятельности </w:t>
            </w:r>
          </w:p>
          <w:p w:rsidR="003A61D1" w:rsidRDefault="003A61D1" w:rsidP="006061E2">
            <w:pPr>
              <w:pStyle w:val="a3"/>
              <w:ind w:right="131"/>
              <w:jc w:val="left"/>
            </w:pPr>
            <w:r>
              <w:t>.</w:t>
            </w:r>
          </w:p>
          <w:p w:rsidR="003A61D1" w:rsidRPr="004A08CF" w:rsidRDefault="003A61D1" w:rsidP="006061E2">
            <w:pPr>
              <w:pStyle w:val="ConsPlusNormal"/>
              <w:ind w:firstLine="0"/>
              <w:rPr>
                <w:rFonts w:ascii="Times New Roman" w:hAnsi="Times New Roman" w:cs="Times New Roman"/>
                <w:sz w:val="24"/>
                <w:szCs w:val="24"/>
              </w:rPr>
            </w:pPr>
          </w:p>
        </w:tc>
        <w:tc>
          <w:tcPr>
            <w:tcW w:w="1843" w:type="dxa"/>
          </w:tcPr>
          <w:p w:rsidR="003A61D1" w:rsidRPr="004A08CF" w:rsidRDefault="003A61D1" w:rsidP="006061E2">
            <w:pPr>
              <w:pStyle w:val="ConsPlusNormal"/>
              <w:ind w:firstLine="0"/>
              <w:rPr>
                <w:rFonts w:ascii="Times New Roman" w:hAnsi="Times New Roman" w:cs="Times New Roman"/>
                <w:sz w:val="24"/>
                <w:szCs w:val="24"/>
              </w:rPr>
            </w:pPr>
            <w:r>
              <w:rPr>
                <w:rFonts w:ascii="Times New Roman" w:hAnsi="Times New Roman" w:cs="Times New Roman"/>
                <w:sz w:val="24"/>
                <w:szCs w:val="24"/>
              </w:rPr>
              <w:t>Специалист 1 категории</w:t>
            </w:r>
            <w:r w:rsidRPr="004A08CF">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Канеловского </w:t>
            </w:r>
            <w:r w:rsidRPr="004A08CF">
              <w:rPr>
                <w:rFonts w:ascii="Times New Roman" w:hAnsi="Times New Roman" w:cs="Times New Roman"/>
                <w:sz w:val="24"/>
                <w:szCs w:val="24"/>
              </w:rPr>
              <w:t>сельс</w:t>
            </w:r>
            <w:r>
              <w:rPr>
                <w:rFonts w:ascii="Times New Roman" w:hAnsi="Times New Roman" w:cs="Times New Roman"/>
                <w:sz w:val="24"/>
                <w:szCs w:val="24"/>
              </w:rPr>
              <w:t xml:space="preserve">кого поселения Староминского </w:t>
            </w:r>
            <w:r w:rsidRPr="004A08CF">
              <w:rPr>
                <w:rFonts w:ascii="Times New Roman" w:hAnsi="Times New Roman" w:cs="Times New Roman"/>
                <w:sz w:val="24"/>
                <w:szCs w:val="24"/>
              </w:rPr>
              <w:t xml:space="preserve">района </w:t>
            </w:r>
            <w:r>
              <w:rPr>
                <w:rFonts w:ascii="Times New Roman" w:hAnsi="Times New Roman" w:cs="Times New Roman"/>
                <w:sz w:val="24"/>
                <w:szCs w:val="24"/>
              </w:rPr>
              <w:t>Е.А. Фесенко</w:t>
            </w:r>
          </w:p>
        </w:tc>
        <w:tc>
          <w:tcPr>
            <w:tcW w:w="1977" w:type="dxa"/>
          </w:tcPr>
          <w:p w:rsidR="003A61D1" w:rsidRDefault="003A61D1" w:rsidP="006061E2">
            <w:pPr>
              <w:pStyle w:val="ConsPlusNormal"/>
              <w:ind w:firstLine="0"/>
              <w:rPr>
                <w:rFonts w:ascii="Times New Roman" w:hAnsi="Times New Roman" w:cs="Times New Roman"/>
                <w:sz w:val="24"/>
                <w:szCs w:val="24"/>
              </w:rPr>
            </w:pPr>
            <w:r w:rsidRPr="003A6F85">
              <w:rPr>
                <w:rFonts w:ascii="Times New Roman" w:hAnsi="Times New Roman" w:cs="Times New Roman"/>
                <w:sz w:val="24"/>
                <w:szCs w:val="24"/>
              </w:rPr>
              <w:t>При осуществлении</w:t>
            </w:r>
            <w:r w:rsidR="00957BA9">
              <w:rPr>
                <w:rFonts w:ascii="Times New Roman" w:hAnsi="Times New Roman" w:cs="Times New Roman"/>
                <w:sz w:val="24"/>
                <w:szCs w:val="24"/>
              </w:rPr>
              <w:t xml:space="preserve"> </w:t>
            </w:r>
            <w:r w:rsidRPr="003A6F85">
              <w:rPr>
                <w:rFonts w:ascii="Times New Roman" w:hAnsi="Times New Roman" w:cs="Times New Roman"/>
                <w:sz w:val="24"/>
                <w:szCs w:val="24"/>
              </w:rPr>
              <w:t>работ</w:t>
            </w:r>
            <w:r w:rsidR="00957BA9">
              <w:rPr>
                <w:rFonts w:ascii="Times New Roman" w:hAnsi="Times New Roman" w:cs="Times New Roman"/>
                <w:sz w:val="24"/>
                <w:szCs w:val="24"/>
              </w:rPr>
              <w:t xml:space="preserve"> </w:t>
            </w:r>
            <w:r w:rsidRPr="003A6F85">
              <w:rPr>
                <w:rFonts w:ascii="Times New Roman" w:hAnsi="Times New Roman" w:cs="Times New Roman"/>
                <w:sz w:val="24"/>
                <w:szCs w:val="24"/>
              </w:rPr>
              <w:t>по</w:t>
            </w:r>
            <w:r w:rsidR="00957BA9">
              <w:rPr>
                <w:rFonts w:ascii="Times New Roman" w:hAnsi="Times New Roman" w:cs="Times New Roman"/>
                <w:sz w:val="24"/>
                <w:szCs w:val="24"/>
              </w:rPr>
              <w:t xml:space="preserve"> </w:t>
            </w:r>
            <w:r w:rsidRPr="003A6F85">
              <w:rPr>
                <w:rFonts w:ascii="Times New Roman" w:hAnsi="Times New Roman" w:cs="Times New Roman"/>
                <w:sz w:val="24"/>
                <w:szCs w:val="24"/>
              </w:rPr>
              <w:t>капитальному</w:t>
            </w:r>
            <w:r w:rsidR="00957BA9">
              <w:rPr>
                <w:rFonts w:ascii="Times New Roman" w:hAnsi="Times New Roman" w:cs="Times New Roman"/>
                <w:sz w:val="24"/>
                <w:szCs w:val="24"/>
              </w:rPr>
              <w:t xml:space="preserve"> </w:t>
            </w:r>
            <w:r w:rsidRPr="003A6F85">
              <w:rPr>
                <w:rFonts w:ascii="Times New Roman" w:hAnsi="Times New Roman" w:cs="Times New Roman"/>
                <w:sz w:val="24"/>
                <w:szCs w:val="24"/>
              </w:rPr>
              <w:t>ремонту,</w:t>
            </w:r>
            <w:r w:rsidR="00957BA9">
              <w:rPr>
                <w:rFonts w:ascii="Times New Roman" w:hAnsi="Times New Roman" w:cs="Times New Roman"/>
                <w:sz w:val="24"/>
                <w:szCs w:val="24"/>
              </w:rPr>
              <w:t xml:space="preserve"> </w:t>
            </w:r>
            <w:r w:rsidRPr="003A6F85">
              <w:rPr>
                <w:rFonts w:ascii="Times New Roman" w:hAnsi="Times New Roman" w:cs="Times New Roman"/>
                <w:sz w:val="24"/>
                <w:szCs w:val="24"/>
              </w:rPr>
              <w:t>ремонту и</w:t>
            </w:r>
            <w:r w:rsidR="00957BA9">
              <w:rPr>
                <w:rFonts w:ascii="Times New Roman" w:hAnsi="Times New Roman" w:cs="Times New Roman"/>
                <w:sz w:val="24"/>
                <w:szCs w:val="24"/>
              </w:rPr>
              <w:t xml:space="preserve"> </w:t>
            </w:r>
            <w:r w:rsidRPr="003A6F85">
              <w:rPr>
                <w:rFonts w:ascii="Times New Roman" w:hAnsi="Times New Roman" w:cs="Times New Roman"/>
                <w:sz w:val="24"/>
                <w:szCs w:val="24"/>
              </w:rPr>
              <w:t>содержанию</w:t>
            </w:r>
            <w:r w:rsidR="00957BA9">
              <w:rPr>
                <w:rFonts w:ascii="Times New Roman" w:hAnsi="Times New Roman" w:cs="Times New Roman"/>
                <w:sz w:val="24"/>
                <w:szCs w:val="24"/>
              </w:rPr>
              <w:t xml:space="preserve"> </w:t>
            </w:r>
            <w:r w:rsidRPr="003A6F85">
              <w:rPr>
                <w:rFonts w:ascii="Times New Roman" w:hAnsi="Times New Roman" w:cs="Times New Roman"/>
                <w:sz w:val="24"/>
                <w:szCs w:val="24"/>
              </w:rPr>
              <w:t>автомобильных</w:t>
            </w:r>
            <w:r w:rsidR="00957BA9">
              <w:rPr>
                <w:rFonts w:ascii="Times New Roman" w:hAnsi="Times New Roman" w:cs="Times New Roman"/>
                <w:sz w:val="24"/>
                <w:szCs w:val="24"/>
              </w:rPr>
              <w:t xml:space="preserve"> </w:t>
            </w:r>
            <w:r w:rsidRPr="003A6F85">
              <w:rPr>
                <w:rFonts w:ascii="Times New Roman" w:hAnsi="Times New Roman" w:cs="Times New Roman"/>
                <w:sz w:val="24"/>
                <w:szCs w:val="24"/>
              </w:rPr>
              <w:t>дорог</w:t>
            </w:r>
            <w:r w:rsidR="00957BA9">
              <w:rPr>
                <w:rFonts w:ascii="Times New Roman" w:hAnsi="Times New Roman" w:cs="Times New Roman"/>
                <w:sz w:val="24"/>
                <w:szCs w:val="24"/>
              </w:rPr>
              <w:t xml:space="preserve"> </w:t>
            </w:r>
            <w:r w:rsidRPr="003A6F85">
              <w:rPr>
                <w:rFonts w:ascii="Times New Roman" w:hAnsi="Times New Roman" w:cs="Times New Roman"/>
                <w:sz w:val="24"/>
                <w:szCs w:val="24"/>
              </w:rPr>
              <w:t>общего</w:t>
            </w:r>
            <w:r w:rsidR="00957BA9">
              <w:rPr>
                <w:rFonts w:ascii="Times New Roman" w:hAnsi="Times New Roman" w:cs="Times New Roman"/>
                <w:sz w:val="24"/>
                <w:szCs w:val="24"/>
              </w:rPr>
              <w:t xml:space="preserve"> </w:t>
            </w:r>
            <w:r w:rsidRPr="003A6F85">
              <w:rPr>
                <w:rFonts w:ascii="Times New Roman" w:hAnsi="Times New Roman" w:cs="Times New Roman"/>
                <w:sz w:val="24"/>
                <w:szCs w:val="24"/>
              </w:rPr>
              <w:t>пользования</w:t>
            </w:r>
            <w:r w:rsidR="00957BA9">
              <w:rPr>
                <w:rFonts w:ascii="Times New Roman" w:hAnsi="Times New Roman" w:cs="Times New Roman"/>
                <w:sz w:val="24"/>
                <w:szCs w:val="24"/>
              </w:rPr>
              <w:t xml:space="preserve"> </w:t>
            </w:r>
            <w:r w:rsidRPr="003A6F85">
              <w:rPr>
                <w:rFonts w:ascii="Times New Roman" w:hAnsi="Times New Roman" w:cs="Times New Roman"/>
                <w:sz w:val="24"/>
                <w:szCs w:val="24"/>
              </w:rPr>
              <w:t>местного</w:t>
            </w:r>
            <w:r w:rsidR="00957BA9">
              <w:rPr>
                <w:rFonts w:ascii="Times New Roman" w:hAnsi="Times New Roman" w:cs="Times New Roman"/>
                <w:sz w:val="24"/>
                <w:szCs w:val="24"/>
              </w:rPr>
              <w:t xml:space="preserve"> </w:t>
            </w:r>
            <w:r w:rsidRPr="003A6F85">
              <w:rPr>
                <w:rFonts w:ascii="Times New Roman" w:hAnsi="Times New Roman" w:cs="Times New Roman"/>
                <w:sz w:val="24"/>
                <w:szCs w:val="24"/>
              </w:rPr>
              <w:t xml:space="preserve">значения </w:t>
            </w:r>
          </w:p>
          <w:p w:rsidR="003A61D1" w:rsidRPr="003A6F85" w:rsidRDefault="003A61D1" w:rsidP="006061E2">
            <w:pPr>
              <w:pStyle w:val="ConsPlusNormal"/>
              <w:ind w:firstLine="0"/>
              <w:rPr>
                <w:rFonts w:ascii="Times New Roman" w:hAnsi="Times New Roman" w:cs="Times New Roman"/>
                <w:sz w:val="24"/>
                <w:szCs w:val="24"/>
              </w:rPr>
            </w:pPr>
            <w:r w:rsidRPr="003A6F85">
              <w:rPr>
                <w:rFonts w:ascii="Times New Roman" w:hAnsi="Times New Roman" w:cs="Times New Roman"/>
                <w:sz w:val="24"/>
                <w:szCs w:val="24"/>
              </w:rPr>
              <w:t>I,II,III,IV кварталы</w:t>
            </w:r>
          </w:p>
        </w:tc>
      </w:tr>
      <w:tr w:rsidR="003A61D1" w:rsidRPr="006F0C34" w:rsidTr="006061E2">
        <w:tc>
          <w:tcPr>
            <w:tcW w:w="709" w:type="dxa"/>
          </w:tcPr>
          <w:p w:rsidR="003A61D1" w:rsidRPr="004A08CF" w:rsidRDefault="003A61D1" w:rsidP="003A61D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5103" w:type="dxa"/>
          </w:tcPr>
          <w:p w:rsidR="003A61D1" w:rsidRPr="003A61D1" w:rsidRDefault="003A61D1" w:rsidP="006061E2">
            <w:pPr>
              <w:pStyle w:val="ConsPlusNormal"/>
              <w:ind w:firstLine="0"/>
              <w:rPr>
                <w:rFonts w:ascii="Times New Roman" w:hAnsi="Times New Roman" w:cs="Times New Roman"/>
                <w:sz w:val="24"/>
                <w:szCs w:val="24"/>
              </w:rPr>
            </w:pPr>
            <w:r w:rsidRPr="003A61D1">
              <w:rPr>
                <w:rFonts w:ascii="Times New Roman" w:hAnsi="Times New Roman" w:cs="Times New Roman"/>
                <w:sz w:val="24"/>
                <w:szCs w:val="24"/>
              </w:rPr>
              <w:t>В соответствии со статьей47 Федерального закона</w:t>
            </w:r>
            <w:r w:rsidR="002D01FD">
              <w:rPr>
                <w:rFonts w:ascii="Times New Roman" w:hAnsi="Times New Roman" w:cs="Times New Roman"/>
                <w:sz w:val="24"/>
                <w:szCs w:val="24"/>
              </w:rPr>
              <w:t xml:space="preserve"> </w:t>
            </w:r>
            <w:r w:rsidRPr="003A61D1">
              <w:rPr>
                <w:rFonts w:ascii="Times New Roman" w:hAnsi="Times New Roman" w:cs="Times New Roman"/>
                <w:sz w:val="24"/>
                <w:szCs w:val="24"/>
              </w:rPr>
              <w:t>№248-ФЗ р</w:t>
            </w:r>
            <w:r w:rsidRPr="003A61D1">
              <w:rPr>
                <w:rFonts w:ascii="Times New Roman" w:hAnsi="Times New Roman" w:cs="Times New Roman"/>
                <w:sz w:val="24"/>
              </w:rPr>
              <w:t>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Канеловского сельского поселения Староминского района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1843" w:type="dxa"/>
          </w:tcPr>
          <w:p w:rsidR="003A61D1" w:rsidRPr="004A08CF" w:rsidRDefault="003A61D1" w:rsidP="006061E2">
            <w:pPr>
              <w:pStyle w:val="ConsPlusNormal"/>
              <w:ind w:firstLine="0"/>
              <w:rPr>
                <w:rFonts w:ascii="Times New Roman" w:hAnsi="Times New Roman" w:cs="Times New Roman"/>
                <w:sz w:val="24"/>
                <w:szCs w:val="24"/>
              </w:rPr>
            </w:pPr>
            <w:r>
              <w:rPr>
                <w:rFonts w:ascii="Times New Roman" w:hAnsi="Times New Roman" w:cs="Times New Roman"/>
                <w:sz w:val="24"/>
                <w:szCs w:val="24"/>
              </w:rPr>
              <w:t>Специалист 1 категории</w:t>
            </w:r>
            <w:r w:rsidRPr="004A08CF">
              <w:rPr>
                <w:rFonts w:ascii="Times New Roman" w:hAnsi="Times New Roman" w:cs="Times New Roman"/>
                <w:sz w:val="24"/>
                <w:szCs w:val="24"/>
              </w:rPr>
              <w:t xml:space="preserve"> администрации </w:t>
            </w:r>
            <w:r>
              <w:rPr>
                <w:rFonts w:ascii="Times New Roman" w:hAnsi="Times New Roman" w:cs="Times New Roman"/>
                <w:sz w:val="24"/>
                <w:szCs w:val="24"/>
              </w:rPr>
              <w:t xml:space="preserve">Канеловского </w:t>
            </w:r>
            <w:r w:rsidRPr="004A08CF">
              <w:rPr>
                <w:rFonts w:ascii="Times New Roman" w:hAnsi="Times New Roman" w:cs="Times New Roman"/>
                <w:sz w:val="24"/>
                <w:szCs w:val="24"/>
              </w:rPr>
              <w:t>сельс</w:t>
            </w:r>
            <w:r>
              <w:rPr>
                <w:rFonts w:ascii="Times New Roman" w:hAnsi="Times New Roman" w:cs="Times New Roman"/>
                <w:sz w:val="24"/>
                <w:szCs w:val="24"/>
              </w:rPr>
              <w:t xml:space="preserve">кого поселения Староминского </w:t>
            </w:r>
            <w:r w:rsidRPr="004A08CF">
              <w:rPr>
                <w:rFonts w:ascii="Times New Roman" w:hAnsi="Times New Roman" w:cs="Times New Roman"/>
                <w:sz w:val="24"/>
                <w:szCs w:val="24"/>
              </w:rPr>
              <w:t xml:space="preserve">района </w:t>
            </w:r>
            <w:r>
              <w:rPr>
                <w:rFonts w:ascii="Times New Roman" w:hAnsi="Times New Roman" w:cs="Times New Roman"/>
                <w:sz w:val="24"/>
                <w:szCs w:val="24"/>
              </w:rPr>
              <w:t>Е.А. Фесенко</w:t>
            </w:r>
          </w:p>
        </w:tc>
        <w:tc>
          <w:tcPr>
            <w:tcW w:w="1977" w:type="dxa"/>
          </w:tcPr>
          <w:p w:rsidR="003A61D1" w:rsidRPr="004A08CF" w:rsidRDefault="003A61D1" w:rsidP="006061E2">
            <w:pPr>
              <w:pStyle w:val="ConsPlusNormal"/>
              <w:ind w:firstLine="0"/>
              <w:rPr>
                <w:rFonts w:ascii="Times New Roman" w:hAnsi="Times New Roman" w:cs="Times New Roman"/>
                <w:sz w:val="24"/>
                <w:szCs w:val="24"/>
              </w:rPr>
            </w:pPr>
            <w:r w:rsidRPr="004A08CF">
              <w:rPr>
                <w:rFonts w:ascii="Times New Roman" w:hAnsi="Times New Roman" w:cs="Times New Roman"/>
                <w:sz w:val="24"/>
                <w:szCs w:val="24"/>
              </w:rPr>
              <w:t>Декабрь 202</w:t>
            </w:r>
            <w:r>
              <w:rPr>
                <w:rFonts w:ascii="Times New Roman" w:hAnsi="Times New Roman" w:cs="Times New Roman"/>
                <w:sz w:val="24"/>
                <w:szCs w:val="24"/>
              </w:rPr>
              <w:t>4</w:t>
            </w:r>
            <w:r w:rsidRPr="004A08CF">
              <w:rPr>
                <w:rFonts w:ascii="Times New Roman" w:hAnsi="Times New Roman" w:cs="Times New Roman"/>
                <w:sz w:val="24"/>
                <w:szCs w:val="24"/>
              </w:rPr>
              <w:t xml:space="preserve"> года</w:t>
            </w:r>
          </w:p>
        </w:tc>
      </w:tr>
    </w:tbl>
    <w:p w:rsidR="008F37A7" w:rsidRDefault="008F37A7">
      <w:pPr>
        <w:pStyle w:val="a3"/>
        <w:ind w:left="0" w:firstLine="0"/>
        <w:jc w:val="left"/>
      </w:pPr>
    </w:p>
    <w:p w:rsidR="008F37A7" w:rsidRDefault="0052279A">
      <w:pPr>
        <w:pStyle w:val="a3"/>
        <w:ind w:left="3269" w:right="1157" w:hanging="1926"/>
        <w:jc w:val="left"/>
      </w:pPr>
      <w:r>
        <w:t>Раздел IV. Показатели результативности и эффективности</w:t>
      </w:r>
      <w:r w:rsidR="00957BA9">
        <w:t xml:space="preserve"> </w:t>
      </w:r>
      <w:r>
        <w:t>программы</w:t>
      </w:r>
      <w:r w:rsidR="00957BA9">
        <w:t xml:space="preserve"> </w:t>
      </w:r>
      <w:r>
        <w:t>профилактики</w:t>
      </w:r>
    </w:p>
    <w:p w:rsidR="008F37A7" w:rsidRDefault="008F37A7">
      <w:pPr>
        <w:pStyle w:val="a3"/>
        <w:spacing w:before="10"/>
        <w:ind w:left="0" w:firstLine="0"/>
        <w:jc w:val="left"/>
        <w:rPr>
          <w:sz w:val="27"/>
        </w:rPr>
      </w:pPr>
    </w:p>
    <w:p w:rsidR="008F37A7" w:rsidRDefault="0052279A">
      <w:pPr>
        <w:pStyle w:val="a4"/>
        <w:numPr>
          <w:ilvl w:val="0"/>
          <w:numId w:val="14"/>
        </w:numPr>
        <w:tabs>
          <w:tab w:val="left" w:pos="1019"/>
        </w:tabs>
        <w:spacing w:before="1" w:line="322" w:lineRule="exact"/>
        <w:ind w:left="1018" w:hanging="424"/>
        <w:jc w:val="both"/>
        <w:rPr>
          <w:sz w:val="28"/>
        </w:rPr>
      </w:pPr>
      <w:r>
        <w:rPr>
          <w:sz w:val="28"/>
        </w:rPr>
        <w:t>Эффективность</w:t>
      </w:r>
      <w:r w:rsidR="00957BA9">
        <w:rPr>
          <w:sz w:val="28"/>
        </w:rPr>
        <w:t xml:space="preserve"> </w:t>
      </w:r>
      <w:r>
        <w:rPr>
          <w:sz w:val="28"/>
        </w:rPr>
        <w:t>реализации</w:t>
      </w:r>
      <w:r w:rsidR="00957BA9">
        <w:rPr>
          <w:sz w:val="28"/>
        </w:rPr>
        <w:t xml:space="preserve"> </w:t>
      </w:r>
      <w:r>
        <w:rPr>
          <w:sz w:val="28"/>
        </w:rPr>
        <w:t>программы</w:t>
      </w:r>
      <w:r w:rsidR="00957BA9">
        <w:rPr>
          <w:sz w:val="28"/>
        </w:rPr>
        <w:t xml:space="preserve"> </w:t>
      </w:r>
      <w:r>
        <w:rPr>
          <w:sz w:val="28"/>
        </w:rPr>
        <w:t>профилактики</w:t>
      </w:r>
      <w:r w:rsidR="00957BA9">
        <w:rPr>
          <w:sz w:val="28"/>
        </w:rPr>
        <w:t xml:space="preserve"> </w:t>
      </w:r>
      <w:r>
        <w:rPr>
          <w:sz w:val="28"/>
        </w:rPr>
        <w:t>оценивается:</w:t>
      </w:r>
    </w:p>
    <w:p w:rsidR="008F37A7" w:rsidRDefault="00957BA9">
      <w:pPr>
        <w:pStyle w:val="a4"/>
        <w:numPr>
          <w:ilvl w:val="1"/>
          <w:numId w:val="14"/>
        </w:numPr>
        <w:tabs>
          <w:tab w:val="left" w:pos="1318"/>
        </w:tabs>
        <w:spacing w:line="242" w:lineRule="auto"/>
        <w:ind w:right="132" w:firstLine="707"/>
        <w:rPr>
          <w:sz w:val="28"/>
        </w:rPr>
      </w:pPr>
      <w:r>
        <w:rPr>
          <w:sz w:val="28"/>
        </w:rPr>
        <w:lastRenderedPageBreak/>
        <w:t>П</w:t>
      </w:r>
      <w:r w:rsidR="0052279A">
        <w:rPr>
          <w:sz w:val="28"/>
        </w:rPr>
        <w:t>овышением</w:t>
      </w:r>
      <w:r>
        <w:rPr>
          <w:sz w:val="28"/>
        </w:rPr>
        <w:t xml:space="preserve"> </w:t>
      </w:r>
      <w:r w:rsidR="0052279A">
        <w:rPr>
          <w:sz w:val="28"/>
        </w:rPr>
        <w:t>эффективности</w:t>
      </w:r>
      <w:r>
        <w:rPr>
          <w:sz w:val="28"/>
        </w:rPr>
        <w:t xml:space="preserve"> </w:t>
      </w:r>
      <w:r w:rsidR="0052279A">
        <w:rPr>
          <w:sz w:val="28"/>
        </w:rPr>
        <w:t>системы</w:t>
      </w:r>
      <w:r>
        <w:rPr>
          <w:sz w:val="28"/>
        </w:rPr>
        <w:t xml:space="preserve"> </w:t>
      </w:r>
      <w:r w:rsidR="0052279A">
        <w:rPr>
          <w:sz w:val="28"/>
        </w:rPr>
        <w:t>профилактики</w:t>
      </w:r>
      <w:r>
        <w:rPr>
          <w:sz w:val="28"/>
        </w:rPr>
        <w:t xml:space="preserve"> </w:t>
      </w:r>
      <w:r w:rsidR="0052279A">
        <w:rPr>
          <w:sz w:val="28"/>
        </w:rPr>
        <w:t>нарушений</w:t>
      </w:r>
      <w:r>
        <w:rPr>
          <w:sz w:val="28"/>
        </w:rPr>
        <w:t xml:space="preserve"> </w:t>
      </w:r>
      <w:r w:rsidR="0052279A">
        <w:rPr>
          <w:sz w:val="28"/>
        </w:rPr>
        <w:t>обязательных требований;</w:t>
      </w:r>
    </w:p>
    <w:p w:rsidR="008F37A7" w:rsidRDefault="00957BA9">
      <w:pPr>
        <w:pStyle w:val="a4"/>
        <w:numPr>
          <w:ilvl w:val="1"/>
          <w:numId w:val="14"/>
        </w:numPr>
        <w:tabs>
          <w:tab w:val="left" w:pos="1318"/>
        </w:tabs>
        <w:ind w:right="132" w:firstLine="707"/>
        <w:rPr>
          <w:sz w:val="28"/>
        </w:rPr>
      </w:pPr>
      <w:r>
        <w:rPr>
          <w:sz w:val="28"/>
        </w:rPr>
        <w:t>П</w:t>
      </w:r>
      <w:r w:rsidR="0052279A">
        <w:rPr>
          <w:sz w:val="28"/>
        </w:rPr>
        <w:t>овышением</w:t>
      </w:r>
      <w:r>
        <w:rPr>
          <w:sz w:val="28"/>
        </w:rPr>
        <w:t xml:space="preserve"> </w:t>
      </w:r>
      <w:r w:rsidR="0052279A">
        <w:rPr>
          <w:sz w:val="28"/>
        </w:rPr>
        <w:t>уровня</w:t>
      </w:r>
      <w:r>
        <w:rPr>
          <w:sz w:val="28"/>
        </w:rPr>
        <w:t xml:space="preserve"> </w:t>
      </w:r>
      <w:r w:rsidR="0052279A">
        <w:rPr>
          <w:sz w:val="28"/>
        </w:rPr>
        <w:t>правовой</w:t>
      </w:r>
      <w:r>
        <w:rPr>
          <w:sz w:val="28"/>
        </w:rPr>
        <w:t xml:space="preserve"> </w:t>
      </w:r>
      <w:r w:rsidR="0052279A">
        <w:rPr>
          <w:sz w:val="28"/>
        </w:rPr>
        <w:t>грамотности</w:t>
      </w:r>
      <w:r>
        <w:rPr>
          <w:sz w:val="28"/>
        </w:rPr>
        <w:t xml:space="preserve"> </w:t>
      </w:r>
      <w:r w:rsidR="0052279A">
        <w:rPr>
          <w:sz w:val="28"/>
        </w:rPr>
        <w:t>контролируемых</w:t>
      </w:r>
      <w:r>
        <w:rPr>
          <w:sz w:val="28"/>
        </w:rPr>
        <w:t xml:space="preserve"> </w:t>
      </w:r>
      <w:r w:rsidR="0052279A">
        <w:rPr>
          <w:sz w:val="28"/>
        </w:rPr>
        <w:t>лиц</w:t>
      </w:r>
      <w:r>
        <w:rPr>
          <w:sz w:val="28"/>
        </w:rPr>
        <w:t xml:space="preserve"> </w:t>
      </w:r>
      <w:r w:rsidR="0052279A">
        <w:rPr>
          <w:sz w:val="28"/>
        </w:rPr>
        <w:t>в    вопросах    исполнения      обязательных      требований,      степенью</w:t>
      </w:r>
      <w:r>
        <w:rPr>
          <w:sz w:val="28"/>
        </w:rPr>
        <w:t xml:space="preserve"> </w:t>
      </w:r>
      <w:r w:rsidR="0052279A">
        <w:rPr>
          <w:sz w:val="28"/>
        </w:rPr>
        <w:t>их  информативности   об   обязательных   требованиях,   о   принятых</w:t>
      </w:r>
      <w:r>
        <w:rPr>
          <w:sz w:val="28"/>
        </w:rPr>
        <w:t xml:space="preserve"> </w:t>
      </w:r>
      <w:r w:rsidR="0052279A">
        <w:rPr>
          <w:sz w:val="28"/>
        </w:rPr>
        <w:t>и готовящихся изменениях в системе обязательных требований, о порядке</w:t>
      </w:r>
      <w:r w:rsidR="002D01FD">
        <w:rPr>
          <w:sz w:val="28"/>
        </w:rPr>
        <w:t xml:space="preserve"> </w:t>
      </w:r>
      <w:r w:rsidR="0052279A">
        <w:rPr>
          <w:sz w:val="28"/>
        </w:rPr>
        <w:t>проведения</w:t>
      </w:r>
      <w:r w:rsidR="002D01FD">
        <w:rPr>
          <w:sz w:val="28"/>
        </w:rPr>
        <w:t xml:space="preserve">  </w:t>
      </w:r>
      <w:r w:rsidR="0052279A">
        <w:rPr>
          <w:sz w:val="28"/>
        </w:rPr>
        <w:t>контрольных</w:t>
      </w:r>
      <w:r w:rsidR="002D01FD">
        <w:rPr>
          <w:sz w:val="28"/>
        </w:rPr>
        <w:t xml:space="preserve"> </w:t>
      </w:r>
      <w:r w:rsidR="0052279A">
        <w:rPr>
          <w:sz w:val="28"/>
        </w:rPr>
        <w:t>(надзорных)</w:t>
      </w:r>
      <w:r w:rsidR="002D01FD">
        <w:rPr>
          <w:sz w:val="28"/>
        </w:rPr>
        <w:t xml:space="preserve"> </w:t>
      </w:r>
      <w:r w:rsidR="0052279A">
        <w:rPr>
          <w:sz w:val="28"/>
        </w:rPr>
        <w:t>мероприятий,</w:t>
      </w:r>
      <w:r w:rsidR="002D01FD">
        <w:rPr>
          <w:sz w:val="28"/>
        </w:rPr>
        <w:t xml:space="preserve"> </w:t>
      </w:r>
      <w:r w:rsidR="0052279A">
        <w:rPr>
          <w:sz w:val="28"/>
        </w:rPr>
        <w:t>правах</w:t>
      </w:r>
      <w:r w:rsidR="002D01FD">
        <w:rPr>
          <w:sz w:val="28"/>
        </w:rPr>
        <w:t xml:space="preserve"> </w:t>
      </w:r>
      <w:r w:rsidR="0052279A">
        <w:rPr>
          <w:sz w:val="28"/>
        </w:rPr>
        <w:t>контролируемых лиц</w:t>
      </w:r>
      <w:r>
        <w:rPr>
          <w:sz w:val="28"/>
        </w:rPr>
        <w:t xml:space="preserve"> </w:t>
      </w:r>
      <w:r w:rsidR="0052279A">
        <w:rPr>
          <w:sz w:val="28"/>
        </w:rPr>
        <w:t>при</w:t>
      </w:r>
      <w:r w:rsidR="00C7301D">
        <w:rPr>
          <w:sz w:val="28"/>
        </w:rPr>
        <w:t xml:space="preserve"> </w:t>
      </w:r>
      <w:r w:rsidR="0052279A">
        <w:rPr>
          <w:sz w:val="28"/>
        </w:rPr>
        <w:t>проведении</w:t>
      </w:r>
      <w:r w:rsidR="00C7301D">
        <w:rPr>
          <w:sz w:val="28"/>
        </w:rPr>
        <w:t xml:space="preserve"> </w:t>
      </w:r>
      <w:r w:rsidR="0052279A">
        <w:rPr>
          <w:sz w:val="28"/>
        </w:rPr>
        <w:t>контрольных;</w:t>
      </w:r>
    </w:p>
    <w:p w:rsidR="008F37A7" w:rsidRDefault="002D01FD">
      <w:pPr>
        <w:pStyle w:val="a4"/>
        <w:numPr>
          <w:ilvl w:val="1"/>
          <w:numId w:val="14"/>
        </w:numPr>
        <w:tabs>
          <w:tab w:val="left" w:pos="1318"/>
        </w:tabs>
        <w:ind w:right="128" w:firstLine="707"/>
        <w:rPr>
          <w:sz w:val="28"/>
        </w:rPr>
      </w:pPr>
      <w:r>
        <w:rPr>
          <w:sz w:val="28"/>
        </w:rPr>
        <w:t>С</w:t>
      </w:r>
      <w:r w:rsidR="0052279A">
        <w:rPr>
          <w:sz w:val="28"/>
        </w:rPr>
        <w:t>нижением</w:t>
      </w:r>
      <w:r>
        <w:rPr>
          <w:sz w:val="28"/>
        </w:rPr>
        <w:t xml:space="preserve"> </w:t>
      </w:r>
      <w:r w:rsidR="0052279A">
        <w:rPr>
          <w:sz w:val="28"/>
        </w:rPr>
        <w:t>количества</w:t>
      </w:r>
      <w:r>
        <w:rPr>
          <w:sz w:val="28"/>
        </w:rPr>
        <w:t xml:space="preserve"> </w:t>
      </w:r>
      <w:r w:rsidR="0052279A">
        <w:rPr>
          <w:sz w:val="28"/>
        </w:rPr>
        <w:t>правонарушений</w:t>
      </w:r>
      <w:r>
        <w:rPr>
          <w:sz w:val="28"/>
        </w:rPr>
        <w:t xml:space="preserve"> </w:t>
      </w:r>
      <w:r w:rsidR="0052279A">
        <w:rPr>
          <w:sz w:val="28"/>
        </w:rPr>
        <w:t>при</w:t>
      </w:r>
      <w:r>
        <w:rPr>
          <w:sz w:val="28"/>
        </w:rPr>
        <w:t xml:space="preserve"> </w:t>
      </w:r>
      <w:r w:rsidR="0052279A">
        <w:rPr>
          <w:sz w:val="28"/>
        </w:rPr>
        <w:t>осуществлении</w:t>
      </w:r>
      <w:r>
        <w:rPr>
          <w:sz w:val="28"/>
        </w:rPr>
        <w:t xml:space="preserve"> </w:t>
      </w:r>
      <w:r w:rsidR="0052279A">
        <w:rPr>
          <w:sz w:val="28"/>
        </w:rPr>
        <w:t>контролируемыми</w:t>
      </w:r>
      <w:r>
        <w:rPr>
          <w:sz w:val="28"/>
        </w:rPr>
        <w:t xml:space="preserve"> </w:t>
      </w:r>
      <w:r w:rsidR="0052279A">
        <w:rPr>
          <w:sz w:val="28"/>
        </w:rPr>
        <w:t>лицами своей</w:t>
      </w:r>
      <w:r w:rsidR="00C7301D">
        <w:rPr>
          <w:sz w:val="28"/>
        </w:rPr>
        <w:t xml:space="preserve"> </w:t>
      </w:r>
      <w:r w:rsidR="0052279A">
        <w:rPr>
          <w:sz w:val="28"/>
        </w:rPr>
        <w:t>деятельности;</w:t>
      </w:r>
    </w:p>
    <w:p w:rsidR="008F37A7" w:rsidRDefault="0052279A">
      <w:pPr>
        <w:pStyle w:val="a4"/>
        <w:numPr>
          <w:ilvl w:val="1"/>
          <w:numId w:val="14"/>
        </w:numPr>
        <w:tabs>
          <w:tab w:val="left" w:pos="1318"/>
        </w:tabs>
        <w:ind w:right="132" w:firstLine="707"/>
        <w:rPr>
          <w:sz w:val="28"/>
        </w:rPr>
      </w:pPr>
      <w:r>
        <w:rPr>
          <w:sz w:val="28"/>
        </w:rPr>
        <w:t>понятностью    обязательных    требований,      обеспечивающей</w:t>
      </w:r>
      <w:r w:rsidR="00C7301D">
        <w:rPr>
          <w:sz w:val="28"/>
        </w:rPr>
        <w:t xml:space="preserve"> </w:t>
      </w:r>
      <w:r>
        <w:rPr>
          <w:sz w:val="28"/>
        </w:rPr>
        <w:t>их однозначное толкование контролируемыми лицами и должностными</w:t>
      </w:r>
      <w:r w:rsidR="00C7301D">
        <w:rPr>
          <w:sz w:val="28"/>
        </w:rPr>
        <w:t xml:space="preserve"> </w:t>
      </w:r>
      <w:r>
        <w:rPr>
          <w:sz w:val="28"/>
        </w:rPr>
        <w:t>лицами</w:t>
      </w:r>
      <w:r w:rsidR="00C7301D">
        <w:rPr>
          <w:sz w:val="28"/>
        </w:rPr>
        <w:t xml:space="preserve"> </w:t>
      </w:r>
      <w:r>
        <w:rPr>
          <w:sz w:val="28"/>
        </w:rPr>
        <w:t>контрольного</w:t>
      </w:r>
      <w:r w:rsidR="002D01FD">
        <w:rPr>
          <w:sz w:val="28"/>
        </w:rPr>
        <w:t xml:space="preserve"> </w:t>
      </w:r>
      <w:r>
        <w:rPr>
          <w:sz w:val="28"/>
        </w:rPr>
        <w:t>(надзорного)</w:t>
      </w:r>
      <w:r w:rsidR="002D01FD">
        <w:rPr>
          <w:sz w:val="28"/>
        </w:rPr>
        <w:t xml:space="preserve"> </w:t>
      </w:r>
      <w:r>
        <w:rPr>
          <w:sz w:val="28"/>
        </w:rPr>
        <w:t>органа;</w:t>
      </w:r>
    </w:p>
    <w:p w:rsidR="008F37A7" w:rsidRDefault="0052279A">
      <w:pPr>
        <w:pStyle w:val="a4"/>
        <w:numPr>
          <w:ilvl w:val="1"/>
          <w:numId w:val="14"/>
        </w:numPr>
        <w:tabs>
          <w:tab w:val="left" w:pos="1318"/>
        </w:tabs>
        <w:spacing w:line="242" w:lineRule="auto"/>
        <w:ind w:right="127" w:firstLine="707"/>
        <w:rPr>
          <w:sz w:val="28"/>
        </w:rPr>
      </w:pPr>
      <w:r>
        <w:rPr>
          <w:sz w:val="28"/>
        </w:rPr>
        <w:t>вовлечением</w:t>
      </w:r>
      <w:r w:rsidR="00C7301D">
        <w:rPr>
          <w:sz w:val="28"/>
        </w:rPr>
        <w:t xml:space="preserve"> </w:t>
      </w:r>
      <w:r>
        <w:rPr>
          <w:sz w:val="28"/>
        </w:rPr>
        <w:t>контролируемых</w:t>
      </w:r>
      <w:r w:rsidR="00C7301D">
        <w:rPr>
          <w:sz w:val="28"/>
        </w:rPr>
        <w:t xml:space="preserve"> </w:t>
      </w:r>
      <w:r>
        <w:rPr>
          <w:sz w:val="28"/>
        </w:rPr>
        <w:t>лиц</w:t>
      </w:r>
      <w:r w:rsidR="00C7301D">
        <w:rPr>
          <w:sz w:val="28"/>
        </w:rPr>
        <w:t xml:space="preserve"> </w:t>
      </w:r>
      <w:r>
        <w:rPr>
          <w:sz w:val="28"/>
        </w:rPr>
        <w:t>в регулярное</w:t>
      </w:r>
      <w:r w:rsidR="00C7301D">
        <w:rPr>
          <w:sz w:val="28"/>
        </w:rPr>
        <w:t xml:space="preserve"> </w:t>
      </w:r>
      <w:r>
        <w:rPr>
          <w:sz w:val="28"/>
        </w:rPr>
        <w:t>взаимодействие</w:t>
      </w:r>
      <w:r w:rsidR="00C7301D">
        <w:rPr>
          <w:sz w:val="28"/>
        </w:rPr>
        <w:t xml:space="preserve"> </w:t>
      </w:r>
      <w:r>
        <w:rPr>
          <w:sz w:val="28"/>
        </w:rPr>
        <w:t>с</w:t>
      </w:r>
      <w:r w:rsidR="00C7301D">
        <w:rPr>
          <w:sz w:val="28"/>
        </w:rPr>
        <w:t xml:space="preserve"> </w:t>
      </w:r>
      <w:r>
        <w:rPr>
          <w:sz w:val="28"/>
        </w:rPr>
        <w:t>контрольным (надзорным) органам.</w:t>
      </w:r>
    </w:p>
    <w:p w:rsidR="008F37A7" w:rsidRDefault="0052279A" w:rsidP="003A61D1">
      <w:pPr>
        <w:pStyle w:val="a4"/>
        <w:numPr>
          <w:ilvl w:val="0"/>
          <w:numId w:val="14"/>
        </w:numPr>
        <w:tabs>
          <w:tab w:val="left" w:pos="1434"/>
          <w:tab w:val="left" w:pos="3591"/>
          <w:tab w:val="left" w:pos="5941"/>
          <w:tab w:val="left" w:pos="7536"/>
        </w:tabs>
        <w:ind w:right="130" w:firstLine="707"/>
        <w:jc w:val="both"/>
        <w:rPr>
          <w:sz w:val="28"/>
        </w:rPr>
      </w:pPr>
      <w:r>
        <w:rPr>
          <w:sz w:val="28"/>
        </w:rPr>
        <w:t>Основными</w:t>
      </w:r>
      <w:r>
        <w:rPr>
          <w:sz w:val="28"/>
        </w:rPr>
        <w:tab/>
        <w:t>механизмами</w:t>
      </w:r>
      <w:r>
        <w:rPr>
          <w:sz w:val="28"/>
        </w:rPr>
        <w:tab/>
        <w:t>оценки</w:t>
      </w:r>
      <w:r>
        <w:rPr>
          <w:sz w:val="28"/>
        </w:rPr>
        <w:tab/>
        <w:t>эффективности</w:t>
      </w:r>
      <w:r w:rsidR="002D01FD">
        <w:rPr>
          <w:sz w:val="28"/>
        </w:rPr>
        <w:t xml:space="preserve"> </w:t>
      </w:r>
      <w:r>
        <w:rPr>
          <w:sz w:val="28"/>
        </w:rPr>
        <w:t>и</w:t>
      </w:r>
      <w:r w:rsidR="002D01FD">
        <w:rPr>
          <w:sz w:val="28"/>
        </w:rPr>
        <w:t xml:space="preserve"> </w:t>
      </w:r>
      <w:r>
        <w:rPr>
          <w:sz w:val="28"/>
        </w:rPr>
        <w:t>результативности</w:t>
      </w:r>
      <w:r w:rsidR="002D01FD">
        <w:rPr>
          <w:sz w:val="28"/>
        </w:rPr>
        <w:t xml:space="preserve"> </w:t>
      </w:r>
      <w:r>
        <w:rPr>
          <w:sz w:val="28"/>
        </w:rPr>
        <w:t>профилактических</w:t>
      </w:r>
      <w:r w:rsidR="002D01FD">
        <w:rPr>
          <w:sz w:val="28"/>
        </w:rPr>
        <w:t xml:space="preserve"> </w:t>
      </w:r>
      <w:r>
        <w:rPr>
          <w:sz w:val="28"/>
        </w:rPr>
        <w:t>мероприятий</w:t>
      </w:r>
      <w:r w:rsidR="002D01FD">
        <w:rPr>
          <w:sz w:val="28"/>
        </w:rPr>
        <w:t xml:space="preserve"> </w:t>
      </w:r>
      <w:r>
        <w:rPr>
          <w:sz w:val="28"/>
        </w:rPr>
        <w:t>являются</w:t>
      </w:r>
      <w:r w:rsidR="002D01FD">
        <w:rPr>
          <w:sz w:val="28"/>
        </w:rPr>
        <w:t xml:space="preserve"> </w:t>
      </w:r>
      <w:r>
        <w:rPr>
          <w:sz w:val="28"/>
        </w:rPr>
        <w:t>анализ</w:t>
      </w:r>
      <w:r w:rsidR="002D01FD">
        <w:rPr>
          <w:sz w:val="28"/>
        </w:rPr>
        <w:t xml:space="preserve"> </w:t>
      </w:r>
      <w:r>
        <w:rPr>
          <w:sz w:val="28"/>
        </w:rPr>
        <w:t>статистических    показателей    контрольной    (надзорной)    деятельности</w:t>
      </w:r>
      <w:r w:rsidR="00C7301D">
        <w:rPr>
          <w:sz w:val="28"/>
        </w:rPr>
        <w:t xml:space="preserve"> </w:t>
      </w:r>
      <w:r>
        <w:rPr>
          <w:sz w:val="28"/>
        </w:rPr>
        <w:t>и оценка удовлетворенности контролируемых лиц качеством мероприятий</w:t>
      </w:r>
      <w:r w:rsidR="003A61D1">
        <w:rPr>
          <w:sz w:val="28"/>
        </w:rPr>
        <w:t xml:space="preserve">. </w:t>
      </w:r>
    </w:p>
    <w:p w:rsidR="008F37A7" w:rsidRDefault="0052279A">
      <w:pPr>
        <w:pStyle w:val="a4"/>
        <w:numPr>
          <w:ilvl w:val="0"/>
          <w:numId w:val="14"/>
        </w:numPr>
        <w:tabs>
          <w:tab w:val="left" w:pos="1537"/>
        </w:tabs>
        <w:ind w:right="133" w:firstLine="707"/>
        <w:jc w:val="both"/>
        <w:rPr>
          <w:sz w:val="28"/>
        </w:rPr>
      </w:pPr>
      <w:r>
        <w:rPr>
          <w:sz w:val="28"/>
        </w:rPr>
        <w:t>Оценка</w:t>
      </w:r>
      <w:r w:rsidR="002D01FD">
        <w:rPr>
          <w:sz w:val="28"/>
        </w:rPr>
        <w:t xml:space="preserve"> </w:t>
      </w:r>
      <w:r>
        <w:rPr>
          <w:sz w:val="28"/>
        </w:rPr>
        <w:t>эффективности</w:t>
      </w:r>
      <w:r w:rsidR="002D01FD">
        <w:rPr>
          <w:sz w:val="28"/>
        </w:rPr>
        <w:t xml:space="preserve"> </w:t>
      </w:r>
      <w:r>
        <w:rPr>
          <w:sz w:val="28"/>
        </w:rPr>
        <w:t>реализации</w:t>
      </w:r>
      <w:r w:rsidR="002D01FD">
        <w:rPr>
          <w:sz w:val="28"/>
        </w:rPr>
        <w:t xml:space="preserve"> </w:t>
      </w:r>
      <w:r>
        <w:rPr>
          <w:sz w:val="28"/>
        </w:rPr>
        <w:t>программы</w:t>
      </w:r>
      <w:r w:rsidR="002D01FD">
        <w:rPr>
          <w:sz w:val="28"/>
        </w:rPr>
        <w:t xml:space="preserve"> </w:t>
      </w:r>
      <w:r>
        <w:rPr>
          <w:sz w:val="28"/>
        </w:rPr>
        <w:t>профилактики</w:t>
      </w:r>
      <w:r w:rsidR="002D01FD">
        <w:rPr>
          <w:sz w:val="28"/>
        </w:rPr>
        <w:t xml:space="preserve"> </w:t>
      </w:r>
      <w:r>
        <w:rPr>
          <w:sz w:val="28"/>
        </w:rPr>
        <w:t>рассчитывается</w:t>
      </w:r>
      <w:r w:rsidR="002D01FD">
        <w:rPr>
          <w:sz w:val="28"/>
        </w:rPr>
        <w:t xml:space="preserve"> </w:t>
      </w:r>
      <w:r>
        <w:rPr>
          <w:sz w:val="28"/>
        </w:rPr>
        <w:t>ежегодно</w:t>
      </w:r>
      <w:r w:rsidR="002D01FD">
        <w:rPr>
          <w:sz w:val="28"/>
        </w:rPr>
        <w:t xml:space="preserve"> </w:t>
      </w:r>
      <w:r>
        <w:rPr>
          <w:sz w:val="28"/>
        </w:rPr>
        <w:t>(по</w:t>
      </w:r>
      <w:r w:rsidR="002D01FD">
        <w:rPr>
          <w:sz w:val="28"/>
        </w:rPr>
        <w:t xml:space="preserve"> </w:t>
      </w:r>
      <w:r>
        <w:rPr>
          <w:sz w:val="28"/>
        </w:rPr>
        <w:t>итогам</w:t>
      </w:r>
      <w:r w:rsidR="002D01FD">
        <w:rPr>
          <w:sz w:val="28"/>
        </w:rPr>
        <w:t xml:space="preserve"> </w:t>
      </w:r>
      <w:r>
        <w:rPr>
          <w:sz w:val="28"/>
        </w:rPr>
        <w:t>календарного года).</w:t>
      </w:r>
    </w:p>
    <w:p w:rsidR="008F37A7" w:rsidRDefault="0052279A">
      <w:pPr>
        <w:pStyle w:val="a4"/>
        <w:numPr>
          <w:ilvl w:val="0"/>
          <w:numId w:val="14"/>
        </w:numPr>
        <w:tabs>
          <w:tab w:val="left" w:pos="1541"/>
        </w:tabs>
        <w:ind w:right="131" w:firstLine="707"/>
        <w:jc w:val="both"/>
        <w:rPr>
          <w:sz w:val="28"/>
        </w:rPr>
      </w:pPr>
      <w:r>
        <w:rPr>
          <w:sz w:val="28"/>
        </w:rPr>
        <w:t>Отклонение</w:t>
      </w:r>
      <w:r w:rsidR="00C7301D">
        <w:rPr>
          <w:sz w:val="28"/>
        </w:rPr>
        <w:t xml:space="preserve"> </w:t>
      </w:r>
      <w:r>
        <w:rPr>
          <w:sz w:val="28"/>
        </w:rPr>
        <w:t>фактического</w:t>
      </w:r>
      <w:r w:rsidR="00C7301D">
        <w:rPr>
          <w:sz w:val="28"/>
        </w:rPr>
        <w:t xml:space="preserve"> </w:t>
      </w:r>
      <w:r>
        <w:rPr>
          <w:sz w:val="28"/>
        </w:rPr>
        <w:t>значения</w:t>
      </w:r>
      <w:r w:rsidR="00C7301D">
        <w:rPr>
          <w:sz w:val="28"/>
        </w:rPr>
        <w:t xml:space="preserve"> </w:t>
      </w:r>
      <w:r>
        <w:rPr>
          <w:sz w:val="28"/>
        </w:rPr>
        <w:t>показателя</w:t>
      </w:r>
      <w:r w:rsidR="00C7301D">
        <w:rPr>
          <w:sz w:val="28"/>
        </w:rPr>
        <w:t xml:space="preserve"> </w:t>
      </w:r>
      <w:r>
        <w:rPr>
          <w:sz w:val="28"/>
        </w:rPr>
        <w:t>от</w:t>
      </w:r>
      <w:r w:rsidR="00C7301D">
        <w:rPr>
          <w:sz w:val="28"/>
        </w:rPr>
        <w:t xml:space="preserve"> </w:t>
      </w:r>
      <w:r>
        <w:rPr>
          <w:sz w:val="28"/>
        </w:rPr>
        <w:t>планового</w:t>
      </w:r>
      <w:r w:rsidR="00C7301D">
        <w:rPr>
          <w:sz w:val="28"/>
        </w:rPr>
        <w:t xml:space="preserve"> </w:t>
      </w:r>
      <w:r>
        <w:rPr>
          <w:sz w:val="28"/>
        </w:rPr>
        <w:t>значения  показателя    профилактических    мероприятий    определяется</w:t>
      </w:r>
      <w:r w:rsidR="00C7301D">
        <w:rPr>
          <w:sz w:val="28"/>
        </w:rPr>
        <w:t xml:space="preserve"> </w:t>
      </w:r>
      <w:r>
        <w:rPr>
          <w:sz w:val="28"/>
        </w:rPr>
        <w:t>по формуле:</w:t>
      </w:r>
    </w:p>
    <w:p w:rsidR="008F37A7" w:rsidRDefault="008F37A7">
      <w:pPr>
        <w:pStyle w:val="a3"/>
        <w:spacing w:before="5"/>
        <w:ind w:left="0" w:firstLine="0"/>
        <w:jc w:val="left"/>
        <w:rPr>
          <w:sz w:val="20"/>
        </w:rPr>
      </w:pPr>
    </w:p>
    <w:p w:rsidR="008F37A7" w:rsidRDefault="008F37A7">
      <w:pPr>
        <w:rPr>
          <w:sz w:val="20"/>
        </w:rPr>
        <w:sectPr w:rsidR="008F37A7">
          <w:pgSz w:w="11910" w:h="16840"/>
          <w:pgMar w:top="1040" w:right="720" w:bottom="280" w:left="1680" w:header="436" w:footer="0" w:gutter="0"/>
          <w:cols w:space="720"/>
        </w:sectPr>
      </w:pPr>
    </w:p>
    <w:p w:rsidR="008F37A7" w:rsidRDefault="008F37A7">
      <w:pPr>
        <w:pStyle w:val="a3"/>
        <w:ind w:left="0" w:firstLine="0"/>
        <w:jc w:val="left"/>
        <w:rPr>
          <w:sz w:val="30"/>
        </w:rPr>
      </w:pPr>
    </w:p>
    <w:p w:rsidR="008F37A7" w:rsidRDefault="008F37A7">
      <w:pPr>
        <w:pStyle w:val="a3"/>
        <w:ind w:left="0" w:firstLine="0"/>
        <w:jc w:val="left"/>
        <w:rPr>
          <w:sz w:val="30"/>
        </w:rPr>
      </w:pPr>
    </w:p>
    <w:p w:rsidR="008F37A7" w:rsidRDefault="0052279A">
      <w:pPr>
        <w:pStyle w:val="a3"/>
        <w:spacing w:before="207"/>
        <w:ind w:left="871" w:firstLine="0"/>
        <w:jc w:val="left"/>
      </w:pPr>
      <w:r>
        <w:t>i-номер</w:t>
      </w:r>
      <w:r w:rsidR="00C7301D">
        <w:t xml:space="preserve"> </w:t>
      </w:r>
      <w:r>
        <w:t>показателя;</w:t>
      </w:r>
    </w:p>
    <w:p w:rsidR="008F37A7" w:rsidRDefault="0052279A">
      <w:pPr>
        <w:spacing w:before="96" w:line="453" w:lineRule="exact"/>
        <w:ind w:left="637"/>
        <w:rPr>
          <w:sz w:val="28"/>
        </w:rPr>
      </w:pPr>
      <w:r>
        <w:br w:type="column"/>
      </w:r>
      <w:r>
        <w:rPr>
          <w:w w:val="105"/>
          <w:sz w:val="28"/>
        </w:rPr>
        <w:lastRenderedPageBreak/>
        <w:t>В</w:t>
      </w:r>
      <w:r>
        <w:rPr>
          <w:rFonts w:ascii="Symbol" w:hAnsi="Symbol"/>
          <w:w w:val="105"/>
          <w:sz w:val="28"/>
        </w:rPr>
        <w:t></w:t>
      </w:r>
      <w:r>
        <w:rPr>
          <w:w w:val="105"/>
          <w:position w:val="18"/>
          <w:sz w:val="28"/>
        </w:rPr>
        <w:t>Ф</w:t>
      </w:r>
      <w:r>
        <w:rPr>
          <w:w w:val="105"/>
          <w:position w:val="11"/>
          <w:sz w:val="16"/>
        </w:rPr>
        <w:t>i</w:t>
      </w:r>
      <w:r>
        <w:rPr>
          <w:rFonts w:ascii="Symbol" w:hAnsi="Symbol"/>
          <w:w w:val="105"/>
          <w:sz w:val="28"/>
        </w:rPr>
        <w:t></w:t>
      </w:r>
      <w:r>
        <w:rPr>
          <w:w w:val="105"/>
          <w:sz w:val="28"/>
        </w:rPr>
        <w:t>100%,</w:t>
      </w:r>
    </w:p>
    <w:p w:rsidR="008F37A7" w:rsidRDefault="004762C0">
      <w:pPr>
        <w:spacing w:line="316" w:lineRule="exact"/>
        <w:ind w:left="1209" w:right="983"/>
        <w:jc w:val="center"/>
        <w:rPr>
          <w:sz w:val="16"/>
        </w:rPr>
      </w:pPr>
      <w:r w:rsidRPr="004762C0">
        <w:pict>
          <v:line id="_x0000_s1029" style="position:absolute;left:0;text-align:left;z-index:-16040960;mso-position-horizontal-relative:page" from="314.15pt,-4.2pt" to="331.1pt,-4.2pt" strokeweight=".24756mm">
            <w10:wrap anchorx="page"/>
          </v:line>
        </w:pict>
      </w:r>
      <w:r w:rsidRPr="004762C0">
        <w:pict>
          <v:shapetype id="_x0000_t202" coordsize="21600,21600" o:spt="202" path="m,l,21600r21600,l21600,xe">
            <v:stroke joinstyle="miter"/>
            <v:path gradientshapeok="t" o:connecttype="rect"/>
          </v:shapetype>
          <v:shape id="_x0000_s1028" type="#_x0000_t202" style="position:absolute;left:0;text-align:left;margin-left:295.45pt;margin-top:-4.3pt;width:2.35pt;height:9.2pt;z-index:-16039424;mso-position-horizontal-relative:page" filled="f" stroked="f">
            <v:textbox style="mso-next-textbox:#_x0000_s1028" inset="0,0,0,0">
              <w:txbxContent>
                <w:p w:rsidR="006A4B2E" w:rsidRDefault="006A4B2E">
                  <w:pPr>
                    <w:spacing w:line="182" w:lineRule="exact"/>
                    <w:rPr>
                      <w:sz w:val="16"/>
                    </w:rPr>
                  </w:pPr>
                  <w:r>
                    <w:rPr>
                      <w:w w:val="104"/>
                      <w:sz w:val="16"/>
                    </w:rPr>
                    <w:t>i</w:t>
                  </w:r>
                </w:p>
              </w:txbxContent>
            </v:textbox>
            <w10:wrap anchorx="page"/>
          </v:shape>
        </w:pict>
      </w:r>
      <w:r w:rsidR="0052279A">
        <w:rPr>
          <w:w w:val="105"/>
          <w:sz w:val="28"/>
        </w:rPr>
        <w:t>П</w:t>
      </w:r>
      <w:r w:rsidR="0052279A">
        <w:rPr>
          <w:w w:val="105"/>
          <w:position w:val="-6"/>
          <w:sz w:val="16"/>
        </w:rPr>
        <w:t>i</w:t>
      </w:r>
    </w:p>
    <w:p w:rsidR="008F37A7" w:rsidRDefault="0052279A">
      <w:pPr>
        <w:pStyle w:val="a3"/>
        <w:spacing w:before="9"/>
        <w:ind w:left="0" w:firstLine="0"/>
        <w:jc w:val="left"/>
        <w:rPr>
          <w:sz w:val="30"/>
        </w:rPr>
      </w:pPr>
      <w:r>
        <w:br w:type="column"/>
      </w:r>
    </w:p>
    <w:p w:rsidR="008F37A7" w:rsidRDefault="0052279A">
      <w:pPr>
        <w:pStyle w:val="a3"/>
        <w:spacing w:before="1"/>
        <w:ind w:left="5" w:firstLine="0"/>
        <w:jc w:val="left"/>
      </w:pPr>
      <w:r>
        <w:t>где:</w:t>
      </w:r>
    </w:p>
    <w:p w:rsidR="008F37A7" w:rsidRDefault="008F37A7">
      <w:pPr>
        <w:sectPr w:rsidR="008F37A7">
          <w:type w:val="continuous"/>
          <w:pgSz w:w="11910" w:h="16840"/>
          <w:pgMar w:top="1040" w:right="720" w:bottom="280" w:left="1680" w:header="720" w:footer="720" w:gutter="0"/>
          <w:cols w:num="3" w:space="720" w:equalWidth="0">
            <w:col w:w="3361" w:space="40"/>
            <w:col w:w="2491" w:space="39"/>
            <w:col w:w="3579"/>
          </w:cols>
        </w:sectPr>
      </w:pPr>
    </w:p>
    <w:p w:rsidR="008F37A7" w:rsidRDefault="002D01FD">
      <w:pPr>
        <w:pStyle w:val="a4"/>
        <w:numPr>
          <w:ilvl w:val="0"/>
          <w:numId w:val="1"/>
        </w:numPr>
        <w:tabs>
          <w:tab w:val="left" w:pos="1182"/>
        </w:tabs>
        <w:ind w:right="126" w:firstLine="635"/>
        <w:rPr>
          <w:sz w:val="28"/>
        </w:rPr>
      </w:pPr>
      <w:r>
        <w:rPr>
          <w:sz w:val="28"/>
        </w:rPr>
        <w:lastRenderedPageBreak/>
        <w:t>О</w:t>
      </w:r>
      <w:r w:rsidR="0052279A">
        <w:rPr>
          <w:sz w:val="28"/>
        </w:rPr>
        <w:t>тклонение</w:t>
      </w:r>
      <w:r>
        <w:rPr>
          <w:sz w:val="28"/>
        </w:rPr>
        <w:t xml:space="preserve"> </w:t>
      </w:r>
      <w:r w:rsidR="0052279A">
        <w:rPr>
          <w:sz w:val="28"/>
        </w:rPr>
        <w:t>фактического</w:t>
      </w:r>
      <w:r>
        <w:rPr>
          <w:sz w:val="28"/>
        </w:rPr>
        <w:t xml:space="preserve"> </w:t>
      </w:r>
      <w:r w:rsidR="0052279A">
        <w:rPr>
          <w:sz w:val="28"/>
        </w:rPr>
        <w:t>значения</w:t>
      </w:r>
      <w:r>
        <w:rPr>
          <w:sz w:val="28"/>
        </w:rPr>
        <w:t xml:space="preserve"> </w:t>
      </w:r>
      <w:r w:rsidR="0052279A">
        <w:rPr>
          <w:sz w:val="28"/>
        </w:rPr>
        <w:t>i-го</w:t>
      </w:r>
      <w:r>
        <w:rPr>
          <w:sz w:val="28"/>
        </w:rPr>
        <w:t xml:space="preserve"> </w:t>
      </w:r>
      <w:r w:rsidR="0052279A">
        <w:rPr>
          <w:sz w:val="28"/>
        </w:rPr>
        <w:t>показателя</w:t>
      </w:r>
      <w:r>
        <w:rPr>
          <w:sz w:val="28"/>
        </w:rPr>
        <w:t xml:space="preserve"> </w:t>
      </w:r>
      <w:r w:rsidR="0052279A">
        <w:rPr>
          <w:sz w:val="28"/>
        </w:rPr>
        <w:t>от</w:t>
      </w:r>
      <w:r>
        <w:rPr>
          <w:sz w:val="28"/>
        </w:rPr>
        <w:t xml:space="preserve"> </w:t>
      </w:r>
      <w:r w:rsidR="0052279A">
        <w:rPr>
          <w:sz w:val="28"/>
        </w:rPr>
        <w:t>планового</w:t>
      </w:r>
      <w:r>
        <w:rPr>
          <w:sz w:val="28"/>
        </w:rPr>
        <w:t xml:space="preserve"> </w:t>
      </w:r>
      <w:r w:rsidR="0052279A">
        <w:rPr>
          <w:sz w:val="28"/>
        </w:rPr>
        <w:t>значения</w:t>
      </w:r>
      <w:r>
        <w:rPr>
          <w:sz w:val="28"/>
        </w:rPr>
        <w:t xml:space="preserve"> </w:t>
      </w:r>
      <w:r w:rsidR="0052279A">
        <w:rPr>
          <w:sz w:val="28"/>
        </w:rPr>
        <w:t>i-го</w:t>
      </w:r>
      <w:r>
        <w:rPr>
          <w:sz w:val="28"/>
        </w:rPr>
        <w:t xml:space="preserve"> </w:t>
      </w:r>
      <w:r w:rsidR="0052279A">
        <w:rPr>
          <w:sz w:val="28"/>
        </w:rPr>
        <w:t>показателя;</w:t>
      </w:r>
    </w:p>
    <w:p w:rsidR="008F37A7" w:rsidRDefault="0052279A">
      <w:pPr>
        <w:pStyle w:val="a4"/>
        <w:numPr>
          <w:ilvl w:val="0"/>
          <w:numId w:val="1"/>
        </w:numPr>
        <w:tabs>
          <w:tab w:val="left" w:pos="1393"/>
        </w:tabs>
        <w:ind w:right="129" w:firstLine="635"/>
        <w:rPr>
          <w:sz w:val="28"/>
        </w:rPr>
      </w:pPr>
      <w:r>
        <w:rPr>
          <w:sz w:val="28"/>
        </w:rPr>
        <w:t>фактическое</w:t>
      </w:r>
      <w:r w:rsidR="00C7301D">
        <w:rPr>
          <w:sz w:val="28"/>
        </w:rPr>
        <w:t xml:space="preserve"> </w:t>
      </w:r>
      <w:r>
        <w:rPr>
          <w:sz w:val="28"/>
        </w:rPr>
        <w:t>значение</w:t>
      </w:r>
      <w:r w:rsidR="00C7301D">
        <w:rPr>
          <w:sz w:val="28"/>
        </w:rPr>
        <w:t xml:space="preserve"> </w:t>
      </w:r>
      <w:r>
        <w:rPr>
          <w:sz w:val="28"/>
        </w:rPr>
        <w:t>i-го</w:t>
      </w:r>
      <w:r w:rsidR="00C7301D">
        <w:rPr>
          <w:sz w:val="28"/>
        </w:rPr>
        <w:t xml:space="preserve"> </w:t>
      </w:r>
      <w:r>
        <w:rPr>
          <w:sz w:val="28"/>
        </w:rPr>
        <w:t>показател</w:t>
      </w:r>
      <w:r w:rsidR="00C7301D">
        <w:rPr>
          <w:sz w:val="28"/>
        </w:rPr>
        <w:t xml:space="preserve">я </w:t>
      </w:r>
      <w:r>
        <w:rPr>
          <w:sz w:val="28"/>
        </w:rPr>
        <w:t>профилактических</w:t>
      </w:r>
      <w:r w:rsidR="00C7301D">
        <w:rPr>
          <w:sz w:val="28"/>
        </w:rPr>
        <w:t xml:space="preserve"> </w:t>
      </w:r>
      <w:r>
        <w:rPr>
          <w:sz w:val="28"/>
        </w:rPr>
        <w:t>мероприятий;</w:t>
      </w:r>
    </w:p>
    <w:p w:rsidR="008F37A7" w:rsidRDefault="0052279A">
      <w:pPr>
        <w:pStyle w:val="a4"/>
        <w:numPr>
          <w:ilvl w:val="0"/>
          <w:numId w:val="1"/>
        </w:numPr>
        <w:tabs>
          <w:tab w:val="left" w:pos="1105"/>
        </w:tabs>
        <w:spacing w:line="321" w:lineRule="exact"/>
        <w:ind w:left="871" w:firstLine="69"/>
        <w:rPr>
          <w:sz w:val="28"/>
        </w:rPr>
      </w:pPr>
      <w:r>
        <w:rPr>
          <w:sz w:val="28"/>
        </w:rPr>
        <w:t>плановое</w:t>
      </w:r>
      <w:r w:rsidR="00C7301D">
        <w:rPr>
          <w:sz w:val="28"/>
        </w:rPr>
        <w:t xml:space="preserve"> значении </w:t>
      </w:r>
      <w:r>
        <w:rPr>
          <w:sz w:val="28"/>
        </w:rPr>
        <w:t>i-го</w:t>
      </w:r>
      <w:r w:rsidR="00C7301D">
        <w:rPr>
          <w:sz w:val="28"/>
        </w:rPr>
        <w:t xml:space="preserve"> </w:t>
      </w:r>
      <w:r>
        <w:rPr>
          <w:sz w:val="28"/>
        </w:rPr>
        <w:t>показателя</w:t>
      </w:r>
      <w:r w:rsidR="00C7301D">
        <w:rPr>
          <w:sz w:val="28"/>
        </w:rPr>
        <w:t xml:space="preserve"> </w:t>
      </w:r>
      <w:r>
        <w:rPr>
          <w:sz w:val="28"/>
        </w:rPr>
        <w:t>профилактических</w:t>
      </w:r>
      <w:r w:rsidR="00C7301D">
        <w:rPr>
          <w:sz w:val="28"/>
        </w:rPr>
        <w:t xml:space="preserve"> </w:t>
      </w:r>
      <w:r>
        <w:rPr>
          <w:sz w:val="28"/>
        </w:rPr>
        <w:t>мероприятий.</w:t>
      </w:r>
    </w:p>
    <w:p w:rsidR="008F37A7" w:rsidRDefault="0052279A">
      <w:pPr>
        <w:pStyle w:val="a3"/>
        <w:spacing w:before="1"/>
        <w:ind w:right="129" w:firstLine="566"/>
      </w:pPr>
      <w:r>
        <w:t>В</w:t>
      </w:r>
      <w:r w:rsidR="00C7301D">
        <w:t xml:space="preserve"> </w:t>
      </w:r>
      <w:r>
        <w:t>случае</w:t>
      </w:r>
      <w:r w:rsidR="00C7301D">
        <w:t xml:space="preserve"> </w:t>
      </w:r>
      <w:r>
        <w:t>подсчета</w:t>
      </w:r>
      <w:r w:rsidR="00C7301D">
        <w:t xml:space="preserve"> </w:t>
      </w:r>
      <w:r>
        <w:t>"понижаемого"</w:t>
      </w:r>
      <w:r w:rsidR="00C7301D">
        <w:t xml:space="preserve"> </w:t>
      </w:r>
      <w:r>
        <w:t>показателя</w:t>
      </w:r>
      <w:r w:rsidR="00C7301D">
        <w:t xml:space="preserve"> </w:t>
      </w:r>
      <w:r>
        <w:t>отклонения</w:t>
      </w:r>
      <w:r w:rsidR="00C7301D">
        <w:t xml:space="preserve"> </w:t>
      </w:r>
      <w:r>
        <w:t>фактического</w:t>
      </w:r>
      <w:r w:rsidR="00C7301D">
        <w:t xml:space="preserve"> </w:t>
      </w:r>
      <w:r>
        <w:t>значения</w:t>
      </w:r>
      <w:r w:rsidR="00C7301D">
        <w:t xml:space="preserve"> </w:t>
      </w:r>
      <w:r>
        <w:t>показателя</w:t>
      </w:r>
      <w:r w:rsidR="00C7301D">
        <w:t xml:space="preserve"> </w:t>
      </w:r>
      <w:r>
        <w:t>от</w:t>
      </w:r>
      <w:r w:rsidR="00C7301D">
        <w:t xml:space="preserve"> </w:t>
      </w:r>
      <w:r>
        <w:t>планового</w:t>
      </w:r>
      <w:r w:rsidR="00C7301D">
        <w:t xml:space="preserve"> </w:t>
      </w:r>
      <w:r>
        <w:t>значения</w:t>
      </w:r>
      <w:r w:rsidR="00C7301D">
        <w:t xml:space="preserve"> </w:t>
      </w:r>
      <w:r>
        <w:t>показателя</w:t>
      </w:r>
      <w:r w:rsidR="00C7301D">
        <w:t xml:space="preserve"> </w:t>
      </w:r>
      <w:r>
        <w:t>профилактических</w:t>
      </w:r>
      <w:r w:rsidR="00C7301D">
        <w:t xml:space="preserve"> </w:t>
      </w:r>
      <w:r>
        <w:t>мероприятий</w:t>
      </w:r>
      <w:r w:rsidR="00C7301D">
        <w:t xml:space="preserve"> </w:t>
      </w:r>
      <w:r>
        <w:t>отклонение</w:t>
      </w:r>
      <w:r w:rsidR="00C7301D">
        <w:t xml:space="preserve"> </w:t>
      </w:r>
      <w:r>
        <w:t>определяется</w:t>
      </w:r>
      <w:r w:rsidR="00C7301D">
        <w:t xml:space="preserve"> </w:t>
      </w:r>
      <w:r>
        <w:t>по формуле:</w:t>
      </w:r>
    </w:p>
    <w:p w:rsidR="008F37A7" w:rsidRDefault="008F37A7">
      <w:pPr>
        <w:sectPr w:rsidR="008F37A7">
          <w:type w:val="continuous"/>
          <w:pgSz w:w="11910" w:h="16840"/>
          <w:pgMar w:top="1040" w:right="720" w:bottom="280" w:left="1680" w:header="720" w:footer="720" w:gutter="0"/>
          <w:cols w:space="720"/>
        </w:sectPr>
      </w:pPr>
    </w:p>
    <w:p w:rsidR="008F37A7" w:rsidRDefault="008F37A7">
      <w:pPr>
        <w:pStyle w:val="a3"/>
        <w:ind w:left="0" w:firstLine="0"/>
        <w:jc w:val="left"/>
        <w:rPr>
          <w:sz w:val="30"/>
        </w:rPr>
      </w:pPr>
    </w:p>
    <w:p w:rsidR="008F37A7" w:rsidRDefault="008F37A7">
      <w:pPr>
        <w:pStyle w:val="a3"/>
        <w:ind w:left="0" w:firstLine="0"/>
        <w:jc w:val="left"/>
        <w:rPr>
          <w:sz w:val="30"/>
        </w:rPr>
      </w:pPr>
    </w:p>
    <w:p w:rsidR="008F37A7" w:rsidRDefault="0052279A">
      <w:pPr>
        <w:pStyle w:val="a3"/>
        <w:spacing w:before="209"/>
        <w:ind w:left="871" w:firstLine="0"/>
        <w:jc w:val="left"/>
      </w:pPr>
      <w:r>
        <w:t>при</w:t>
      </w:r>
    </w:p>
    <w:p w:rsidR="008F37A7" w:rsidRDefault="0052279A">
      <w:pPr>
        <w:pStyle w:val="a3"/>
        <w:ind w:left="0" w:firstLine="0"/>
        <w:jc w:val="left"/>
        <w:rPr>
          <w:sz w:val="40"/>
        </w:rPr>
      </w:pPr>
      <w:r>
        <w:br w:type="column"/>
      </w:r>
    </w:p>
    <w:p w:rsidR="008F37A7" w:rsidRDefault="0052279A">
      <w:pPr>
        <w:spacing w:before="352"/>
        <w:ind w:left="68"/>
        <w:rPr>
          <w:sz w:val="28"/>
        </w:rPr>
      </w:pPr>
      <w:r>
        <w:rPr>
          <w:w w:val="95"/>
          <w:sz w:val="29"/>
        </w:rPr>
        <w:t>Ф</w:t>
      </w:r>
      <w:r>
        <w:rPr>
          <w:w w:val="95"/>
          <w:position w:val="-6"/>
          <w:sz w:val="16"/>
        </w:rPr>
        <w:t>i</w:t>
      </w:r>
      <w:r>
        <w:rPr>
          <w:rFonts w:ascii="Symbol" w:hAnsi="Symbol"/>
          <w:w w:val="95"/>
          <w:sz w:val="29"/>
        </w:rPr>
        <w:t></w:t>
      </w:r>
      <w:r>
        <w:rPr>
          <w:w w:val="95"/>
          <w:sz w:val="29"/>
        </w:rPr>
        <w:t>0%</w:t>
      </w:r>
      <w:r>
        <w:rPr>
          <w:w w:val="95"/>
          <w:position w:val="-5"/>
          <w:sz w:val="28"/>
        </w:rPr>
        <w:t>,то</w:t>
      </w:r>
    </w:p>
    <w:p w:rsidR="008F37A7" w:rsidRDefault="0052279A">
      <w:pPr>
        <w:spacing w:before="192"/>
        <w:ind w:right="27"/>
        <w:jc w:val="right"/>
        <w:rPr>
          <w:sz w:val="16"/>
        </w:rPr>
      </w:pPr>
      <w:r>
        <w:br w:type="column"/>
      </w:r>
      <w:r>
        <w:rPr>
          <w:w w:val="105"/>
          <w:sz w:val="28"/>
        </w:rPr>
        <w:lastRenderedPageBreak/>
        <w:t>В</w:t>
      </w:r>
      <w:r>
        <w:rPr>
          <w:w w:val="105"/>
          <w:position w:val="-6"/>
          <w:sz w:val="16"/>
        </w:rPr>
        <w:t>i</w:t>
      </w:r>
    </w:p>
    <w:p w:rsidR="008F37A7" w:rsidRDefault="004762C0">
      <w:pPr>
        <w:spacing w:before="254"/>
        <w:ind w:left="74"/>
        <w:rPr>
          <w:sz w:val="28"/>
        </w:rPr>
      </w:pPr>
      <w:r w:rsidRPr="004762C0">
        <w:pict>
          <v:line id="_x0000_s1027" style="position:absolute;left:0;text-align:left;z-index:-16040448;mso-position-horizontal-relative:page" from="314.15pt,-8.85pt" to="331.1pt,-8.85pt" strokeweight=".24786mm">
            <w10:wrap anchorx="page"/>
          </v:line>
        </w:pict>
      </w:r>
      <w:r w:rsidR="0052279A">
        <w:rPr>
          <w:spacing w:val="-3"/>
          <w:sz w:val="29"/>
        </w:rPr>
        <w:t>В</w:t>
      </w:r>
      <w:r w:rsidR="0052279A">
        <w:rPr>
          <w:spacing w:val="-3"/>
          <w:position w:val="-6"/>
          <w:sz w:val="16"/>
        </w:rPr>
        <w:t>i</w:t>
      </w:r>
      <w:r w:rsidR="0052279A">
        <w:rPr>
          <w:rFonts w:ascii="Symbol" w:hAnsi="Symbol"/>
          <w:spacing w:val="-2"/>
          <w:sz w:val="29"/>
        </w:rPr>
        <w:t></w:t>
      </w:r>
      <w:r w:rsidR="0052279A">
        <w:rPr>
          <w:spacing w:val="-2"/>
          <w:sz w:val="29"/>
        </w:rPr>
        <w:t>100%</w:t>
      </w:r>
      <w:r w:rsidR="0052279A">
        <w:rPr>
          <w:spacing w:val="-2"/>
          <w:position w:val="-5"/>
          <w:sz w:val="28"/>
        </w:rPr>
        <w:t>.</w:t>
      </w:r>
    </w:p>
    <w:p w:rsidR="008F37A7" w:rsidRDefault="0052279A">
      <w:pPr>
        <w:spacing w:before="99" w:line="165" w:lineRule="auto"/>
        <w:ind w:left="282" w:right="-2" w:hanging="254"/>
        <w:rPr>
          <w:sz w:val="16"/>
        </w:rPr>
      </w:pPr>
      <w:r>
        <w:br w:type="column"/>
      </w:r>
      <w:r>
        <w:rPr>
          <w:rFonts w:ascii="Symbol" w:hAnsi="Symbol"/>
          <w:w w:val="105"/>
          <w:sz w:val="28"/>
        </w:rPr>
        <w:lastRenderedPageBreak/>
        <w:t></w:t>
      </w:r>
      <w:r>
        <w:rPr>
          <w:w w:val="105"/>
          <w:position w:val="18"/>
          <w:sz w:val="28"/>
        </w:rPr>
        <w:t>Ф</w:t>
      </w:r>
      <w:r>
        <w:rPr>
          <w:w w:val="105"/>
          <w:position w:val="11"/>
          <w:sz w:val="16"/>
        </w:rPr>
        <w:t>i</w:t>
      </w:r>
      <w:r>
        <w:rPr>
          <w:rFonts w:ascii="Symbol" w:hAnsi="Symbol"/>
          <w:w w:val="105"/>
          <w:sz w:val="28"/>
        </w:rPr>
        <w:t></w:t>
      </w:r>
      <w:r>
        <w:rPr>
          <w:w w:val="105"/>
          <w:sz w:val="28"/>
        </w:rPr>
        <w:t>100%,П</w:t>
      </w:r>
      <w:r>
        <w:rPr>
          <w:w w:val="105"/>
          <w:position w:val="-6"/>
          <w:sz w:val="16"/>
        </w:rPr>
        <w:t>i</w:t>
      </w:r>
    </w:p>
    <w:p w:rsidR="008F37A7" w:rsidRDefault="0052279A">
      <w:pPr>
        <w:pStyle w:val="a3"/>
        <w:spacing w:before="6"/>
        <w:ind w:left="0" w:firstLine="0"/>
        <w:jc w:val="left"/>
        <w:rPr>
          <w:sz w:val="23"/>
        </w:rPr>
      </w:pPr>
      <w:r>
        <w:br w:type="column"/>
      </w:r>
    </w:p>
    <w:p w:rsidR="008F37A7" w:rsidRDefault="0052279A">
      <w:pPr>
        <w:pStyle w:val="a3"/>
        <w:ind w:left="5" w:firstLine="0"/>
        <w:jc w:val="left"/>
      </w:pPr>
      <w:r>
        <w:t>где:</w:t>
      </w:r>
    </w:p>
    <w:p w:rsidR="008F37A7" w:rsidRDefault="008F37A7">
      <w:pPr>
        <w:sectPr w:rsidR="008F37A7">
          <w:type w:val="continuous"/>
          <w:pgSz w:w="11910" w:h="16840"/>
          <w:pgMar w:top="1040" w:right="720" w:bottom="280" w:left="1680" w:header="720" w:footer="720" w:gutter="0"/>
          <w:cols w:num="5" w:space="720" w:equalWidth="0">
            <w:col w:w="1312" w:space="40"/>
            <w:col w:w="1510" w:space="39"/>
            <w:col w:w="1404" w:space="39"/>
            <w:col w:w="1547" w:space="40"/>
            <w:col w:w="3579"/>
          </w:cols>
        </w:sectPr>
      </w:pPr>
    </w:p>
    <w:p w:rsidR="008F37A7" w:rsidRDefault="0052279A">
      <w:pPr>
        <w:pStyle w:val="a3"/>
        <w:tabs>
          <w:tab w:val="left" w:pos="2082"/>
          <w:tab w:val="left" w:pos="4238"/>
          <w:tab w:val="left" w:pos="5925"/>
          <w:tab w:val="left" w:pos="7653"/>
        </w:tabs>
        <w:spacing w:before="8"/>
        <w:ind w:right="133" w:firstLine="566"/>
        <w:jc w:val="left"/>
      </w:pPr>
      <w:r>
        <w:lastRenderedPageBreak/>
        <w:t>Оценка</w:t>
      </w:r>
      <w:r>
        <w:tab/>
        <w:t>эффективности</w:t>
      </w:r>
      <w:r>
        <w:tab/>
        <w:t>реализации</w:t>
      </w:r>
      <w:r>
        <w:tab/>
        <w:t>Программы</w:t>
      </w:r>
      <w:r>
        <w:tab/>
      </w:r>
      <w:r>
        <w:rPr>
          <w:spacing w:val="-1"/>
        </w:rPr>
        <w:t>профилактики</w:t>
      </w:r>
      <w:r w:rsidR="00C7301D">
        <w:rPr>
          <w:spacing w:val="-1"/>
        </w:rPr>
        <w:t xml:space="preserve"> </w:t>
      </w:r>
      <w:r>
        <w:t>рассчитывается</w:t>
      </w:r>
      <w:r w:rsidR="00C7301D">
        <w:t xml:space="preserve"> </w:t>
      </w:r>
      <w:r>
        <w:t>по</w:t>
      </w:r>
      <w:r w:rsidR="00C7301D">
        <w:t xml:space="preserve"> </w:t>
      </w:r>
      <w:r>
        <w:t>следующей формуле:</w:t>
      </w:r>
    </w:p>
    <w:p w:rsidR="008F37A7" w:rsidRDefault="008F37A7">
      <w:pPr>
        <w:sectPr w:rsidR="008F37A7">
          <w:type w:val="continuous"/>
          <w:pgSz w:w="11910" w:h="16840"/>
          <w:pgMar w:top="1040" w:right="720" w:bottom="280" w:left="1680" w:header="720" w:footer="720" w:gutter="0"/>
          <w:cols w:space="720"/>
        </w:sectPr>
      </w:pPr>
    </w:p>
    <w:p w:rsidR="008F37A7" w:rsidRDefault="0052279A">
      <w:pPr>
        <w:spacing w:before="287"/>
        <w:jc w:val="right"/>
        <w:rPr>
          <w:sz w:val="16"/>
        </w:rPr>
      </w:pPr>
      <w:r>
        <w:rPr>
          <w:w w:val="105"/>
          <w:position w:val="7"/>
          <w:sz w:val="28"/>
        </w:rPr>
        <w:lastRenderedPageBreak/>
        <w:t>П</w:t>
      </w:r>
      <w:r>
        <w:rPr>
          <w:w w:val="105"/>
          <w:sz w:val="16"/>
        </w:rPr>
        <w:t>эф</w:t>
      </w:r>
    </w:p>
    <w:p w:rsidR="008F37A7" w:rsidRDefault="0052279A">
      <w:pPr>
        <w:spacing w:line="560" w:lineRule="exact"/>
        <w:ind w:left="58"/>
        <w:rPr>
          <w:sz w:val="28"/>
        </w:rPr>
      </w:pPr>
      <w:r>
        <w:br w:type="column"/>
      </w:r>
      <w:r>
        <w:rPr>
          <w:rFonts w:ascii="Symbol" w:hAnsi="Symbol"/>
          <w:w w:val="103"/>
          <w:position w:val="1"/>
          <w:sz w:val="28"/>
        </w:rPr>
        <w:lastRenderedPageBreak/>
        <w:t></w:t>
      </w:r>
      <w:r>
        <w:rPr>
          <w:rFonts w:ascii="Symbol" w:hAnsi="Symbol"/>
          <w:spacing w:val="37"/>
          <w:w w:val="101"/>
          <w:position w:val="16"/>
          <w:sz w:val="43"/>
        </w:rPr>
        <w:t></w:t>
      </w:r>
      <w:r>
        <w:rPr>
          <w:spacing w:val="-3"/>
          <w:w w:val="103"/>
          <w:position w:val="22"/>
          <w:sz w:val="28"/>
        </w:rPr>
        <w:t>B</w:t>
      </w:r>
      <w:r>
        <w:rPr>
          <w:w w:val="104"/>
          <w:position w:val="15"/>
          <w:sz w:val="16"/>
        </w:rPr>
        <w:t>i</w:t>
      </w:r>
      <w:r>
        <w:rPr>
          <w:w w:val="103"/>
          <w:position w:val="1"/>
          <w:sz w:val="28"/>
        </w:rPr>
        <w:t>,</w:t>
      </w:r>
      <w:r>
        <w:rPr>
          <w:spacing w:val="-1"/>
          <w:sz w:val="28"/>
        </w:rPr>
        <w:t>г</w:t>
      </w:r>
      <w:r>
        <w:rPr>
          <w:sz w:val="28"/>
        </w:rPr>
        <w:t>де</w:t>
      </w:r>
    </w:p>
    <w:p w:rsidR="008F37A7" w:rsidRDefault="004762C0">
      <w:pPr>
        <w:pStyle w:val="a3"/>
        <w:spacing w:line="270" w:lineRule="exact"/>
        <w:ind w:left="512" w:firstLine="0"/>
        <w:jc w:val="left"/>
      </w:pPr>
      <w:r>
        <w:pict>
          <v:line id="_x0000_s1026" style="position:absolute;left:0;text-align:left;z-index:-16039936;mso-position-horizontal-relative:page" from="333.05pt,-4.35pt" to="365.3pt,-4.35pt" strokeweight=".24786mm">
            <w10:wrap anchorx="page"/>
          </v:line>
        </w:pict>
      </w:r>
      <w:r w:rsidR="0052279A">
        <w:rPr>
          <w:w w:val="103"/>
        </w:rPr>
        <w:t>N</w:t>
      </w:r>
    </w:p>
    <w:p w:rsidR="008F37A7" w:rsidRDefault="008F37A7">
      <w:pPr>
        <w:spacing w:line="270" w:lineRule="exact"/>
        <w:sectPr w:rsidR="008F37A7">
          <w:type w:val="continuous"/>
          <w:pgSz w:w="11910" w:h="16840"/>
          <w:pgMar w:top="1040" w:right="720" w:bottom="280" w:left="1680" w:header="720" w:footer="720" w:gutter="0"/>
          <w:cols w:num="2" w:space="720" w:equalWidth="0">
            <w:col w:w="4653" w:space="40"/>
            <w:col w:w="4817"/>
          </w:cols>
        </w:sectPr>
      </w:pPr>
    </w:p>
    <w:p w:rsidR="008F37A7" w:rsidRDefault="0052279A">
      <w:pPr>
        <w:pStyle w:val="a3"/>
        <w:tabs>
          <w:tab w:val="left" w:pos="1605"/>
          <w:tab w:val="left" w:pos="1927"/>
          <w:tab w:val="left" w:pos="3261"/>
          <w:tab w:val="left" w:pos="4313"/>
          <w:tab w:val="left" w:pos="6375"/>
          <w:tab w:val="left" w:pos="7973"/>
        </w:tabs>
        <w:ind w:right="129" w:firstLine="566"/>
        <w:jc w:val="left"/>
      </w:pPr>
      <w:r>
        <w:lastRenderedPageBreak/>
        <w:t>Пэф</w:t>
      </w:r>
      <w:r>
        <w:tab/>
        <w:t>-</w:t>
      </w:r>
      <w:r>
        <w:tab/>
        <w:t>Итоговая</w:t>
      </w:r>
      <w:r>
        <w:tab/>
        <w:t>оценка</w:t>
      </w:r>
      <w:r>
        <w:tab/>
        <w:t>эффективности</w:t>
      </w:r>
      <w:r>
        <w:tab/>
        <w:t>реализации</w:t>
      </w:r>
      <w:r>
        <w:tab/>
      </w:r>
      <w:r>
        <w:rPr>
          <w:spacing w:val="-1"/>
        </w:rPr>
        <w:t>Программы</w:t>
      </w:r>
      <w:r w:rsidR="00C7301D">
        <w:rPr>
          <w:spacing w:val="-1"/>
        </w:rPr>
        <w:t xml:space="preserve"> </w:t>
      </w:r>
      <w:r>
        <w:t>профилактики;</w:t>
      </w:r>
    </w:p>
    <w:p w:rsidR="008F37A7" w:rsidRDefault="008F37A7">
      <w:pPr>
        <w:sectPr w:rsidR="008F37A7">
          <w:type w:val="continuous"/>
          <w:pgSz w:w="11910" w:h="16840"/>
          <w:pgMar w:top="1040" w:right="720" w:bottom="280" w:left="1680" w:header="720" w:footer="720" w:gutter="0"/>
          <w:cols w:space="720"/>
        </w:sectPr>
      </w:pPr>
    </w:p>
    <w:p w:rsidR="008F37A7" w:rsidRDefault="0052279A">
      <w:pPr>
        <w:spacing w:line="484" w:lineRule="exact"/>
        <w:ind w:left="913"/>
        <w:rPr>
          <w:sz w:val="17"/>
        </w:rPr>
      </w:pPr>
      <w:r>
        <w:rPr>
          <w:rFonts w:ascii="Symbol" w:hAnsi="Symbol"/>
          <w:spacing w:val="32"/>
          <w:position w:val="1"/>
          <w:sz w:val="44"/>
        </w:rPr>
        <w:lastRenderedPageBreak/>
        <w:t></w:t>
      </w:r>
      <w:r>
        <w:rPr>
          <w:spacing w:val="-6"/>
          <w:w w:val="101"/>
          <w:position w:val="8"/>
          <w:sz w:val="29"/>
        </w:rPr>
        <w:t>B</w:t>
      </w:r>
      <w:r>
        <w:rPr>
          <w:w w:val="99"/>
          <w:sz w:val="17"/>
        </w:rPr>
        <w:t>i</w:t>
      </w:r>
    </w:p>
    <w:p w:rsidR="008F37A7" w:rsidRDefault="0052279A">
      <w:pPr>
        <w:pStyle w:val="a3"/>
        <w:tabs>
          <w:tab w:val="left" w:pos="620"/>
          <w:tab w:val="left" w:pos="1614"/>
          <w:tab w:val="left" w:pos="3263"/>
          <w:tab w:val="left" w:pos="5038"/>
          <w:tab w:val="left" w:pos="6387"/>
        </w:tabs>
        <w:spacing w:before="110"/>
        <w:ind w:left="280" w:firstLine="0"/>
        <w:jc w:val="left"/>
      </w:pPr>
      <w:r>
        <w:br w:type="column"/>
      </w:r>
      <w:r>
        <w:lastRenderedPageBreak/>
        <w:t>-</w:t>
      </w:r>
      <w:r>
        <w:tab/>
        <w:t>сумма</w:t>
      </w:r>
      <w:r>
        <w:tab/>
        <w:t>отклонений</w:t>
      </w:r>
      <w:r>
        <w:tab/>
        <w:t>фактических</w:t>
      </w:r>
      <w:r>
        <w:tab/>
        <w:t>значений</w:t>
      </w:r>
      <w:r>
        <w:tab/>
        <w:t>показателей</w:t>
      </w:r>
    </w:p>
    <w:p w:rsidR="008F37A7" w:rsidRDefault="008F37A7">
      <w:pPr>
        <w:sectPr w:rsidR="008F37A7">
          <w:type w:val="continuous"/>
          <w:pgSz w:w="11910" w:h="16840"/>
          <w:pgMar w:top="1040" w:right="720" w:bottom="280" w:left="1680" w:header="720" w:footer="720" w:gutter="0"/>
          <w:cols w:num="2" w:space="720" w:equalWidth="0">
            <w:col w:w="1500" w:space="40"/>
            <w:col w:w="7970"/>
          </w:cols>
        </w:sectPr>
      </w:pPr>
    </w:p>
    <w:p w:rsidR="008F37A7" w:rsidRDefault="0052279A">
      <w:pPr>
        <w:pStyle w:val="a3"/>
        <w:spacing w:before="9"/>
        <w:ind w:right="135" w:firstLine="0"/>
      </w:pPr>
      <w:r>
        <w:lastRenderedPageBreak/>
        <w:t>Программы профилактики от плановых значений по итогам календарного</w:t>
      </w:r>
      <w:r w:rsidR="00C7301D">
        <w:t xml:space="preserve"> </w:t>
      </w:r>
      <w:r>
        <w:t>года;</w:t>
      </w:r>
    </w:p>
    <w:p w:rsidR="008F37A7" w:rsidRDefault="0052279A">
      <w:pPr>
        <w:pStyle w:val="a3"/>
        <w:spacing w:line="321" w:lineRule="exact"/>
        <w:ind w:left="871" w:firstLine="0"/>
      </w:pPr>
      <w:r>
        <w:t>N-общее</w:t>
      </w:r>
      <w:r w:rsidR="00C7301D">
        <w:t xml:space="preserve"> </w:t>
      </w:r>
      <w:r>
        <w:t>количество</w:t>
      </w:r>
      <w:r w:rsidR="00C7301D">
        <w:t xml:space="preserve"> </w:t>
      </w:r>
      <w:r>
        <w:t>показателей</w:t>
      </w:r>
      <w:r w:rsidR="00C7301D">
        <w:t xml:space="preserve"> </w:t>
      </w:r>
      <w:r>
        <w:t>Программы</w:t>
      </w:r>
      <w:r w:rsidR="00C7301D">
        <w:t xml:space="preserve"> </w:t>
      </w:r>
      <w:r>
        <w:t>профилактики.</w:t>
      </w:r>
    </w:p>
    <w:p w:rsidR="008F37A7" w:rsidRDefault="0052279A">
      <w:pPr>
        <w:pStyle w:val="a3"/>
        <w:ind w:right="129" w:firstLine="566"/>
      </w:pPr>
      <w:r>
        <w:t>В</w:t>
      </w:r>
      <w:r w:rsidR="00C7301D">
        <w:t xml:space="preserve"> </w:t>
      </w:r>
      <w:r>
        <w:t>случае,</w:t>
      </w:r>
      <w:r w:rsidR="00C7301D">
        <w:t xml:space="preserve"> </w:t>
      </w:r>
      <w:r>
        <w:t>если</w:t>
      </w:r>
      <w:r w:rsidR="00C7301D">
        <w:t xml:space="preserve"> </w:t>
      </w:r>
      <w:r>
        <w:t>оценка</w:t>
      </w:r>
      <w:r w:rsidR="00C7301D">
        <w:t xml:space="preserve"> </w:t>
      </w:r>
      <w:r>
        <w:t>эффективности</w:t>
      </w:r>
      <w:r w:rsidR="00C7301D">
        <w:t xml:space="preserve"> </w:t>
      </w:r>
      <w:r>
        <w:t>реализации</w:t>
      </w:r>
      <w:r w:rsidR="00C7301D">
        <w:t xml:space="preserve"> </w:t>
      </w:r>
      <w:r>
        <w:t>Программы</w:t>
      </w:r>
      <w:r w:rsidR="00C7301D">
        <w:t xml:space="preserve"> </w:t>
      </w:r>
      <w:r>
        <w:t>профилактики</w:t>
      </w:r>
      <w:r w:rsidR="00C7301D">
        <w:t xml:space="preserve"> </w:t>
      </w:r>
      <w:r>
        <w:t>более 100%,то считать</w:t>
      </w:r>
      <w:r w:rsidR="00C7301D">
        <w:t xml:space="preserve"> </w:t>
      </w:r>
      <w:r>
        <w:t>Пэф</w:t>
      </w:r>
      <w:r w:rsidR="00C7301D">
        <w:t xml:space="preserve"> </w:t>
      </w:r>
      <w:r>
        <w:t>равным100 %.</w:t>
      </w:r>
    </w:p>
    <w:p w:rsidR="008F37A7" w:rsidRDefault="0052279A" w:rsidP="00C7301D">
      <w:pPr>
        <w:pStyle w:val="a3"/>
        <w:spacing w:before="1"/>
        <w:ind w:right="133" w:firstLine="566"/>
      </w:pPr>
      <w:r>
        <w:t>По</w:t>
      </w:r>
      <w:r w:rsidR="00C7301D">
        <w:t xml:space="preserve"> </w:t>
      </w:r>
      <w:r>
        <w:t>итогам</w:t>
      </w:r>
      <w:r w:rsidR="00C7301D">
        <w:t xml:space="preserve"> </w:t>
      </w:r>
      <w:r>
        <w:t>оценки</w:t>
      </w:r>
      <w:r w:rsidR="00C7301D">
        <w:t xml:space="preserve"> </w:t>
      </w:r>
      <w:r>
        <w:t>эффективности</w:t>
      </w:r>
      <w:r w:rsidR="00C7301D">
        <w:t xml:space="preserve"> </w:t>
      </w:r>
      <w:r>
        <w:t>реализации</w:t>
      </w:r>
      <w:r w:rsidR="00C7301D">
        <w:t xml:space="preserve"> </w:t>
      </w:r>
      <w:r>
        <w:t>Программы</w:t>
      </w:r>
      <w:r w:rsidR="00C7301D">
        <w:t xml:space="preserve"> </w:t>
      </w:r>
      <w:r>
        <w:t>профилактики</w:t>
      </w:r>
      <w:r w:rsidR="00C7301D">
        <w:t xml:space="preserve"> </w:t>
      </w:r>
      <w:r>
        <w:t>определяется</w:t>
      </w:r>
      <w:r w:rsidR="00C7301D">
        <w:t xml:space="preserve"> </w:t>
      </w:r>
      <w:r>
        <w:t>уровень</w:t>
      </w:r>
      <w:r w:rsidR="00C7301D">
        <w:t xml:space="preserve"> </w:t>
      </w:r>
      <w:r>
        <w:t>профилактической</w:t>
      </w:r>
      <w:r w:rsidR="00C7301D">
        <w:t xml:space="preserve"> </w:t>
      </w:r>
      <w:r>
        <w:t>работы</w:t>
      </w:r>
      <w:r w:rsidR="00C7301D">
        <w:t xml:space="preserve"> </w:t>
      </w:r>
      <w:r>
        <w:t>контрольного (надзорного)</w:t>
      </w:r>
      <w:r w:rsidR="00C7301D">
        <w:t xml:space="preserve"> </w:t>
      </w:r>
      <w:r>
        <w:t>органа.</w:t>
      </w:r>
    </w:p>
    <w:p w:rsidR="0055232D" w:rsidRDefault="0055232D" w:rsidP="0055232D">
      <w:pPr>
        <w:pStyle w:val="a3"/>
        <w:spacing w:before="79" w:line="242" w:lineRule="auto"/>
        <w:ind w:right="129"/>
      </w:pPr>
      <w:r>
        <w:t>В</w:t>
      </w:r>
      <w:r w:rsidR="00C7301D">
        <w:t xml:space="preserve"> </w:t>
      </w:r>
      <w:r>
        <w:t>случае,</w:t>
      </w:r>
      <w:r w:rsidR="00C7301D">
        <w:t xml:space="preserve"> </w:t>
      </w:r>
      <w:r>
        <w:t>если</w:t>
      </w:r>
      <w:r w:rsidR="00C7301D">
        <w:t xml:space="preserve"> </w:t>
      </w:r>
      <w:r>
        <w:t>оценка</w:t>
      </w:r>
      <w:r w:rsidR="00C7301D">
        <w:t xml:space="preserve"> </w:t>
      </w:r>
      <w:r>
        <w:t>эффективности</w:t>
      </w:r>
      <w:r w:rsidR="00C7301D">
        <w:t xml:space="preserve"> </w:t>
      </w:r>
      <w:r>
        <w:t>реализации</w:t>
      </w:r>
      <w:r w:rsidR="00C7301D">
        <w:t xml:space="preserve"> </w:t>
      </w:r>
      <w:r>
        <w:t>Программы</w:t>
      </w:r>
      <w:r w:rsidR="00C7301D">
        <w:t xml:space="preserve"> </w:t>
      </w:r>
      <w:r>
        <w:t>профилактики</w:t>
      </w:r>
      <w:r w:rsidR="00C7301D">
        <w:t xml:space="preserve"> </w:t>
      </w:r>
      <w:r>
        <w:t>более 100%,то считать</w:t>
      </w:r>
      <w:r w:rsidR="00C7301D">
        <w:t xml:space="preserve"> </w:t>
      </w:r>
      <w:r>
        <w:t>Пэф</w:t>
      </w:r>
      <w:r w:rsidR="00C7301D">
        <w:t xml:space="preserve"> </w:t>
      </w:r>
      <w:r>
        <w:t>равным100 %.</w:t>
      </w:r>
    </w:p>
    <w:p w:rsidR="003D216A" w:rsidRPr="003D216A" w:rsidRDefault="0055232D" w:rsidP="003D216A">
      <w:pPr>
        <w:pStyle w:val="a3"/>
        <w:ind w:right="134"/>
      </w:pPr>
      <w:r>
        <w:t>По</w:t>
      </w:r>
      <w:r w:rsidR="00C7301D">
        <w:t xml:space="preserve"> </w:t>
      </w:r>
      <w:r>
        <w:t>итогам</w:t>
      </w:r>
      <w:r w:rsidR="00C7301D">
        <w:t xml:space="preserve"> </w:t>
      </w:r>
      <w:r>
        <w:t>оценки</w:t>
      </w:r>
      <w:r w:rsidR="00C7301D">
        <w:t xml:space="preserve"> </w:t>
      </w:r>
      <w:r>
        <w:t>эффективности</w:t>
      </w:r>
      <w:r w:rsidR="00C7301D">
        <w:t xml:space="preserve"> </w:t>
      </w:r>
      <w:r>
        <w:t>реализации</w:t>
      </w:r>
      <w:r w:rsidR="00C7301D">
        <w:t xml:space="preserve"> </w:t>
      </w:r>
      <w:r>
        <w:t>программы</w:t>
      </w:r>
      <w:r w:rsidR="00C7301D">
        <w:t xml:space="preserve"> </w:t>
      </w:r>
      <w:r>
        <w:t>профилактики</w:t>
      </w:r>
      <w:r w:rsidR="00C7301D">
        <w:t xml:space="preserve"> </w:t>
      </w:r>
      <w:r>
        <w:t>определяется</w:t>
      </w:r>
      <w:r w:rsidR="00C7301D">
        <w:t xml:space="preserve"> </w:t>
      </w:r>
      <w:r>
        <w:t>уровень</w:t>
      </w:r>
      <w:r w:rsidR="00C7301D">
        <w:t xml:space="preserve"> </w:t>
      </w:r>
      <w:r>
        <w:t>профилактической</w:t>
      </w:r>
      <w:r w:rsidR="00C7301D">
        <w:t xml:space="preserve"> </w:t>
      </w:r>
      <w:r>
        <w:t>работы</w:t>
      </w:r>
      <w:r w:rsidR="00C7301D">
        <w:t xml:space="preserve"> </w:t>
      </w:r>
      <w:r>
        <w:t>контрольного (надзорного)</w:t>
      </w:r>
      <w:r w:rsidR="003D216A">
        <w:t xml:space="preserve"> </w:t>
      </w:r>
      <w:r>
        <w:t>органа.</w:t>
      </w: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81"/>
        <w:gridCol w:w="1702"/>
        <w:gridCol w:w="1418"/>
        <w:gridCol w:w="1416"/>
        <w:gridCol w:w="1562"/>
      </w:tblGrid>
      <w:tr w:rsidR="0055232D" w:rsidTr="006A4B2E">
        <w:trPr>
          <w:trHeight w:val="1456"/>
        </w:trPr>
        <w:tc>
          <w:tcPr>
            <w:tcW w:w="2981" w:type="dxa"/>
          </w:tcPr>
          <w:p w:rsidR="0055232D" w:rsidRDefault="0055232D" w:rsidP="006A4B2E">
            <w:pPr>
              <w:pStyle w:val="TableParagraph"/>
              <w:spacing w:line="275" w:lineRule="exact"/>
              <w:ind w:left="86" w:right="77"/>
              <w:jc w:val="center"/>
              <w:rPr>
                <w:sz w:val="24"/>
              </w:rPr>
            </w:pPr>
            <w:r>
              <w:rPr>
                <w:sz w:val="24"/>
              </w:rPr>
              <w:t>Итоговая</w:t>
            </w:r>
            <w:r w:rsidR="00C7301D">
              <w:rPr>
                <w:sz w:val="24"/>
              </w:rPr>
              <w:t xml:space="preserve"> </w:t>
            </w:r>
            <w:r>
              <w:rPr>
                <w:sz w:val="24"/>
              </w:rPr>
              <w:t>оценка</w:t>
            </w:r>
          </w:p>
          <w:p w:rsidR="0055232D" w:rsidRDefault="0055232D" w:rsidP="006A4B2E">
            <w:pPr>
              <w:pStyle w:val="TableParagraph"/>
              <w:ind w:left="88" w:right="77"/>
              <w:jc w:val="center"/>
              <w:rPr>
                <w:sz w:val="24"/>
              </w:rPr>
            </w:pPr>
            <w:r>
              <w:rPr>
                <w:sz w:val="24"/>
              </w:rPr>
              <w:t>эффективности реализации</w:t>
            </w:r>
            <w:r w:rsidR="00C7301D">
              <w:rPr>
                <w:sz w:val="24"/>
              </w:rPr>
              <w:t xml:space="preserve"> </w:t>
            </w:r>
            <w:r>
              <w:rPr>
                <w:sz w:val="24"/>
              </w:rPr>
              <w:t>программы</w:t>
            </w:r>
            <w:r w:rsidR="00C7301D">
              <w:rPr>
                <w:sz w:val="24"/>
              </w:rPr>
              <w:t xml:space="preserve"> </w:t>
            </w:r>
            <w:r>
              <w:rPr>
                <w:sz w:val="24"/>
              </w:rPr>
              <w:t>профилактики</w:t>
            </w:r>
          </w:p>
        </w:tc>
        <w:tc>
          <w:tcPr>
            <w:tcW w:w="1702" w:type="dxa"/>
          </w:tcPr>
          <w:p w:rsidR="0055232D" w:rsidRDefault="0055232D" w:rsidP="006A4B2E">
            <w:pPr>
              <w:pStyle w:val="TableParagraph"/>
              <w:ind w:left="12" w:right="1" w:firstLine="5"/>
              <w:jc w:val="center"/>
              <w:rPr>
                <w:sz w:val="24"/>
              </w:rPr>
            </w:pPr>
            <w:r>
              <w:rPr>
                <w:sz w:val="24"/>
              </w:rPr>
              <w:t>Выполнено</w:t>
            </w:r>
            <w:r w:rsidR="00C7301D">
              <w:rPr>
                <w:sz w:val="24"/>
              </w:rPr>
              <w:t xml:space="preserve"> </w:t>
            </w:r>
            <w:r>
              <w:rPr>
                <w:sz w:val="24"/>
              </w:rPr>
              <w:t>менее 50%</w:t>
            </w:r>
            <w:r w:rsidR="00C7301D">
              <w:rPr>
                <w:sz w:val="24"/>
              </w:rPr>
              <w:t xml:space="preserve"> </w:t>
            </w:r>
            <w:r>
              <w:rPr>
                <w:spacing w:val="-1"/>
                <w:sz w:val="24"/>
              </w:rPr>
              <w:t>профилактическ</w:t>
            </w:r>
            <w:r>
              <w:rPr>
                <w:sz w:val="24"/>
              </w:rPr>
              <w:t>их</w:t>
            </w:r>
            <w:r w:rsidR="00C7301D">
              <w:rPr>
                <w:sz w:val="24"/>
              </w:rPr>
              <w:t xml:space="preserve"> </w:t>
            </w:r>
            <w:r>
              <w:rPr>
                <w:sz w:val="24"/>
              </w:rPr>
              <w:t>мероприятий</w:t>
            </w:r>
          </w:p>
        </w:tc>
        <w:tc>
          <w:tcPr>
            <w:tcW w:w="1418" w:type="dxa"/>
          </w:tcPr>
          <w:p w:rsidR="0055232D" w:rsidRDefault="0055232D" w:rsidP="006A4B2E">
            <w:pPr>
              <w:pStyle w:val="TableParagraph"/>
              <w:ind w:left="31" w:right="21"/>
              <w:jc w:val="center"/>
              <w:rPr>
                <w:sz w:val="24"/>
              </w:rPr>
            </w:pPr>
            <w:r>
              <w:rPr>
                <w:sz w:val="24"/>
              </w:rPr>
              <w:t>Выполнено</w:t>
            </w:r>
            <w:r w:rsidR="00C7301D">
              <w:rPr>
                <w:sz w:val="24"/>
              </w:rPr>
              <w:t xml:space="preserve"> </w:t>
            </w:r>
            <w:r>
              <w:rPr>
                <w:sz w:val="24"/>
              </w:rPr>
              <w:t>от 51%до</w:t>
            </w:r>
          </w:p>
          <w:p w:rsidR="0055232D" w:rsidRDefault="0055232D" w:rsidP="006A4B2E">
            <w:pPr>
              <w:pStyle w:val="TableParagraph"/>
              <w:ind w:left="32" w:right="21"/>
              <w:jc w:val="center"/>
              <w:rPr>
                <w:sz w:val="24"/>
              </w:rPr>
            </w:pPr>
            <w:r>
              <w:rPr>
                <w:sz w:val="24"/>
              </w:rPr>
              <w:t>80%</w:t>
            </w:r>
          </w:p>
          <w:p w:rsidR="0055232D" w:rsidRDefault="00C7301D" w:rsidP="006A4B2E">
            <w:pPr>
              <w:pStyle w:val="TableParagraph"/>
              <w:ind w:left="33" w:right="21"/>
              <w:jc w:val="center"/>
              <w:rPr>
                <w:sz w:val="24"/>
              </w:rPr>
            </w:pPr>
            <w:r>
              <w:rPr>
                <w:sz w:val="24"/>
              </w:rPr>
              <w:t>П</w:t>
            </w:r>
            <w:r w:rsidR="0055232D">
              <w:rPr>
                <w:sz w:val="24"/>
              </w:rPr>
              <w:t>рофилактических</w:t>
            </w:r>
            <w:r>
              <w:rPr>
                <w:sz w:val="24"/>
              </w:rPr>
              <w:t xml:space="preserve"> мероприятий</w:t>
            </w:r>
          </w:p>
        </w:tc>
        <w:tc>
          <w:tcPr>
            <w:tcW w:w="1416" w:type="dxa"/>
          </w:tcPr>
          <w:p w:rsidR="0055232D" w:rsidRDefault="0055232D" w:rsidP="006A4B2E">
            <w:pPr>
              <w:pStyle w:val="TableParagraph"/>
              <w:ind w:left="34" w:right="22"/>
              <w:jc w:val="center"/>
              <w:rPr>
                <w:sz w:val="24"/>
              </w:rPr>
            </w:pPr>
            <w:r>
              <w:rPr>
                <w:sz w:val="24"/>
              </w:rPr>
              <w:t>Выполнено</w:t>
            </w:r>
            <w:r w:rsidR="00C7301D">
              <w:rPr>
                <w:sz w:val="24"/>
              </w:rPr>
              <w:t xml:space="preserve"> </w:t>
            </w:r>
            <w:r>
              <w:rPr>
                <w:sz w:val="24"/>
              </w:rPr>
              <w:t>от 81%до</w:t>
            </w:r>
          </w:p>
          <w:p w:rsidR="0055232D" w:rsidRDefault="0055232D" w:rsidP="006A4B2E">
            <w:pPr>
              <w:pStyle w:val="TableParagraph"/>
              <w:ind w:left="34" w:right="25"/>
              <w:jc w:val="center"/>
              <w:rPr>
                <w:sz w:val="24"/>
              </w:rPr>
            </w:pPr>
            <w:r>
              <w:rPr>
                <w:sz w:val="24"/>
              </w:rPr>
              <w:t>90%</w:t>
            </w:r>
          </w:p>
          <w:p w:rsidR="0055232D" w:rsidRDefault="00C7301D" w:rsidP="006A4B2E">
            <w:pPr>
              <w:pStyle w:val="TableParagraph"/>
              <w:ind w:left="34" w:right="18"/>
              <w:jc w:val="center"/>
              <w:rPr>
                <w:sz w:val="24"/>
              </w:rPr>
            </w:pPr>
            <w:r>
              <w:rPr>
                <w:sz w:val="24"/>
              </w:rPr>
              <w:t>П</w:t>
            </w:r>
            <w:r w:rsidR="0055232D">
              <w:rPr>
                <w:sz w:val="24"/>
              </w:rPr>
              <w:t>рофилактических</w:t>
            </w:r>
            <w:r>
              <w:rPr>
                <w:sz w:val="24"/>
              </w:rPr>
              <w:t xml:space="preserve"> мероприятий</w:t>
            </w:r>
          </w:p>
        </w:tc>
        <w:tc>
          <w:tcPr>
            <w:tcW w:w="1562" w:type="dxa"/>
          </w:tcPr>
          <w:p w:rsidR="0055232D" w:rsidRDefault="0055232D" w:rsidP="006A4B2E">
            <w:pPr>
              <w:pStyle w:val="TableParagraph"/>
              <w:ind w:left="195" w:right="179"/>
              <w:jc w:val="center"/>
              <w:rPr>
                <w:sz w:val="24"/>
              </w:rPr>
            </w:pPr>
            <w:r>
              <w:rPr>
                <w:sz w:val="24"/>
              </w:rPr>
              <w:t>Выполнено</w:t>
            </w:r>
            <w:r w:rsidR="00C7301D">
              <w:rPr>
                <w:sz w:val="24"/>
              </w:rPr>
              <w:t xml:space="preserve"> </w:t>
            </w:r>
            <w:r>
              <w:rPr>
                <w:sz w:val="24"/>
              </w:rPr>
              <w:t>от 91%до</w:t>
            </w:r>
          </w:p>
          <w:p w:rsidR="0055232D" w:rsidRDefault="0055232D" w:rsidP="006A4B2E">
            <w:pPr>
              <w:pStyle w:val="TableParagraph"/>
              <w:ind w:left="195" w:right="177"/>
              <w:jc w:val="center"/>
              <w:rPr>
                <w:sz w:val="24"/>
              </w:rPr>
            </w:pPr>
            <w:r>
              <w:rPr>
                <w:sz w:val="24"/>
              </w:rPr>
              <w:t>100%</w:t>
            </w:r>
          </w:p>
          <w:p w:rsidR="0055232D" w:rsidRDefault="00C7301D" w:rsidP="006A4B2E">
            <w:pPr>
              <w:pStyle w:val="TableParagraph"/>
              <w:ind w:left="56" w:right="36"/>
              <w:jc w:val="center"/>
              <w:rPr>
                <w:sz w:val="24"/>
              </w:rPr>
            </w:pPr>
            <w:r>
              <w:rPr>
                <w:sz w:val="24"/>
              </w:rPr>
              <w:t>П</w:t>
            </w:r>
            <w:r w:rsidR="0055232D">
              <w:rPr>
                <w:sz w:val="24"/>
              </w:rPr>
              <w:t>рофилактических</w:t>
            </w:r>
            <w:r>
              <w:rPr>
                <w:sz w:val="24"/>
              </w:rPr>
              <w:t xml:space="preserve"> мероприятий</w:t>
            </w:r>
          </w:p>
        </w:tc>
      </w:tr>
      <w:tr w:rsidR="0055232D" w:rsidTr="006A4B2E">
        <w:trPr>
          <w:trHeight w:val="1303"/>
        </w:trPr>
        <w:tc>
          <w:tcPr>
            <w:tcW w:w="2981" w:type="dxa"/>
          </w:tcPr>
          <w:p w:rsidR="0055232D" w:rsidRDefault="0055232D" w:rsidP="006A4B2E">
            <w:pPr>
              <w:pStyle w:val="TableParagraph"/>
              <w:ind w:left="98" w:right="87" w:hanging="1"/>
              <w:jc w:val="center"/>
              <w:rPr>
                <w:sz w:val="24"/>
              </w:rPr>
            </w:pPr>
            <w:r>
              <w:rPr>
                <w:sz w:val="24"/>
              </w:rPr>
              <w:t>Уровень результативности</w:t>
            </w:r>
            <w:r w:rsidR="00C7301D">
              <w:rPr>
                <w:sz w:val="24"/>
              </w:rPr>
              <w:t xml:space="preserve"> </w:t>
            </w:r>
            <w:r>
              <w:rPr>
                <w:sz w:val="24"/>
              </w:rPr>
              <w:t>профилактической работы</w:t>
            </w:r>
            <w:r w:rsidR="00C7301D">
              <w:rPr>
                <w:sz w:val="24"/>
              </w:rPr>
              <w:t xml:space="preserve"> </w:t>
            </w:r>
            <w:r>
              <w:rPr>
                <w:sz w:val="24"/>
              </w:rPr>
              <w:t>контрольного</w:t>
            </w:r>
            <w:r w:rsidR="002D01FD">
              <w:rPr>
                <w:sz w:val="24"/>
              </w:rPr>
              <w:t xml:space="preserve"> </w:t>
            </w:r>
            <w:r>
              <w:rPr>
                <w:sz w:val="24"/>
              </w:rPr>
              <w:t>(надзорного)</w:t>
            </w:r>
            <w:r w:rsidR="002D01FD">
              <w:rPr>
                <w:sz w:val="24"/>
              </w:rPr>
              <w:t xml:space="preserve"> </w:t>
            </w:r>
            <w:r>
              <w:rPr>
                <w:sz w:val="24"/>
              </w:rPr>
              <w:t>органа</w:t>
            </w:r>
          </w:p>
        </w:tc>
        <w:tc>
          <w:tcPr>
            <w:tcW w:w="1702" w:type="dxa"/>
          </w:tcPr>
          <w:p w:rsidR="0055232D" w:rsidRDefault="0055232D" w:rsidP="006A4B2E">
            <w:pPr>
              <w:pStyle w:val="TableParagraph"/>
              <w:ind w:left="444" w:right="44" w:hanging="368"/>
              <w:rPr>
                <w:sz w:val="24"/>
              </w:rPr>
            </w:pPr>
            <w:r>
              <w:rPr>
                <w:sz w:val="24"/>
              </w:rPr>
              <w:t>Недопустимый</w:t>
            </w:r>
            <w:r w:rsidR="00C7301D">
              <w:rPr>
                <w:sz w:val="24"/>
              </w:rPr>
              <w:t xml:space="preserve"> </w:t>
            </w:r>
            <w:r>
              <w:rPr>
                <w:sz w:val="24"/>
              </w:rPr>
              <w:t>уровень</w:t>
            </w:r>
          </w:p>
        </w:tc>
        <w:tc>
          <w:tcPr>
            <w:tcW w:w="1418" w:type="dxa"/>
          </w:tcPr>
          <w:p w:rsidR="0055232D" w:rsidRDefault="0055232D" w:rsidP="006A4B2E">
            <w:pPr>
              <w:pStyle w:val="TableParagraph"/>
              <w:ind w:left="300" w:right="270" w:firstLine="21"/>
              <w:rPr>
                <w:sz w:val="24"/>
              </w:rPr>
            </w:pPr>
            <w:r>
              <w:rPr>
                <w:sz w:val="24"/>
              </w:rPr>
              <w:t>Низкий</w:t>
            </w:r>
            <w:r w:rsidR="00C7301D">
              <w:rPr>
                <w:sz w:val="24"/>
              </w:rPr>
              <w:t xml:space="preserve"> </w:t>
            </w:r>
            <w:r>
              <w:rPr>
                <w:sz w:val="24"/>
              </w:rPr>
              <w:t>уровень</w:t>
            </w:r>
          </w:p>
        </w:tc>
        <w:tc>
          <w:tcPr>
            <w:tcW w:w="1416" w:type="dxa"/>
          </w:tcPr>
          <w:p w:rsidR="0055232D" w:rsidRDefault="0055232D" w:rsidP="006A4B2E">
            <w:pPr>
              <w:pStyle w:val="TableParagraph"/>
              <w:ind w:left="298" w:right="160" w:hanging="116"/>
              <w:rPr>
                <w:sz w:val="24"/>
              </w:rPr>
            </w:pPr>
            <w:r>
              <w:rPr>
                <w:spacing w:val="-1"/>
                <w:sz w:val="24"/>
              </w:rPr>
              <w:t>Плановый</w:t>
            </w:r>
            <w:r w:rsidR="00C7301D">
              <w:rPr>
                <w:spacing w:val="-1"/>
                <w:sz w:val="24"/>
              </w:rPr>
              <w:t xml:space="preserve"> </w:t>
            </w:r>
            <w:r>
              <w:rPr>
                <w:sz w:val="24"/>
              </w:rPr>
              <w:t>уровень</w:t>
            </w:r>
          </w:p>
        </w:tc>
        <w:tc>
          <w:tcPr>
            <w:tcW w:w="1562" w:type="dxa"/>
          </w:tcPr>
          <w:p w:rsidR="0055232D" w:rsidRDefault="0055232D" w:rsidP="006A4B2E">
            <w:pPr>
              <w:pStyle w:val="TableParagraph"/>
              <w:ind w:left="269" w:right="234" w:firstLine="79"/>
              <w:rPr>
                <w:sz w:val="24"/>
              </w:rPr>
            </w:pPr>
            <w:r>
              <w:rPr>
                <w:sz w:val="24"/>
              </w:rPr>
              <w:t>Уровень</w:t>
            </w:r>
            <w:r w:rsidR="00C7301D">
              <w:rPr>
                <w:sz w:val="24"/>
              </w:rPr>
              <w:t xml:space="preserve"> </w:t>
            </w:r>
            <w:r>
              <w:rPr>
                <w:sz w:val="24"/>
              </w:rPr>
              <w:t>лидерства</w:t>
            </w:r>
          </w:p>
        </w:tc>
      </w:tr>
    </w:tbl>
    <w:p w:rsidR="006061E2" w:rsidRDefault="006061E2" w:rsidP="003D216A">
      <w:pPr>
        <w:jc w:val="both"/>
        <w:rPr>
          <w:sz w:val="28"/>
          <w:szCs w:val="28"/>
        </w:rPr>
      </w:pPr>
    </w:p>
    <w:p w:rsidR="006061E2" w:rsidRPr="006061E2" w:rsidRDefault="006061E2" w:rsidP="003D216A">
      <w:pPr>
        <w:ind w:firstLine="720"/>
        <w:jc w:val="both"/>
        <w:rPr>
          <w:sz w:val="28"/>
          <w:szCs w:val="28"/>
        </w:rPr>
      </w:pPr>
      <w:r w:rsidRPr="006061E2">
        <w:rPr>
          <w:sz w:val="28"/>
          <w:szCs w:val="28"/>
        </w:rPr>
        <w:t>Отчетные показатели на 2024 год:</w:t>
      </w:r>
    </w:p>
    <w:tbl>
      <w:tblPr>
        <w:tblW w:w="0" w:type="auto"/>
        <w:tblInd w:w="292" w:type="dxa"/>
        <w:shd w:val="clear" w:color="auto" w:fill="FFFFFF"/>
        <w:tblCellMar>
          <w:left w:w="0" w:type="dxa"/>
          <w:right w:w="0" w:type="dxa"/>
        </w:tblCellMar>
        <w:tblLook w:val="04A0"/>
      </w:tblPr>
      <w:tblGrid>
        <w:gridCol w:w="339"/>
        <w:gridCol w:w="6841"/>
        <w:gridCol w:w="1892"/>
      </w:tblGrid>
      <w:tr w:rsidR="006061E2" w:rsidRPr="00D043D1" w:rsidTr="006061E2">
        <w:tc>
          <w:tcPr>
            <w:tcW w:w="339" w:type="dxa"/>
            <w:tcBorders>
              <w:top w:val="single" w:sz="6" w:space="0" w:color="000000"/>
              <w:left w:val="single" w:sz="6" w:space="0" w:color="000000"/>
              <w:bottom w:val="single" w:sz="6" w:space="0" w:color="000000"/>
              <w:right w:val="single" w:sz="6" w:space="0" w:color="000000"/>
            </w:tcBorders>
            <w:shd w:val="clear" w:color="auto" w:fill="FFFFFF"/>
          </w:tcPr>
          <w:p w:rsidR="006061E2" w:rsidRPr="00D043D1" w:rsidRDefault="006061E2" w:rsidP="006A4B2E">
            <w:pPr>
              <w:jc w:val="center"/>
              <w:rPr>
                <w:sz w:val="24"/>
              </w:rPr>
            </w:pPr>
            <w:r w:rsidRPr="00D043D1">
              <w:rPr>
                <w:sz w:val="24"/>
              </w:rPr>
              <w:t>№ п/п</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61E2" w:rsidRPr="00D043D1" w:rsidRDefault="006061E2" w:rsidP="006A4B2E">
            <w:pPr>
              <w:jc w:val="center"/>
              <w:rPr>
                <w:sz w:val="24"/>
              </w:rPr>
            </w:pPr>
            <w:r w:rsidRPr="00D043D1">
              <w:rPr>
                <w:sz w:val="24"/>
              </w:rPr>
              <w:t>Наименование показателя</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61E2" w:rsidRPr="00D043D1" w:rsidRDefault="006061E2" w:rsidP="006A4B2E">
            <w:pPr>
              <w:jc w:val="center"/>
              <w:rPr>
                <w:sz w:val="24"/>
              </w:rPr>
            </w:pPr>
            <w:r w:rsidRPr="00D043D1">
              <w:rPr>
                <w:sz w:val="24"/>
              </w:rPr>
              <w:t>Значение показателя</w:t>
            </w:r>
          </w:p>
        </w:tc>
      </w:tr>
      <w:tr w:rsidR="006061E2" w:rsidRPr="00D043D1" w:rsidTr="006061E2">
        <w:tc>
          <w:tcPr>
            <w:tcW w:w="339" w:type="dxa"/>
            <w:tcBorders>
              <w:top w:val="single" w:sz="6" w:space="0" w:color="000000"/>
              <w:left w:val="single" w:sz="6" w:space="0" w:color="000000"/>
              <w:bottom w:val="single" w:sz="6" w:space="0" w:color="000000"/>
              <w:right w:val="single" w:sz="6" w:space="0" w:color="000000"/>
            </w:tcBorders>
            <w:shd w:val="clear" w:color="auto" w:fill="FFFFFF"/>
          </w:tcPr>
          <w:p w:rsidR="006061E2" w:rsidRPr="00D043D1" w:rsidRDefault="006061E2" w:rsidP="006A4B2E">
            <w:pPr>
              <w:jc w:val="center"/>
              <w:rPr>
                <w:sz w:val="24"/>
              </w:rPr>
            </w:pPr>
            <w:r w:rsidRPr="00D043D1">
              <w:rPr>
                <w:sz w:val="24"/>
              </w:rPr>
              <w:t>1</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61E2" w:rsidRPr="00D043D1" w:rsidRDefault="006061E2" w:rsidP="006A4B2E">
            <w:pPr>
              <w:jc w:val="center"/>
              <w:rPr>
                <w:sz w:val="24"/>
              </w:rPr>
            </w:pPr>
            <w:r w:rsidRPr="00D043D1">
              <w:rPr>
                <w:sz w:val="24"/>
              </w:rPr>
              <w:t>2</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61E2" w:rsidRPr="00D043D1" w:rsidRDefault="006061E2" w:rsidP="006A4B2E">
            <w:pPr>
              <w:jc w:val="center"/>
              <w:rPr>
                <w:sz w:val="24"/>
              </w:rPr>
            </w:pPr>
            <w:r w:rsidRPr="00D043D1">
              <w:rPr>
                <w:sz w:val="24"/>
              </w:rPr>
              <w:t>3</w:t>
            </w:r>
          </w:p>
        </w:tc>
      </w:tr>
      <w:tr w:rsidR="006061E2" w:rsidRPr="00D043D1" w:rsidTr="006061E2">
        <w:tc>
          <w:tcPr>
            <w:tcW w:w="339" w:type="dxa"/>
            <w:tcBorders>
              <w:top w:val="single" w:sz="6" w:space="0" w:color="000000"/>
              <w:left w:val="single" w:sz="6" w:space="0" w:color="000000"/>
              <w:bottom w:val="single" w:sz="6" w:space="0" w:color="000000"/>
              <w:right w:val="single" w:sz="6" w:space="0" w:color="000000"/>
            </w:tcBorders>
            <w:shd w:val="clear" w:color="auto" w:fill="FFFFFF"/>
          </w:tcPr>
          <w:p w:rsidR="006061E2" w:rsidRPr="00D043D1" w:rsidRDefault="006061E2" w:rsidP="006A4B2E">
            <w:pPr>
              <w:jc w:val="center"/>
              <w:rPr>
                <w:sz w:val="24"/>
              </w:rPr>
            </w:pPr>
            <w:r w:rsidRPr="00D043D1">
              <w:rPr>
                <w:sz w:val="24"/>
              </w:rPr>
              <w:t>1</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61E2" w:rsidRPr="00D043D1" w:rsidRDefault="006061E2" w:rsidP="006A4B2E">
            <w:pPr>
              <w:rPr>
                <w:sz w:val="24"/>
              </w:rPr>
            </w:pPr>
            <w:r w:rsidRPr="00D043D1">
              <w:rPr>
                <w:sz w:val="24"/>
              </w:rPr>
              <w:t>Полнота информации, размещенной на официальном сайте контрольного органа в сети «Интернет»</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61E2" w:rsidRPr="00D043D1" w:rsidRDefault="006061E2" w:rsidP="006A4B2E">
            <w:pPr>
              <w:rPr>
                <w:sz w:val="24"/>
              </w:rPr>
            </w:pPr>
            <w:r w:rsidRPr="00D043D1">
              <w:rPr>
                <w:sz w:val="24"/>
              </w:rPr>
              <w:t>Не менее 100%</w:t>
            </w:r>
          </w:p>
        </w:tc>
      </w:tr>
      <w:tr w:rsidR="006061E2" w:rsidRPr="00D043D1" w:rsidTr="006061E2">
        <w:tc>
          <w:tcPr>
            <w:tcW w:w="339" w:type="dxa"/>
            <w:tcBorders>
              <w:top w:val="single" w:sz="6" w:space="0" w:color="000000"/>
              <w:left w:val="single" w:sz="6" w:space="0" w:color="000000"/>
              <w:bottom w:val="single" w:sz="6" w:space="0" w:color="000000"/>
              <w:right w:val="single" w:sz="6" w:space="0" w:color="000000"/>
            </w:tcBorders>
            <w:shd w:val="clear" w:color="auto" w:fill="FFFFFF"/>
          </w:tcPr>
          <w:p w:rsidR="006061E2" w:rsidRPr="00D043D1" w:rsidRDefault="006061E2" w:rsidP="006A4B2E">
            <w:pPr>
              <w:jc w:val="center"/>
              <w:rPr>
                <w:sz w:val="24"/>
              </w:rPr>
            </w:pPr>
            <w:r w:rsidRPr="00D043D1">
              <w:rPr>
                <w:sz w:val="24"/>
              </w:rPr>
              <w:t>2</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61E2" w:rsidRPr="00D043D1" w:rsidRDefault="006061E2" w:rsidP="006A4B2E">
            <w:pPr>
              <w:pStyle w:val="ConsPlusNormal"/>
              <w:ind w:firstLine="0"/>
              <w:rPr>
                <w:rFonts w:ascii="Times New Roman" w:hAnsi="Times New Roman" w:cs="Times New Roman"/>
                <w:sz w:val="24"/>
                <w:szCs w:val="24"/>
              </w:rPr>
            </w:pPr>
            <w:r w:rsidRPr="00D043D1">
              <w:rPr>
                <w:rFonts w:ascii="Times New Roman" w:hAnsi="Times New Roman" w:cs="Times New Roman"/>
                <w:sz w:val="24"/>
                <w:szCs w:val="24"/>
              </w:rPr>
              <w:t>Доля устраненных нарушений от</w:t>
            </w:r>
            <w:r>
              <w:rPr>
                <w:rFonts w:ascii="Times New Roman" w:hAnsi="Times New Roman" w:cs="Times New Roman"/>
                <w:sz w:val="24"/>
                <w:szCs w:val="24"/>
              </w:rPr>
              <w:t xml:space="preserve"> общего</w:t>
            </w:r>
            <w:r w:rsidRPr="00D043D1">
              <w:rPr>
                <w:rFonts w:ascii="Times New Roman" w:hAnsi="Times New Roman" w:cs="Times New Roman"/>
                <w:sz w:val="24"/>
                <w:szCs w:val="24"/>
              </w:rPr>
              <w:t xml:space="preserve"> числа </w:t>
            </w:r>
            <w:r>
              <w:rPr>
                <w:rFonts w:ascii="Times New Roman" w:hAnsi="Times New Roman" w:cs="Times New Roman"/>
                <w:sz w:val="24"/>
                <w:szCs w:val="24"/>
              </w:rPr>
              <w:t xml:space="preserve">нарушений, </w:t>
            </w:r>
            <w:r w:rsidRPr="00D043D1">
              <w:rPr>
                <w:rFonts w:ascii="Times New Roman" w:hAnsi="Times New Roman" w:cs="Times New Roman"/>
                <w:sz w:val="24"/>
                <w:szCs w:val="24"/>
              </w:rPr>
              <w:t>объявленных предостережен</w:t>
            </w:r>
            <w:r>
              <w:rPr>
                <w:rFonts w:ascii="Times New Roman" w:hAnsi="Times New Roman" w:cs="Times New Roman"/>
                <w:sz w:val="24"/>
                <w:szCs w:val="24"/>
              </w:rPr>
              <w:t xml:space="preserve">иями </w:t>
            </w:r>
            <w:r w:rsidRPr="00D043D1">
              <w:rPr>
                <w:rFonts w:ascii="Times New Roman" w:hAnsi="Times New Roman" w:cs="Times New Roman"/>
                <w:sz w:val="24"/>
                <w:szCs w:val="24"/>
              </w:rPr>
              <w:t>о недопустимости нарушения</w:t>
            </w:r>
            <w:r>
              <w:rPr>
                <w:rFonts w:ascii="Times New Roman" w:hAnsi="Times New Roman" w:cs="Times New Roman"/>
                <w:sz w:val="24"/>
                <w:szCs w:val="24"/>
              </w:rPr>
              <w:t xml:space="preserve"> обязательных</w:t>
            </w:r>
            <w:r w:rsidRPr="00D043D1">
              <w:rPr>
                <w:rFonts w:ascii="Times New Roman" w:hAnsi="Times New Roman" w:cs="Times New Roman"/>
                <w:sz w:val="24"/>
                <w:szCs w:val="24"/>
              </w:rPr>
              <w:t xml:space="preserve"> требований </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61E2" w:rsidRPr="00D043D1" w:rsidRDefault="006061E2" w:rsidP="006A4B2E">
            <w:pPr>
              <w:rPr>
                <w:sz w:val="24"/>
              </w:rPr>
            </w:pPr>
            <w:r w:rsidRPr="00D043D1">
              <w:rPr>
                <w:sz w:val="24"/>
              </w:rPr>
              <w:t xml:space="preserve">Не менее </w:t>
            </w:r>
            <w:r>
              <w:rPr>
                <w:sz w:val="24"/>
              </w:rPr>
              <w:t>6</w:t>
            </w:r>
            <w:r w:rsidRPr="00D043D1">
              <w:rPr>
                <w:sz w:val="24"/>
              </w:rPr>
              <w:t>0% опрошенных</w:t>
            </w:r>
          </w:p>
        </w:tc>
      </w:tr>
      <w:tr w:rsidR="006061E2" w:rsidRPr="00D043D1" w:rsidTr="006061E2">
        <w:tc>
          <w:tcPr>
            <w:tcW w:w="339" w:type="dxa"/>
            <w:tcBorders>
              <w:top w:val="single" w:sz="6" w:space="0" w:color="000000"/>
              <w:left w:val="single" w:sz="6" w:space="0" w:color="000000"/>
              <w:bottom w:val="single" w:sz="6" w:space="0" w:color="000000"/>
              <w:right w:val="single" w:sz="6" w:space="0" w:color="000000"/>
            </w:tcBorders>
            <w:shd w:val="clear" w:color="auto" w:fill="FFFFFF"/>
          </w:tcPr>
          <w:p w:rsidR="006061E2" w:rsidRPr="00D043D1" w:rsidRDefault="006061E2" w:rsidP="006A4B2E">
            <w:pPr>
              <w:jc w:val="center"/>
              <w:rPr>
                <w:sz w:val="24"/>
              </w:rPr>
            </w:pPr>
            <w:r w:rsidRPr="00D043D1">
              <w:rPr>
                <w:sz w:val="24"/>
              </w:rPr>
              <w:t>3</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61E2" w:rsidRPr="00D043D1" w:rsidRDefault="006061E2" w:rsidP="006A4B2E">
            <w:pPr>
              <w:pStyle w:val="ConsPlusNormal"/>
              <w:ind w:firstLine="0"/>
              <w:rPr>
                <w:rFonts w:ascii="Times New Roman" w:hAnsi="Times New Roman" w:cs="Times New Roman"/>
                <w:sz w:val="24"/>
                <w:szCs w:val="24"/>
              </w:rPr>
            </w:pPr>
            <w:r w:rsidRPr="00D043D1">
              <w:rPr>
                <w:rFonts w:ascii="Times New Roman" w:hAnsi="Times New Roman" w:cs="Times New Roman"/>
                <w:sz w:val="24"/>
                <w:szCs w:val="24"/>
              </w:rPr>
              <w:t>Доля лиц, получивших консультации, от общего количества обратившихся за консультациями</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61E2" w:rsidRPr="00D043D1" w:rsidRDefault="006061E2" w:rsidP="006A4B2E">
            <w:pPr>
              <w:rPr>
                <w:sz w:val="24"/>
              </w:rPr>
            </w:pPr>
            <w:r>
              <w:rPr>
                <w:sz w:val="24"/>
              </w:rPr>
              <w:t>Не менее 10</w:t>
            </w:r>
            <w:r w:rsidRPr="00D043D1">
              <w:rPr>
                <w:sz w:val="24"/>
              </w:rPr>
              <w:t>0% опрошенных</w:t>
            </w:r>
          </w:p>
        </w:tc>
      </w:tr>
      <w:tr w:rsidR="006061E2" w:rsidRPr="00D043D1" w:rsidTr="006061E2">
        <w:tc>
          <w:tcPr>
            <w:tcW w:w="339" w:type="dxa"/>
            <w:tcBorders>
              <w:top w:val="single" w:sz="6" w:space="0" w:color="000000"/>
              <w:left w:val="single" w:sz="6" w:space="0" w:color="000000"/>
              <w:bottom w:val="single" w:sz="6" w:space="0" w:color="000000"/>
              <w:right w:val="single" w:sz="6" w:space="0" w:color="000000"/>
            </w:tcBorders>
            <w:shd w:val="clear" w:color="auto" w:fill="FFFFFF"/>
          </w:tcPr>
          <w:p w:rsidR="006061E2" w:rsidRPr="00D043D1" w:rsidRDefault="006061E2" w:rsidP="006A4B2E">
            <w:pPr>
              <w:jc w:val="center"/>
              <w:rPr>
                <w:sz w:val="24"/>
              </w:rPr>
            </w:pPr>
            <w:r w:rsidRPr="00D043D1">
              <w:rPr>
                <w:sz w:val="24"/>
              </w:rPr>
              <w:t>4</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61E2" w:rsidRPr="00D043D1" w:rsidRDefault="006061E2" w:rsidP="006A4B2E">
            <w:pPr>
              <w:rPr>
                <w:sz w:val="24"/>
              </w:rPr>
            </w:pPr>
            <w:r w:rsidRPr="00D043D1">
              <w:rPr>
                <w:sz w:val="24"/>
              </w:rPr>
              <w:t>Выполнение профилактических мероприятий согласно перечню</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061E2" w:rsidRPr="00D043D1" w:rsidRDefault="006061E2" w:rsidP="006A4B2E">
            <w:pPr>
              <w:rPr>
                <w:sz w:val="24"/>
              </w:rPr>
            </w:pPr>
            <w:r w:rsidRPr="00D043D1">
              <w:rPr>
                <w:sz w:val="24"/>
              </w:rPr>
              <w:t>Не менее 100% мероприятий</w:t>
            </w:r>
          </w:p>
        </w:tc>
      </w:tr>
    </w:tbl>
    <w:p w:rsidR="006061E2" w:rsidRDefault="006061E2" w:rsidP="006061E2">
      <w:pPr>
        <w:ind w:firstLine="720"/>
        <w:jc w:val="both"/>
        <w:rPr>
          <w:szCs w:val="28"/>
        </w:rPr>
      </w:pPr>
    </w:p>
    <w:p w:rsidR="006061E2" w:rsidRPr="006061E2" w:rsidRDefault="006061E2" w:rsidP="006061E2">
      <w:pPr>
        <w:ind w:firstLine="720"/>
        <w:jc w:val="both"/>
        <w:rPr>
          <w:sz w:val="28"/>
          <w:szCs w:val="28"/>
        </w:rPr>
      </w:pPr>
      <w:r w:rsidRPr="006061E2">
        <w:rPr>
          <w:sz w:val="28"/>
          <w:szCs w:val="28"/>
        </w:rPr>
        <w:t xml:space="preserve">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w:t>
      </w:r>
      <w:r>
        <w:rPr>
          <w:sz w:val="28"/>
          <w:szCs w:val="28"/>
        </w:rPr>
        <w:t>Канеловского</w:t>
      </w:r>
      <w:r w:rsidRPr="006061E2">
        <w:rPr>
          <w:sz w:val="28"/>
          <w:szCs w:val="28"/>
        </w:rPr>
        <w:t xml:space="preserve"> сельского посел</w:t>
      </w:r>
      <w:r>
        <w:rPr>
          <w:sz w:val="28"/>
          <w:szCs w:val="28"/>
        </w:rPr>
        <w:t>ения Староминского</w:t>
      </w:r>
      <w:r w:rsidRPr="006061E2">
        <w:rPr>
          <w:sz w:val="28"/>
          <w:szCs w:val="28"/>
        </w:rPr>
        <w:t xml:space="preserve"> района в информационно-телекоммуникационной сети «Интернет».</w:t>
      </w:r>
    </w:p>
    <w:p w:rsidR="0055232D" w:rsidRDefault="0055232D">
      <w:pPr>
        <w:rPr>
          <w:sz w:val="28"/>
          <w:szCs w:val="28"/>
        </w:rPr>
      </w:pPr>
    </w:p>
    <w:p w:rsidR="00391F05" w:rsidRDefault="00391F05">
      <w:pPr>
        <w:rPr>
          <w:sz w:val="28"/>
          <w:szCs w:val="28"/>
        </w:rPr>
      </w:pPr>
    </w:p>
    <w:p w:rsidR="00391F05" w:rsidRDefault="00391F05">
      <w:pPr>
        <w:rPr>
          <w:sz w:val="28"/>
          <w:szCs w:val="28"/>
        </w:rPr>
      </w:pPr>
    </w:p>
    <w:p w:rsidR="00391F05" w:rsidRDefault="00391F05" w:rsidP="00391F05">
      <w:pPr>
        <w:jc w:val="both"/>
        <w:rPr>
          <w:sz w:val="28"/>
          <w:szCs w:val="28"/>
        </w:rPr>
      </w:pPr>
      <w:r>
        <w:rPr>
          <w:sz w:val="28"/>
          <w:szCs w:val="28"/>
        </w:rPr>
        <w:t>Глава Канеловского  сельского поселения</w:t>
      </w:r>
    </w:p>
    <w:p w:rsidR="00391F05" w:rsidRPr="006061E2" w:rsidRDefault="00391F05" w:rsidP="00391F05">
      <w:pPr>
        <w:rPr>
          <w:sz w:val="28"/>
          <w:szCs w:val="28"/>
        </w:rPr>
        <w:sectPr w:rsidR="00391F05" w:rsidRPr="006061E2">
          <w:type w:val="continuous"/>
          <w:pgSz w:w="11910" w:h="16840"/>
          <w:pgMar w:top="1040" w:right="720" w:bottom="280" w:left="1680" w:header="720" w:footer="720" w:gutter="0"/>
          <w:cols w:space="720"/>
        </w:sectPr>
      </w:pPr>
      <w:r>
        <w:rPr>
          <w:sz w:val="28"/>
          <w:szCs w:val="28"/>
        </w:rPr>
        <w:t>Староминского района                                                                         Л.Г.</w:t>
      </w:r>
      <w:r w:rsidR="00C7301D">
        <w:rPr>
          <w:sz w:val="28"/>
          <w:szCs w:val="28"/>
        </w:rPr>
        <w:t xml:space="preserve"> </w:t>
      </w:r>
      <w:r>
        <w:rPr>
          <w:sz w:val="28"/>
          <w:szCs w:val="28"/>
        </w:rPr>
        <w:t>Индыло</w:t>
      </w:r>
    </w:p>
    <w:p w:rsidR="0052279A" w:rsidRDefault="0052279A" w:rsidP="0055232D">
      <w:pPr>
        <w:pStyle w:val="a3"/>
        <w:spacing w:before="79" w:line="242" w:lineRule="auto"/>
        <w:ind w:left="0" w:right="129" w:firstLine="0"/>
      </w:pPr>
    </w:p>
    <w:sectPr w:rsidR="0052279A" w:rsidSect="00D54ADE">
      <w:pgSz w:w="11910" w:h="16840"/>
      <w:pgMar w:top="1040" w:right="720" w:bottom="280" w:left="1680" w:header="43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BF1" w:rsidRDefault="00064BF1">
      <w:r>
        <w:separator/>
      </w:r>
    </w:p>
  </w:endnote>
  <w:endnote w:type="continuationSeparator" w:id="1">
    <w:p w:rsidR="00064BF1" w:rsidRDefault="00064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BF1" w:rsidRDefault="00064BF1">
      <w:r>
        <w:separator/>
      </w:r>
    </w:p>
  </w:footnote>
  <w:footnote w:type="continuationSeparator" w:id="1">
    <w:p w:rsidR="00064BF1" w:rsidRDefault="00064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2E" w:rsidRDefault="004762C0">
    <w:pPr>
      <w:pStyle w:val="a3"/>
      <w:spacing w:line="14" w:lineRule="auto"/>
      <w:ind w:left="0" w:firstLine="0"/>
      <w:jc w:val="left"/>
      <w:rPr>
        <w:sz w:val="20"/>
      </w:rPr>
    </w:pPr>
    <w:r w:rsidRPr="004762C0">
      <w:pict>
        <v:shapetype id="_x0000_t202" coordsize="21600,21600" o:spt="202" path="m,l,21600r21600,l21600,xe">
          <v:stroke joinstyle="miter"/>
          <v:path gradientshapeok="t" o:connecttype="rect"/>
        </v:shapetype>
        <v:shape id="_x0000_s2049" type="#_x0000_t202" style="position:absolute;margin-left:316pt;margin-top:20.8pt;width:20.2pt;height:17.55pt;z-index:-251658752;mso-position-horizontal-relative:page;mso-position-vertical-relative:page" filled="f" stroked="f">
          <v:textbox style="mso-next-textbox:#_x0000_s2049" inset="0,0,0,0">
            <w:txbxContent>
              <w:p w:rsidR="006A4B2E" w:rsidRDefault="004762C0">
                <w:pPr>
                  <w:pStyle w:val="a3"/>
                  <w:spacing w:before="9"/>
                  <w:ind w:left="60" w:firstLine="0"/>
                  <w:jc w:val="left"/>
                </w:pPr>
                <w:fldSimple w:instr=" PAGE ">
                  <w:r w:rsidR="00A3776E">
                    <w:rPr>
                      <w:noProof/>
                    </w:rPr>
                    <w:t>2</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47C"/>
    <w:multiLevelType w:val="hybridMultilevel"/>
    <w:tmpl w:val="02B2D47A"/>
    <w:lvl w:ilvl="0" w:tplc="EDEC3C70">
      <w:start w:val="1"/>
      <w:numFmt w:val="decimal"/>
      <w:lvlText w:val="%1)"/>
      <w:lvlJc w:val="left"/>
      <w:pPr>
        <w:ind w:left="305" w:hanging="305"/>
      </w:pPr>
      <w:rPr>
        <w:rFonts w:ascii="Times New Roman" w:eastAsia="Times New Roman" w:hAnsi="Times New Roman" w:cs="Times New Roman" w:hint="default"/>
        <w:spacing w:val="0"/>
        <w:w w:val="100"/>
        <w:sz w:val="28"/>
        <w:szCs w:val="28"/>
        <w:lang w:val="ru-RU" w:eastAsia="en-US" w:bidi="ar-SA"/>
      </w:rPr>
    </w:lvl>
    <w:lvl w:ilvl="1" w:tplc="1FB003DA">
      <w:numFmt w:val="bullet"/>
      <w:lvlText w:val="•"/>
      <w:lvlJc w:val="left"/>
      <w:pPr>
        <w:ind w:left="1220" w:hanging="305"/>
      </w:pPr>
      <w:rPr>
        <w:rFonts w:hint="default"/>
        <w:lang w:val="ru-RU" w:eastAsia="en-US" w:bidi="ar-SA"/>
      </w:rPr>
    </w:lvl>
    <w:lvl w:ilvl="2" w:tplc="327E8C9E">
      <w:numFmt w:val="bullet"/>
      <w:lvlText w:val="•"/>
      <w:lvlJc w:val="left"/>
      <w:pPr>
        <w:ind w:left="2141" w:hanging="305"/>
      </w:pPr>
      <w:rPr>
        <w:rFonts w:hint="default"/>
        <w:lang w:val="ru-RU" w:eastAsia="en-US" w:bidi="ar-SA"/>
      </w:rPr>
    </w:lvl>
    <w:lvl w:ilvl="3" w:tplc="1ECE3B1E">
      <w:numFmt w:val="bullet"/>
      <w:lvlText w:val="•"/>
      <w:lvlJc w:val="left"/>
      <w:pPr>
        <w:ind w:left="3061" w:hanging="305"/>
      </w:pPr>
      <w:rPr>
        <w:rFonts w:hint="default"/>
        <w:lang w:val="ru-RU" w:eastAsia="en-US" w:bidi="ar-SA"/>
      </w:rPr>
    </w:lvl>
    <w:lvl w:ilvl="4" w:tplc="40F09FF2">
      <w:numFmt w:val="bullet"/>
      <w:lvlText w:val="•"/>
      <w:lvlJc w:val="left"/>
      <w:pPr>
        <w:ind w:left="3982" w:hanging="305"/>
      </w:pPr>
      <w:rPr>
        <w:rFonts w:hint="default"/>
        <w:lang w:val="ru-RU" w:eastAsia="en-US" w:bidi="ar-SA"/>
      </w:rPr>
    </w:lvl>
    <w:lvl w:ilvl="5" w:tplc="7770A8A2">
      <w:numFmt w:val="bullet"/>
      <w:lvlText w:val="•"/>
      <w:lvlJc w:val="left"/>
      <w:pPr>
        <w:ind w:left="4903" w:hanging="305"/>
      </w:pPr>
      <w:rPr>
        <w:rFonts w:hint="default"/>
        <w:lang w:val="ru-RU" w:eastAsia="en-US" w:bidi="ar-SA"/>
      </w:rPr>
    </w:lvl>
    <w:lvl w:ilvl="6" w:tplc="E4F2B05A">
      <w:numFmt w:val="bullet"/>
      <w:lvlText w:val="•"/>
      <w:lvlJc w:val="left"/>
      <w:pPr>
        <w:ind w:left="5823" w:hanging="305"/>
      </w:pPr>
      <w:rPr>
        <w:rFonts w:hint="default"/>
        <w:lang w:val="ru-RU" w:eastAsia="en-US" w:bidi="ar-SA"/>
      </w:rPr>
    </w:lvl>
    <w:lvl w:ilvl="7" w:tplc="ED4C3F6A">
      <w:numFmt w:val="bullet"/>
      <w:lvlText w:val="•"/>
      <w:lvlJc w:val="left"/>
      <w:pPr>
        <w:ind w:left="6744" w:hanging="305"/>
      </w:pPr>
      <w:rPr>
        <w:rFonts w:hint="default"/>
        <w:lang w:val="ru-RU" w:eastAsia="en-US" w:bidi="ar-SA"/>
      </w:rPr>
    </w:lvl>
    <w:lvl w:ilvl="8" w:tplc="3D4C15F4">
      <w:numFmt w:val="bullet"/>
      <w:lvlText w:val="•"/>
      <w:lvlJc w:val="left"/>
      <w:pPr>
        <w:ind w:left="7665" w:hanging="305"/>
      </w:pPr>
      <w:rPr>
        <w:rFonts w:hint="default"/>
        <w:lang w:val="ru-RU" w:eastAsia="en-US" w:bidi="ar-SA"/>
      </w:rPr>
    </w:lvl>
  </w:abstractNum>
  <w:abstractNum w:abstractNumId="1">
    <w:nsid w:val="06DD7247"/>
    <w:multiLevelType w:val="hybridMultilevel"/>
    <w:tmpl w:val="B7748160"/>
    <w:lvl w:ilvl="0" w:tplc="C81A42D8">
      <w:start w:val="1"/>
      <w:numFmt w:val="decimal"/>
      <w:lvlText w:val="%1)"/>
      <w:lvlJc w:val="left"/>
      <w:pPr>
        <w:ind w:left="305" w:hanging="422"/>
      </w:pPr>
      <w:rPr>
        <w:rFonts w:ascii="Times New Roman" w:eastAsia="Times New Roman" w:hAnsi="Times New Roman" w:cs="Times New Roman" w:hint="default"/>
        <w:w w:val="100"/>
        <w:sz w:val="28"/>
        <w:szCs w:val="28"/>
        <w:lang w:val="ru-RU" w:eastAsia="en-US" w:bidi="ar-SA"/>
      </w:rPr>
    </w:lvl>
    <w:lvl w:ilvl="1" w:tplc="D8527190">
      <w:numFmt w:val="bullet"/>
      <w:lvlText w:val="•"/>
      <w:lvlJc w:val="left"/>
      <w:pPr>
        <w:ind w:left="1220" w:hanging="422"/>
      </w:pPr>
      <w:rPr>
        <w:rFonts w:hint="default"/>
        <w:lang w:val="ru-RU" w:eastAsia="en-US" w:bidi="ar-SA"/>
      </w:rPr>
    </w:lvl>
    <w:lvl w:ilvl="2" w:tplc="2C2E5496">
      <w:numFmt w:val="bullet"/>
      <w:lvlText w:val="•"/>
      <w:lvlJc w:val="left"/>
      <w:pPr>
        <w:ind w:left="2141" w:hanging="422"/>
      </w:pPr>
      <w:rPr>
        <w:rFonts w:hint="default"/>
        <w:lang w:val="ru-RU" w:eastAsia="en-US" w:bidi="ar-SA"/>
      </w:rPr>
    </w:lvl>
    <w:lvl w:ilvl="3" w:tplc="551EFA96">
      <w:numFmt w:val="bullet"/>
      <w:lvlText w:val="•"/>
      <w:lvlJc w:val="left"/>
      <w:pPr>
        <w:ind w:left="3061" w:hanging="422"/>
      </w:pPr>
      <w:rPr>
        <w:rFonts w:hint="default"/>
        <w:lang w:val="ru-RU" w:eastAsia="en-US" w:bidi="ar-SA"/>
      </w:rPr>
    </w:lvl>
    <w:lvl w:ilvl="4" w:tplc="D1BA63F2">
      <w:numFmt w:val="bullet"/>
      <w:lvlText w:val="•"/>
      <w:lvlJc w:val="left"/>
      <w:pPr>
        <w:ind w:left="3982" w:hanging="422"/>
      </w:pPr>
      <w:rPr>
        <w:rFonts w:hint="default"/>
        <w:lang w:val="ru-RU" w:eastAsia="en-US" w:bidi="ar-SA"/>
      </w:rPr>
    </w:lvl>
    <w:lvl w:ilvl="5" w:tplc="9C9CB6F4">
      <w:numFmt w:val="bullet"/>
      <w:lvlText w:val="•"/>
      <w:lvlJc w:val="left"/>
      <w:pPr>
        <w:ind w:left="4903" w:hanging="422"/>
      </w:pPr>
      <w:rPr>
        <w:rFonts w:hint="default"/>
        <w:lang w:val="ru-RU" w:eastAsia="en-US" w:bidi="ar-SA"/>
      </w:rPr>
    </w:lvl>
    <w:lvl w:ilvl="6" w:tplc="23AE46F0">
      <w:numFmt w:val="bullet"/>
      <w:lvlText w:val="•"/>
      <w:lvlJc w:val="left"/>
      <w:pPr>
        <w:ind w:left="5823" w:hanging="422"/>
      </w:pPr>
      <w:rPr>
        <w:rFonts w:hint="default"/>
        <w:lang w:val="ru-RU" w:eastAsia="en-US" w:bidi="ar-SA"/>
      </w:rPr>
    </w:lvl>
    <w:lvl w:ilvl="7" w:tplc="EA5C7B38">
      <w:numFmt w:val="bullet"/>
      <w:lvlText w:val="•"/>
      <w:lvlJc w:val="left"/>
      <w:pPr>
        <w:ind w:left="6744" w:hanging="422"/>
      </w:pPr>
      <w:rPr>
        <w:rFonts w:hint="default"/>
        <w:lang w:val="ru-RU" w:eastAsia="en-US" w:bidi="ar-SA"/>
      </w:rPr>
    </w:lvl>
    <w:lvl w:ilvl="8" w:tplc="B8CE28B2">
      <w:numFmt w:val="bullet"/>
      <w:lvlText w:val="•"/>
      <w:lvlJc w:val="left"/>
      <w:pPr>
        <w:ind w:left="7665" w:hanging="422"/>
      </w:pPr>
      <w:rPr>
        <w:rFonts w:hint="default"/>
        <w:lang w:val="ru-RU" w:eastAsia="en-US" w:bidi="ar-SA"/>
      </w:rPr>
    </w:lvl>
  </w:abstractNum>
  <w:abstractNum w:abstractNumId="2">
    <w:nsid w:val="07CA0B18"/>
    <w:multiLevelType w:val="hybridMultilevel"/>
    <w:tmpl w:val="A4969B16"/>
    <w:lvl w:ilvl="0" w:tplc="28280C0C">
      <w:start w:val="1"/>
      <w:numFmt w:val="decimal"/>
      <w:lvlText w:val="%1)"/>
      <w:lvlJc w:val="left"/>
      <w:pPr>
        <w:ind w:left="305" w:hanging="473"/>
      </w:pPr>
      <w:rPr>
        <w:rFonts w:ascii="Times New Roman" w:eastAsia="Times New Roman" w:hAnsi="Times New Roman" w:cs="Times New Roman" w:hint="default"/>
        <w:spacing w:val="0"/>
        <w:w w:val="100"/>
        <w:sz w:val="28"/>
        <w:szCs w:val="28"/>
        <w:lang w:val="ru-RU" w:eastAsia="en-US" w:bidi="ar-SA"/>
      </w:rPr>
    </w:lvl>
    <w:lvl w:ilvl="1" w:tplc="7820E028">
      <w:numFmt w:val="bullet"/>
      <w:lvlText w:val="•"/>
      <w:lvlJc w:val="left"/>
      <w:pPr>
        <w:ind w:left="1220" w:hanging="473"/>
      </w:pPr>
      <w:rPr>
        <w:rFonts w:hint="default"/>
        <w:lang w:val="ru-RU" w:eastAsia="en-US" w:bidi="ar-SA"/>
      </w:rPr>
    </w:lvl>
    <w:lvl w:ilvl="2" w:tplc="D86EA5F2">
      <w:numFmt w:val="bullet"/>
      <w:lvlText w:val="•"/>
      <w:lvlJc w:val="left"/>
      <w:pPr>
        <w:ind w:left="2141" w:hanging="473"/>
      </w:pPr>
      <w:rPr>
        <w:rFonts w:hint="default"/>
        <w:lang w:val="ru-RU" w:eastAsia="en-US" w:bidi="ar-SA"/>
      </w:rPr>
    </w:lvl>
    <w:lvl w:ilvl="3" w:tplc="C262D5D6">
      <w:numFmt w:val="bullet"/>
      <w:lvlText w:val="•"/>
      <w:lvlJc w:val="left"/>
      <w:pPr>
        <w:ind w:left="3061" w:hanging="473"/>
      </w:pPr>
      <w:rPr>
        <w:rFonts w:hint="default"/>
        <w:lang w:val="ru-RU" w:eastAsia="en-US" w:bidi="ar-SA"/>
      </w:rPr>
    </w:lvl>
    <w:lvl w:ilvl="4" w:tplc="2766FFBE">
      <w:numFmt w:val="bullet"/>
      <w:lvlText w:val="•"/>
      <w:lvlJc w:val="left"/>
      <w:pPr>
        <w:ind w:left="3982" w:hanging="473"/>
      </w:pPr>
      <w:rPr>
        <w:rFonts w:hint="default"/>
        <w:lang w:val="ru-RU" w:eastAsia="en-US" w:bidi="ar-SA"/>
      </w:rPr>
    </w:lvl>
    <w:lvl w:ilvl="5" w:tplc="C83C4962">
      <w:numFmt w:val="bullet"/>
      <w:lvlText w:val="•"/>
      <w:lvlJc w:val="left"/>
      <w:pPr>
        <w:ind w:left="4903" w:hanging="473"/>
      </w:pPr>
      <w:rPr>
        <w:rFonts w:hint="default"/>
        <w:lang w:val="ru-RU" w:eastAsia="en-US" w:bidi="ar-SA"/>
      </w:rPr>
    </w:lvl>
    <w:lvl w:ilvl="6" w:tplc="B1DE3432">
      <w:numFmt w:val="bullet"/>
      <w:lvlText w:val="•"/>
      <w:lvlJc w:val="left"/>
      <w:pPr>
        <w:ind w:left="5823" w:hanging="473"/>
      </w:pPr>
      <w:rPr>
        <w:rFonts w:hint="default"/>
        <w:lang w:val="ru-RU" w:eastAsia="en-US" w:bidi="ar-SA"/>
      </w:rPr>
    </w:lvl>
    <w:lvl w:ilvl="7" w:tplc="A824ED2E">
      <w:numFmt w:val="bullet"/>
      <w:lvlText w:val="•"/>
      <w:lvlJc w:val="left"/>
      <w:pPr>
        <w:ind w:left="6744" w:hanging="473"/>
      </w:pPr>
      <w:rPr>
        <w:rFonts w:hint="default"/>
        <w:lang w:val="ru-RU" w:eastAsia="en-US" w:bidi="ar-SA"/>
      </w:rPr>
    </w:lvl>
    <w:lvl w:ilvl="8" w:tplc="AE9ADDDC">
      <w:numFmt w:val="bullet"/>
      <w:lvlText w:val="•"/>
      <w:lvlJc w:val="left"/>
      <w:pPr>
        <w:ind w:left="7665" w:hanging="473"/>
      </w:pPr>
      <w:rPr>
        <w:rFonts w:hint="default"/>
        <w:lang w:val="ru-RU" w:eastAsia="en-US" w:bidi="ar-SA"/>
      </w:rPr>
    </w:lvl>
  </w:abstractNum>
  <w:abstractNum w:abstractNumId="3">
    <w:nsid w:val="0C4B3995"/>
    <w:multiLevelType w:val="hybridMultilevel"/>
    <w:tmpl w:val="89A4EE62"/>
    <w:lvl w:ilvl="0" w:tplc="D212AFDE">
      <w:start w:val="1"/>
      <w:numFmt w:val="decimal"/>
      <w:lvlText w:val="%1)"/>
      <w:lvlJc w:val="left"/>
      <w:pPr>
        <w:ind w:left="305" w:hanging="305"/>
      </w:pPr>
      <w:rPr>
        <w:rFonts w:ascii="Times New Roman" w:eastAsia="Times New Roman" w:hAnsi="Times New Roman" w:cs="Times New Roman" w:hint="default"/>
        <w:spacing w:val="0"/>
        <w:w w:val="100"/>
        <w:sz w:val="28"/>
        <w:szCs w:val="28"/>
        <w:lang w:val="ru-RU" w:eastAsia="en-US" w:bidi="ar-SA"/>
      </w:rPr>
    </w:lvl>
    <w:lvl w:ilvl="1" w:tplc="80220CA8">
      <w:numFmt w:val="bullet"/>
      <w:lvlText w:val="•"/>
      <w:lvlJc w:val="left"/>
      <w:pPr>
        <w:ind w:left="1220" w:hanging="305"/>
      </w:pPr>
      <w:rPr>
        <w:rFonts w:hint="default"/>
        <w:lang w:val="ru-RU" w:eastAsia="en-US" w:bidi="ar-SA"/>
      </w:rPr>
    </w:lvl>
    <w:lvl w:ilvl="2" w:tplc="D576A4C6">
      <w:numFmt w:val="bullet"/>
      <w:lvlText w:val="•"/>
      <w:lvlJc w:val="left"/>
      <w:pPr>
        <w:ind w:left="2141" w:hanging="305"/>
      </w:pPr>
      <w:rPr>
        <w:rFonts w:hint="default"/>
        <w:lang w:val="ru-RU" w:eastAsia="en-US" w:bidi="ar-SA"/>
      </w:rPr>
    </w:lvl>
    <w:lvl w:ilvl="3" w:tplc="AC8A94AA">
      <w:numFmt w:val="bullet"/>
      <w:lvlText w:val="•"/>
      <w:lvlJc w:val="left"/>
      <w:pPr>
        <w:ind w:left="3061" w:hanging="305"/>
      </w:pPr>
      <w:rPr>
        <w:rFonts w:hint="default"/>
        <w:lang w:val="ru-RU" w:eastAsia="en-US" w:bidi="ar-SA"/>
      </w:rPr>
    </w:lvl>
    <w:lvl w:ilvl="4" w:tplc="C390212A">
      <w:numFmt w:val="bullet"/>
      <w:lvlText w:val="•"/>
      <w:lvlJc w:val="left"/>
      <w:pPr>
        <w:ind w:left="3982" w:hanging="305"/>
      </w:pPr>
      <w:rPr>
        <w:rFonts w:hint="default"/>
        <w:lang w:val="ru-RU" w:eastAsia="en-US" w:bidi="ar-SA"/>
      </w:rPr>
    </w:lvl>
    <w:lvl w:ilvl="5" w:tplc="B8A41A9C">
      <w:numFmt w:val="bullet"/>
      <w:lvlText w:val="•"/>
      <w:lvlJc w:val="left"/>
      <w:pPr>
        <w:ind w:left="4903" w:hanging="305"/>
      </w:pPr>
      <w:rPr>
        <w:rFonts w:hint="default"/>
        <w:lang w:val="ru-RU" w:eastAsia="en-US" w:bidi="ar-SA"/>
      </w:rPr>
    </w:lvl>
    <w:lvl w:ilvl="6" w:tplc="230AAD34">
      <w:numFmt w:val="bullet"/>
      <w:lvlText w:val="•"/>
      <w:lvlJc w:val="left"/>
      <w:pPr>
        <w:ind w:left="5823" w:hanging="305"/>
      </w:pPr>
      <w:rPr>
        <w:rFonts w:hint="default"/>
        <w:lang w:val="ru-RU" w:eastAsia="en-US" w:bidi="ar-SA"/>
      </w:rPr>
    </w:lvl>
    <w:lvl w:ilvl="7" w:tplc="4C6637FE">
      <w:numFmt w:val="bullet"/>
      <w:lvlText w:val="•"/>
      <w:lvlJc w:val="left"/>
      <w:pPr>
        <w:ind w:left="6744" w:hanging="305"/>
      </w:pPr>
      <w:rPr>
        <w:rFonts w:hint="default"/>
        <w:lang w:val="ru-RU" w:eastAsia="en-US" w:bidi="ar-SA"/>
      </w:rPr>
    </w:lvl>
    <w:lvl w:ilvl="8" w:tplc="5D46E30E">
      <w:numFmt w:val="bullet"/>
      <w:lvlText w:val="•"/>
      <w:lvlJc w:val="left"/>
      <w:pPr>
        <w:ind w:left="7665" w:hanging="305"/>
      </w:pPr>
      <w:rPr>
        <w:rFonts w:hint="default"/>
        <w:lang w:val="ru-RU" w:eastAsia="en-US" w:bidi="ar-SA"/>
      </w:rPr>
    </w:lvl>
  </w:abstractNum>
  <w:abstractNum w:abstractNumId="4">
    <w:nsid w:val="15B45725"/>
    <w:multiLevelType w:val="hybridMultilevel"/>
    <w:tmpl w:val="C3F654FE"/>
    <w:lvl w:ilvl="0" w:tplc="E642EE3A">
      <w:start w:val="1"/>
      <w:numFmt w:val="decimal"/>
      <w:lvlText w:val="%1)"/>
      <w:lvlJc w:val="left"/>
      <w:pPr>
        <w:ind w:left="305" w:hanging="305"/>
      </w:pPr>
      <w:rPr>
        <w:rFonts w:ascii="Times New Roman" w:eastAsia="Times New Roman" w:hAnsi="Times New Roman" w:cs="Times New Roman" w:hint="default"/>
        <w:spacing w:val="0"/>
        <w:w w:val="100"/>
        <w:sz w:val="28"/>
        <w:szCs w:val="28"/>
        <w:lang w:val="ru-RU" w:eastAsia="en-US" w:bidi="ar-SA"/>
      </w:rPr>
    </w:lvl>
    <w:lvl w:ilvl="1" w:tplc="A6A0C148">
      <w:numFmt w:val="bullet"/>
      <w:lvlText w:val="•"/>
      <w:lvlJc w:val="left"/>
      <w:pPr>
        <w:ind w:left="1220" w:hanging="305"/>
      </w:pPr>
      <w:rPr>
        <w:rFonts w:hint="default"/>
        <w:lang w:val="ru-RU" w:eastAsia="en-US" w:bidi="ar-SA"/>
      </w:rPr>
    </w:lvl>
    <w:lvl w:ilvl="2" w:tplc="5A60993C">
      <w:numFmt w:val="bullet"/>
      <w:lvlText w:val="•"/>
      <w:lvlJc w:val="left"/>
      <w:pPr>
        <w:ind w:left="2141" w:hanging="305"/>
      </w:pPr>
      <w:rPr>
        <w:rFonts w:hint="default"/>
        <w:lang w:val="ru-RU" w:eastAsia="en-US" w:bidi="ar-SA"/>
      </w:rPr>
    </w:lvl>
    <w:lvl w:ilvl="3" w:tplc="16D8AAAE">
      <w:numFmt w:val="bullet"/>
      <w:lvlText w:val="•"/>
      <w:lvlJc w:val="left"/>
      <w:pPr>
        <w:ind w:left="3061" w:hanging="305"/>
      </w:pPr>
      <w:rPr>
        <w:rFonts w:hint="default"/>
        <w:lang w:val="ru-RU" w:eastAsia="en-US" w:bidi="ar-SA"/>
      </w:rPr>
    </w:lvl>
    <w:lvl w:ilvl="4" w:tplc="669E2264">
      <w:numFmt w:val="bullet"/>
      <w:lvlText w:val="•"/>
      <w:lvlJc w:val="left"/>
      <w:pPr>
        <w:ind w:left="3982" w:hanging="305"/>
      </w:pPr>
      <w:rPr>
        <w:rFonts w:hint="default"/>
        <w:lang w:val="ru-RU" w:eastAsia="en-US" w:bidi="ar-SA"/>
      </w:rPr>
    </w:lvl>
    <w:lvl w:ilvl="5" w:tplc="D3D4ED24">
      <w:numFmt w:val="bullet"/>
      <w:lvlText w:val="•"/>
      <w:lvlJc w:val="left"/>
      <w:pPr>
        <w:ind w:left="4903" w:hanging="305"/>
      </w:pPr>
      <w:rPr>
        <w:rFonts w:hint="default"/>
        <w:lang w:val="ru-RU" w:eastAsia="en-US" w:bidi="ar-SA"/>
      </w:rPr>
    </w:lvl>
    <w:lvl w:ilvl="6" w:tplc="FB708FBC">
      <w:numFmt w:val="bullet"/>
      <w:lvlText w:val="•"/>
      <w:lvlJc w:val="left"/>
      <w:pPr>
        <w:ind w:left="5823" w:hanging="305"/>
      </w:pPr>
      <w:rPr>
        <w:rFonts w:hint="default"/>
        <w:lang w:val="ru-RU" w:eastAsia="en-US" w:bidi="ar-SA"/>
      </w:rPr>
    </w:lvl>
    <w:lvl w:ilvl="7" w:tplc="B3E4C2C4">
      <w:numFmt w:val="bullet"/>
      <w:lvlText w:val="•"/>
      <w:lvlJc w:val="left"/>
      <w:pPr>
        <w:ind w:left="6744" w:hanging="305"/>
      </w:pPr>
      <w:rPr>
        <w:rFonts w:hint="default"/>
        <w:lang w:val="ru-RU" w:eastAsia="en-US" w:bidi="ar-SA"/>
      </w:rPr>
    </w:lvl>
    <w:lvl w:ilvl="8" w:tplc="8E585A9E">
      <w:numFmt w:val="bullet"/>
      <w:lvlText w:val="•"/>
      <w:lvlJc w:val="left"/>
      <w:pPr>
        <w:ind w:left="7665" w:hanging="305"/>
      </w:pPr>
      <w:rPr>
        <w:rFonts w:hint="default"/>
        <w:lang w:val="ru-RU" w:eastAsia="en-US" w:bidi="ar-SA"/>
      </w:rPr>
    </w:lvl>
  </w:abstractNum>
  <w:abstractNum w:abstractNumId="5">
    <w:nsid w:val="178468EC"/>
    <w:multiLevelType w:val="hybridMultilevel"/>
    <w:tmpl w:val="D56E7054"/>
    <w:lvl w:ilvl="0" w:tplc="E0CECF38">
      <w:start w:val="1"/>
      <w:numFmt w:val="decimal"/>
      <w:lvlText w:val="%1."/>
      <w:lvlJc w:val="left"/>
      <w:pPr>
        <w:ind w:left="4" w:hanging="240"/>
      </w:pPr>
      <w:rPr>
        <w:rFonts w:ascii="Times New Roman" w:eastAsia="Times New Roman" w:hAnsi="Times New Roman" w:cs="Times New Roman" w:hint="default"/>
        <w:w w:val="100"/>
        <w:sz w:val="24"/>
        <w:szCs w:val="24"/>
        <w:lang w:val="ru-RU" w:eastAsia="en-US" w:bidi="ar-SA"/>
      </w:rPr>
    </w:lvl>
    <w:lvl w:ilvl="1" w:tplc="56FEA45E">
      <w:numFmt w:val="bullet"/>
      <w:lvlText w:val="•"/>
      <w:lvlJc w:val="left"/>
      <w:pPr>
        <w:ind w:left="693" w:hanging="240"/>
      </w:pPr>
      <w:rPr>
        <w:rFonts w:hint="default"/>
        <w:lang w:val="ru-RU" w:eastAsia="en-US" w:bidi="ar-SA"/>
      </w:rPr>
    </w:lvl>
    <w:lvl w:ilvl="2" w:tplc="2E781028">
      <w:numFmt w:val="bullet"/>
      <w:lvlText w:val="•"/>
      <w:lvlJc w:val="left"/>
      <w:pPr>
        <w:ind w:left="1387" w:hanging="240"/>
      </w:pPr>
      <w:rPr>
        <w:rFonts w:hint="default"/>
        <w:lang w:val="ru-RU" w:eastAsia="en-US" w:bidi="ar-SA"/>
      </w:rPr>
    </w:lvl>
    <w:lvl w:ilvl="3" w:tplc="410CD514">
      <w:numFmt w:val="bullet"/>
      <w:lvlText w:val="•"/>
      <w:lvlJc w:val="left"/>
      <w:pPr>
        <w:ind w:left="2081" w:hanging="240"/>
      </w:pPr>
      <w:rPr>
        <w:rFonts w:hint="default"/>
        <w:lang w:val="ru-RU" w:eastAsia="en-US" w:bidi="ar-SA"/>
      </w:rPr>
    </w:lvl>
    <w:lvl w:ilvl="4" w:tplc="1F4CE858">
      <w:numFmt w:val="bullet"/>
      <w:lvlText w:val="•"/>
      <w:lvlJc w:val="left"/>
      <w:pPr>
        <w:ind w:left="2775" w:hanging="240"/>
      </w:pPr>
      <w:rPr>
        <w:rFonts w:hint="default"/>
        <w:lang w:val="ru-RU" w:eastAsia="en-US" w:bidi="ar-SA"/>
      </w:rPr>
    </w:lvl>
    <w:lvl w:ilvl="5" w:tplc="01045BBA">
      <w:numFmt w:val="bullet"/>
      <w:lvlText w:val="•"/>
      <w:lvlJc w:val="left"/>
      <w:pPr>
        <w:ind w:left="3469" w:hanging="240"/>
      </w:pPr>
      <w:rPr>
        <w:rFonts w:hint="default"/>
        <w:lang w:val="ru-RU" w:eastAsia="en-US" w:bidi="ar-SA"/>
      </w:rPr>
    </w:lvl>
    <w:lvl w:ilvl="6" w:tplc="5748BB10">
      <w:numFmt w:val="bullet"/>
      <w:lvlText w:val="•"/>
      <w:lvlJc w:val="left"/>
      <w:pPr>
        <w:ind w:left="4163" w:hanging="240"/>
      </w:pPr>
      <w:rPr>
        <w:rFonts w:hint="default"/>
        <w:lang w:val="ru-RU" w:eastAsia="en-US" w:bidi="ar-SA"/>
      </w:rPr>
    </w:lvl>
    <w:lvl w:ilvl="7" w:tplc="DCF689C2">
      <w:numFmt w:val="bullet"/>
      <w:lvlText w:val="•"/>
      <w:lvlJc w:val="left"/>
      <w:pPr>
        <w:ind w:left="4857" w:hanging="240"/>
      </w:pPr>
      <w:rPr>
        <w:rFonts w:hint="default"/>
        <w:lang w:val="ru-RU" w:eastAsia="en-US" w:bidi="ar-SA"/>
      </w:rPr>
    </w:lvl>
    <w:lvl w:ilvl="8" w:tplc="5D16B320">
      <w:numFmt w:val="bullet"/>
      <w:lvlText w:val="•"/>
      <w:lvlJc w:val="left"/>
      <w:pPr>
        <w:ind w:left="5551" w:hanging="240"/>
      </w:pPr>
      <w:rPr>
        <w:rFonts w:hint="default"/>
        <w:lang w:val="ru-RU" w:eastAsia="en-US" w:bidi="ar-SA"/>
      </w:rPr>
    </w:lvl>
  </w:abstractNum>
  <w:abstractNum w:abstractNumId="6">
    <w:nsid w:val="18E125E3"/>
    <w:multiLevelType w:val="hybridMultilevel"/>
    <w:tmpl w:val="4A645D88"/>
    <w:lvl w:ilvl="0" w:tplc="9438D638">
      <w:start w:val="1"/>
      <w:numFmt w:val="decimal"/>
      <w:lvlText w:val="%1)"/>
      <w:lvlJc w:val="left"/>
      <w:pPr>
        <w:ind w:left="305" w:hanging="305"/>
      </w:pPr>
      <w:rPr>
        <w:rFonts w:ascii="Times New Roman" w:eastAsia="Times New Roman" w:hAnsi="Times New Roman" w:cs="Times New Roman" w:hint="default"/>
        <w:spacing w:val="0"/>
        <w:w w:val="100"/>
        <w:sz w:val="28"/>
        <w:szCs w:val="28"/>
        <w:lang w:val="ru-RU" w:eastAsia="en-US" w:bidi="ar-SA"/>
      </w:rPr>
    </w:lvl>
    <w:lvl w:ilvl="1" w:tplc="C62E4EA2">
      <w:numFmt w:val="bullet"/>
      <w:lvlText w:val="•"/>
      <w:lvlJc w:val="left"/>
      <w:pPr>
        <w:ind w:left="1220" w:hanging="305"/>
      </w:pPr>
      <w:rPr>
        <w:rFonts w:hint="default"/>
        <w:lang w:val="ru-RU" w:eastAsia="en-US" w:bidi="ar-SA"/>
      </w:rPr>
    </w:lvl>
    <w:lvl w:ilvl="2" w:tplc="ECD8B514">
      <w:numFmt w:val="bullet"/>
      <w:lvlText w:val="•"/>
      <w:lvlJc w:val="left"/>
      <w:pPr>
        <w:ind w:left="2141" w:hanging="305"/>
      </w:pPr>
      <w:rPr>
        <w:rFonts w:hint="default"/>
        <w:lang w:val="ru-RU" w:eastAsia="en-US" w:bidi="ar-SA"/>
      </w:rPr>
    </w:lvl>
    <w:lvl w:ilvl="3" w:tplc="6B9CD930">
      <w:numFmt w:val="bullet"/>
      <w:lvlText w:val="•"/>
      <w:lvlJc w:val="left"/>
      <w:pPr>
        <w:ind w:left="3061" w:hanging="305"/>
      </w:pPr>
      <w:rPr>
        <w:rFonts w:hint="default"/>
        <w:lang w:val="ru-RU" w:eastAsia="en-US" w:bidi="ar-SA"/>
      </w:rPr>
    </w:lvl>
    <w:lvl w:ilvl="4" w:tplc="920E948A">
      <w:numFmt w:val="bullet"/>
      <w:lvlText w:val="•"/>
      <w:lvlJc w:val="left"/>
      <w:pPr>
        <w:ind w:left="3982" w:hanging="305"/>
      </w:pPr>
      <w:rPr>
        <w:rFonts w:hint="default"/>
        <w:lang w:val="ru-RU" w:eastAsia="en-US" w:bidi="ar-SA"/>
      </w:rPr>
    </w:lvl>
    <w:lvl w:ilvl="5" w:tplc="F77E419C">
      <w:numFmt w:val="bullet"/>
      <w:lvlText w:val="•"/>
      <w:lvlJc w:val="left"/>
      <w:pPr>
        <w:ind w:left="4903" w:hanging="305"/>
      </w:pPr>
      <w:rPr>
        <w:rFonts w:hint="default"/>
        <w:lang w:val="ru-RU" w:eastAsia="en-US" w:bidi="ar-SA"/>
      </w:rPr>
    </w:lvl>
    <w:lvl w:ilvl="6" w:tplc="5BFEB17C">
      <w:numFmt w:val="bullet"/>
      <w:lvlText w:val="•"/>
      <w:lvlJc w:val="left"/>
      <w:pPr>
        <w:ind w:left="5823" w:hanging="305"/>
      </w:pPr>
      <w:rPr>
        <w:rFonts w:hint="default"/>
        <w:lang w:val="ru-RU" w:eastAsia="en-US" w:bidi="ar-SA"/>
      </w:rPr>
    </w:lvl>
    <w:lvl w:ilvl="7" w:tplc="8102913E">
      <w:numFmt w:val="bullet"/>
      <w:lvlText w:val="•"/>
      <w:lvlJc w:val="left"/>
      <w:pPr>
        <w:ind w:left="6744" w:hanging="305"/>
      </w:pPr>
      <w:rPr>
        <w:rFonts w:hint="default"/>
        <w:lang w:val="ru-RU" w:eastAsia="en-US" w:bidi="ar-SA"/>
      </w:rPr>
    </w:lvl>
    <w:lvl w:ilvl="8" w:tplc="89120E54">
      <w:numFmt w:val="bullet"/>
      <w:lvlText w:val="•"/>
      <w:lvlJc w:val="left"/>
      <w:pPr>
        <w:ind w:left="7665" w:hanging="305"/>
      </w:pPr>
      <w:rPr>
        <w:rFonts w:hint="default"/>
        <w:lang w:val="ru-RU" w:eastAsia="en-US" w:bidi="ar-SA"/>
      </w:rPr>
    </w:lvl>
  </w:abstractNum>
  <w:abstractNum w:abstractNumId="7">
    <w:nsid w:val="2BE075D4"/>
    <w:multiLevelType w:val="hybridMultilevel"/>
    <w:tmpl w:val="14F2FCFA"/>
    <w:lvl w:ilvl="0" w:tplc="87424F9A">
      <w:numFmt w:val="bullet"/>
      <w:lvlText w:val="-"/>
      <w:lvlJc w:val="left"/>
      <w:pPr>
        <w:ind w:left="305" w:hanging="240"/>
      </w:pPr>
      <w:rPr>
        <w:rFonts w:ascii="Times New Roman" w:eastAsia="Times New Roman" w:hAnsi="Times New Roman" w:cs="Times New Roman" w:hint="default"/>
        <w:w w:val="100"/>
        <w:sz w:val="28"/>
        <w:szCs w:val="28"/>
        <w:lang w:val="ru-RU" w:eastAsia="en-US" w:bidi="ar-SA"/>
      </w:rPr>
    </w:lvl>
    <w:lvl w:ilvl="1" w:tplc="5B2888EC">
      <w:numFmt w:val="bullet"/>
      <w:lvlText w:val="•"/>
      <w:lvlJc w:val="left"/>
      <w:pPr>
        <w:ind w:left="1220" w:hanging="240"/>
      </w:pPr>
      <w:rPr>
        <w:rFonts w:hint="default"/>
        <w:lang w:val="ru-RU" w:eastAsia="en-US" w:bidi="ar-SA"/>
      </w:rPr>
    </w:lvl>
    <w:lvl w:ilvl="2" w:tplc="6298F346">
      <w:numFmt w:val="bullet"/>
      <w:lvlText w:val="•"/>
      <w:lvlJc w:val="left"/>
      <w:pPr>
        <w:ind w:left="2141" w:hanging="240"/>
      </w:pPr>
      <w:rPr>
        <w:rFonts w:hint="default"/>
        <w:lang w:val="ru-RU" w:eastAsia="en-US" w:bidi="ar-SA"/>
      </w:rPr>
    </w:lvl>
    <w:lvl w:ilvl="3" w:tplc="8C82CF9E">
      <w:numFmt w:val="bullet"/>
      <w:lvlText w:val="•"/>
      <w:lvlJc w:val="left"/>
      <w:pPr>
        <w:ind w:left="3061" w:hanging="240"/>
      </w:pPr>
      <w:rPr>
        <w:rFonts w:hint="default"/>
        <w:lang w:val="ru-RU" w:eastAsia="en-US" w:bidi="ar-SA"/>
      </w:rPr>
    </w:lvl>
    <w:lvl w:ilvl="4" w:tplc="651C54AA">
      <w:numFmt w:val="bullet"/>
      <w:lvlText w:val="•"/>
      <w:lvlJc w:val="left"/>
      <w:pPr>
        <w:ind w:left="3982" w:hanging="240"/>
      </w:pPr>
      <w:rPr>
        <w:rFonts w:hint="default"/>
        <w:lang w:val="ru-RU" w:eastAsia="en-US" w:bidi="ar-SA"/>
      </w:rPr>
    </w:lvl>
    <w:lvl w:ilvl="5" w:tplc="7BBC495E">
      <w:numFmt w:val="bullet"/>
      <w:lvlText w:val="•"/>
      <w:lvlJc w:val="left"/>
      <w:pPr>
        <w:ind w:left="4903" w:hanging="240"/>
      </w:pPr>
      <w:rPr>
        <w:rFonts w:hint="default"/>
        <w:lang w:val="ru-RU" w:eastAsia="en-US" w:bidi="ar-SA"/>
      </w:rPr>
    </w:lvl>
    <w:lvl w:ilvl="6" w:tplc="FD1EF20A">
      <w:numFmt w:val="bullet"/>
      <w:lvlText w:val="•"/>
      <w:lvlJc w:val="left"/>
      <w:pPr>
        <w:ind w:left="5823" w:hanging="240"/>
      </w:pPr>
      <w:rPr>
        <w:rFonts w:hint="default"/>
        <w:lang w:val="ru-RU" w:eastAsia="en-US" w:bidi="ar-SA"/>
      </w:rPr>
    </w:lvl>
    <w:lvl w:ilvl="7" w:tplc="09E054E2">
      <w:numFmt w:val="bullet"/>
      <w:lvlText w:val="•"/>
      <w:lvlJc w:val="left"/>
      <w:pPr>
        <w:ind w:left="6744" w:hanging="240"/>
      </w:pPr>
      <w:rPr>
        <w:rFonts w:hint="default"/>
        <w:lang w:val="ru-RU" w:eastAsia="en-US" w:bidi="ar-SA"/>
      </w:rPr>
    </w:lvl>
    <w:lvl w:ilvl="8" w:tplc="B3F89DF0">
      <w:numFmt w:val="bullet"/>
      <w:lvlText w:val="•"/>
      <w:lvlJc w:val="left"/>
      <w:pPr>
        <w:ind w:left="7665" w:hanging="240"/>
      </w:pPr>
      <w:rPr>
        <w:rFonts w:hint="default"/>
        <w:lang w:val="ru-RU" w:eastAsia="en-US" w:bidi="ar-SA"/>
      </w:rPr>
    </w:lvl>
  </w:abstractNum>
  <w:abstractNum w:abstractNumId="8">
    <w:nsid w:val="307C3ED2"/>
    <w:multiLevelType w:val="hybridMultilevel"/>
    <w:tmpl w:val="834A41AC"/>
    <w:lvl w:ilvl="0" w:tplc="F488B2E2">
      <w:start w:val="1"/>
      <w:numFmt w:val="decimal"/>
      <w:lvlText w:val="%1."/>
      <w:lvlJc w:val="left"/>
      <w:pPr>
        <w:ind w:left="4" w:hanging="240"/>
      </w:pPr>
      <w:rPr>
        <w:rFonts w:ascii="Times New Roman" w:eastAsia="Times New Roman" w:hAnsi="Times New Roman" w:cs="Times New Roman" w:hint="default"/>
        <w:w w:val="100"/>
        <w:sz w:val="24"/>
        <w:szCs w:val="24"/>
        <w:lang w:val="ru-RU" w:eastAsia="en-US" w:bidi="ar-SA"/>
      </w:rPr>
    </w:lvl>
    <w:lvl w:ilvl="1" w:tplc="00A2B92C">
      <w:numFmt w:val="bullet"/>
      <w:lvlText w:val="•"/>
      <w:lvlJc w:val="left"/>
      <w:pPr>
        <w:ind w:left="693" w:hanging="240"/>
      </w:pPr>
      <w:rPr>
        <w:rFonts w:hint="default"/>
        <w:lang w:val="ru-RU" w:eastAsia="en-US" w:bidi="ar-SA"/>
      </w:rPr>
    </w:lvl>
    <w:lvl w:ilvl="2" w:tplc="5900F160">
      <w:numFmt w:val="bullet"/>
      <w:lvlText w:val="•"/>
      <w:lvlJc w:val="left"/>
      <w:pPr>
        <w:ind w:left="1387" w:hanging="240"/>
      </w:pPr>
      <w:rPr>
        <w:rFonts w:hint="default"/>
        <w:lang w:val="ru-RU" w:eastAsia="en-US" w:bidi="ar-SA"/>
      </w:rPr>
    </w:lvl>
    <w:lvl w:ilvl="3" w:tplc="8D600464">
      <w:numFmt w:val="bullet"/>
      <w:lvlText w:val="•"/>
      <w:lvlJc w:val="left"/>
      <w:pPr>
        <w:ind w:left="2081" w:hanging="240"/>
      </w:pPr>
      <w:rPr>
        <w:rFonts w:hint="default"/>
        <w:lang w:val="ru-RU" w:eastAsia="en-US" w:bidi="ar-SA"/>
      </w:rPr>
    </w:lvl>
    <w:lvl w:ilvl="4" w:tplc="C77EB138">
      <w:numFmt w:val="bullet"/>
      <w:lvlText w:val="•"/>
      <w:lvlJc w:val="left"/>
      <w:pPr>
        <w:ind w:left="2775" w:hanging="240"/>
      </w:pPr>
      <w:rPr>
        <w:rFonts w:hint="default"/>
        <w:lang w:val="ru-RU" w:eastAsia="en-US" w:bidi="ar-SA"/>
      </w:rPr>
    </w:lvl>
    <w:lvl w:ilvl="5" w:tplc="39049E62">
      <w:numFmt w:val="bullet"/>
      <w:lvlText w:val="•"/>
      <w:lvlJc w:val="left"/>
      <w:pPr>
        <w:ind w:left="3469" w:hanging="240"/>
      </w:pPr>
      <w:rPr>
        <w:rFonts w:hint="default"/>
        <w:lang w:val="ru-RU" w:eastAsia="en-US" w:bidi="ar-SA"/>
      </w:rPr>
    </w:lvl>
    <w:lvl w:ilvl="6" w:tplc="91DE9C44">
      <w:numFmt w:val="bullet"/>
      <w:lvlText w:val="•"/>
      <w:lvlJc w:val="left"/>
      <w:pPr>
        <w:ind w:left="4163" w:hanging="240"/>
      </w:pPr>
      <w:rPr>
        <w:rFonts w:hint="default"/>
        <w:lang w:val="ru-RU" w:eastAsia="en-US" w:bidi="ar-SA"/>
      </w:rPr>
    </w:lvl>
    <w:lvl w:ilvl="7" w:tplc="8BD84EB4">
      <w:numFmt w:val="bullet"/>
      <w:lvlText w:val="•"/>
      <w:lvlJc w:val="left"/>
      <w:pPr>
        <w:ind w:left="4857" w:hanging="240"/>
      </w:pPr>
      <w:rPr>
        <w:rFonts w:hint="default"/>
        <w:lang w:val="ru-RU" w:eastAsia="en-US" w:bidi="ar-SA"/>
      </w:rPr>
    </w:lvl>
    <w:lvl w:ilvl="8" w:tplc="CD62B02C">
      <w:numFmt w:val="bullet"/>
      <w:lvlText w:val="•"/>
      <w:lvlJc w:val="left"/>
      <w:pPr>
        <w:ind w:left="5551" w:hanging="240"/>
      </w:pPr>
      <w:rPr>
        <w:rFonts w:hint="default"/>
        <w:lang w:val="ru-RU" w:eastAsia="en-US" w:bidi="ar-SA"/>
      </w:rPr>
    </w:lvl>
  </w:abstractNum>
  <w:abstractNum w:abstractNumId="9">
    <w:nsid w:val="36ED67B2"/>
    <w:multiLevelType w:val="hybridMultilevel"/>
    <w:tmpl w:val="E52C516A"/>
    <w:lvl w:ilvl="0" w:tplc="D332A47A">
      <w:start w:val="3"/>
      <w:numFmt w:val="decimal"/>
      <w:lvlText w:val="%1."/>
      <w:lvlJc w:val="left"/>
      <w:pPr>
        <w:ind w:left="4" w:hanging="548"/>
      </w:pPr>
      <w:rPr>
        <w:rFonts w:ascii="Times New Roman" w:eastAsia="Times New Roman" w:hAnsi="Times New Roman" w:cs="Times New Roman" w:hint="default"/>
        <w:w w:val="100"/>
        <w:sz w:val="24"/>
        <w:szCs w:val="24"/>
        <w:lang w:val="ru-RU" w:eastAsia="en-US" w:bidi="ar-SA"/>
      </w:rPr>
    </w:lvl>
    <w:lvl w:ilvl="1" w:tplc="8DA8CF08">
      <w:numFmt w:val="bullet"/>
      <w:lvlText w:val="•"/>
      <w:lvlJc w:val="left"/>
      <w:pPr>
        <w:ind w:left="693" w:hanging="548"/>
      </w:pPr>
      <w:rPr>
        <w:rFonts w:hint="default"/>
        <w:lang w:val="ru-RU" w:eastAsia="en-US" w:bidi="ar-SA"/>
      </w:rPr>
    </w:lvl>
    <w:lvl w:ilvl="2" w:tplc="DE9213E8">
      <w:numFmt w:val="bullet"/>
      <w:lvlText w:val="•"/>
      <w:lvlJc w:val="left"/>
      <w:pPr>
        <w:ind w:left="1387" w:hanging="548"/>
      </w:pPr>
      <w:rPr>
        <w:rFonts w:hint="default"/>
        <w:lang w:val="ru-RU" w:eastAsia="en-US" w:bidi="ar-SA"/>
      </w:rPr>
    </w:lvl>
    <w:lvl w:ilvl="3" w:tplc="EF423B80">
      <w:numFmt w:val="bullet"/>
      <w:lvlText w:val="•"/>
      <w:lvlJc w:val="left"/>
      <w:pPr>
        <w:ind w:left="2081" w:hanging="548"/>
      </w:pPr>
      <w:rPr>
        <w:rFonts w:hint="default"/>
        <w:lang w:val="ru-RU" w:eastAsia="en-US" w:bidi="ar-SA"/>
      </w:rPr>
    </w:lvl>
    <w:lvl w:ilvl="4" w:tplc="1EDC3AB8">
      <w:numFmt w:val="bullet"/>
      <w:lvlText w:val="•"/>
      <w:lvlJc w:val="left"/>
      <w:pPr>
        <w:ind w:left="2775" w:hanging="548"/>
      </w:pPr>
      <w:rPr>
        <w:rFonts w:hint="default"/>
        <w:lang w:val="ru-RU" w:eastAsia="en-US" w:bidi="ar-SA"/>
      </w:rPr>
    </w:lvl>
    <w:lvl w:ilvl="5" w:tplc="39442FD8">
      <w:numFmt w:val="bullet"/>
      <w:lvlText w:val="•"/>
      <w:lvlJc w:val="left"/>
      <w:pPr>
        <w:ind w:left="3469" w:hanging="548"/>
      </w:pPr>
      <w:rPr>
        <w:rFonts w:hint="default"/>
        <w:lang w:val="ru-RU" w:eastAsia="en-US" w:bidi="ar-SA"/>
      </w:rPr>
    </w:lvl>
    <w:lvl w:ilvl="6" w:tplc="F2065D5A">
      <w:numFmt w:val="bullet"/>
      <w:lvlText w:val="•"/>
      <w:lvlJc w:val="left"/>
      <w:pPr>
        <w:ind w:left="4163" w:hanging="548"/>
      </w:pPr>
      <w:rPr>
        <w:rFonts w:hint="default"/>
        <w:lang w:val="ru-RU" w:eastAsia="en-US" w:bidi="ar-SA"/>
      </w:rPr>
    </w:lvl>
    <w:lvl w:ilvl="7" w:tplc="9BEC200C">
      <w:numFmt w:val="bullet"/>
      <w:lvlText w:val="•"/>
      <w:lvlJc w:val="left"/>
      <w:pPr>
        <w:ind w:left="4857" w:hanging="548"/>
      </w:pPr>
      <w:rPr>
        <w:rFonts w:hint="default"/>
        <w:lang w:val="ru-RU" w:eastAsia="en-US" w:bidi="ar-SA"/>
      </w:rPr>
    </w:lvl>
    <w:lvl w:ilvl="8" w:tplc="EACE852E">
      <w:numFmt w:val="bullet"/>
      <w:lvlText w:val="•"/>
      <w:lvlJc w:val="left"/>
      <w:pPr>
        <w:ind w:left="5551" w:hanging="548"/>
      </w:pPr>
      <w:rPr>
        <w:rFonts w:hint="default"/>
        <w:lang w:val="ru-RU" w:eastAsia="en-US" w:bidi="ar-SA"/>
      </w:rPr>
    </w:lvl>
  </w:abstractNum>
  <w:abstractNum w:abstractNumId="10">
    <w:nsid w:val="3E9228EC"/>
    <w:multiLevelType w:val="hybridMultilevel"/>
    <w:tmpl w:val="255485A6"/>
    <w:lvl w:ilvl="0" w:tplc="B31CCDDC">
      <w:start w:val="1"/>
      <w:numFmt w:val="decimal"/>
      <w:lvlText w:val="%1)"/>
      <w:lvlJc w:val="left"/>
      <w:pPr>
        <w:ind w:left="305" w:hanging="305"/>
      </w:pPr>
      <w:rPr>
        <w:rFonts w:ascii="Times New Roman" w:eastAsia="Times New Roman" w:hAnsi="Times New Roman" w:cs="Times New Roman" w:hint="default"/>
        <w:spacing w:val="0"/>
        <w:w w:val="100"/>
        <w:sz w:val="28"/>
        <w:szCs w:val="28"/>
        <w:lang w:val="ru-RU" w:eastAsia="en-US" w:bidi="ar-SA"/>
      </w:rPr>
    </w:lvl>
    <w:lvl w:ilvl="1" w:tplc="04440BE8">
      <w:numFmt w:val="bullet"/>
      <w:lvlText w:val="•"/>
      <w:lvlJc w:val="left"/>
      <w:pPr>
        <w:ind w:left="1220" w:hanging="305"/>
      </w:pPr>
      <w:rPr>
        <w:rFonts w:hint="default"/>
        <w:lang w:val="ru-RU" w:eastAsia="en-US" w:bidi="ar-SA"/>
      </w:rPr>
    </w:lvl>
    <w:lvl w:ilvl="2" w:tplc="034AB16A">
      <w:numFmt w:val="bullet"/>
      <w:lvlText w:val="•"/>
      <w:lvlJc w:val="left"/>
      <w:pPr>
        <w:ind w:left="2141" w:hanging="305"/>
      </w:pPr>
      <w:rPr>
        <w:rFonts w:hint="default"/>
        <w:lang w:val="ru-RU" w:eastAsia="en-US" w:bidi="ar-SA"/>
      </w:rPr>
    </w:lvl>
    <w:lvl w:ilvl="3" w:tplc="DA80EF88">
      <w:numFmt w:val="bullet"/>
      <w:lvlText w:val="•"/>
      <w:lvlJc w:val="left"/>
      <w:pPr>
        <w:ind w:left="3061" w:hanging="305"/>
      </w:pPr>
      <w:rPr>
        <w:rFonts w:hint="default"/>
        <w:lang w:val="ru-RU" w:eastAsia="en-US" w:bidi="ar-SA"/>
      </w:rPr>
    </w:lvl>
    <w:lvl w:ilvl="4" w:tplc="FBBE74FE">
      <w:numFmt w:val="bullet"/>
      <w:lvlText w:val="•"/>
      <w:lvlJc w:val="left"/>
      <w:pPr>
        <w:ind w:left="3982" w:hanging="305"/>
      </w:pPr>
      <w:rPr>
        <w:rFonts w:hint="default"/>
        <w:lang w:val="ru-RU" w:eastAsia="en-US" w:bidi="ar-SA"/>
      </w:rPr>
    </w:lvl>
    <w:lvl w:ilvl="5" w:tplc="8E26D346">
      <w:numFmt w:val="bullet"/>
      <w:lvlText w:val="•"/>
      <w:lvlJc w:val="left"/>
      <w:pPr>
        <w:ind w:left="4903" w:hanging="305"/>
      </w:pPr>
      <w:rPr>
        <w:rFonts w:hint="default"/>
        <w:lang w:val="ru-RU" w:eastAsia="en-US" w:bidi="ar-SA"/>
      </w:rPr>
    </w:lvl>
    <w:lvl w:ilvl="6" w:tplc="9C7E27D8">
      <w:numFmt w:val="bullet"/>
      <w:lvlText w:val="•"/>
      <w:lvlJc w:val="left"/>
      <w:pPr>
        <w:ind w:left="5823" w:hanging="305"/>
      </w:pPr>
      <w:rPr>
        <w:rFonts w:hint="default"/>
        <w:lang w:val="ru-RU" w:eastAsia="en-US" w:bidi="ar-SA"/>
      </w:rPr>
    </w:lvl>
    <w:lvl w:ilvl="7" w:tplc="0F02382A">
      <w:numFmt w:val="bullet"/>
      <w:lvlText w:val="•"/>
      <w:lvlJc w:val="left"/>
      <w:pPr>
        <w:ind w:left="6744" w:hanging="305"/>
      </w:pPr>
      <w:rPr>
        <w:rFonts w:hint="default"/>
        <w:lang w:val="ru-RU" w:eastAsia="en-US" w:bidi="ar-SA"/>
      </w:rPr>
    </w:lvl>
    <w:lvl w:ilvl="8" w:tplc="356E2BDE">
      <w:numFmt w:val="bullet"/>
      <w:lvlText w:val="•"/>
      <w:lvlJc w:val="left"/>
      <w:pPr>
        <w:ind w:left="7665" w:hanging="305"/>
      </w:pPr>
      <w:rPr>
        <w:rFonts w:hint="default"/>
        <w:lang w:val="ru-RU" w:eastAsia="en-US" w:bidi="ar-SA"/>
      </w:rPr>
    </w:lvl>
  </w:abstractNum>
  <w:abstractNum w:abstractNumId="11">
    <w:nsid w:val="44261C6E"/>
    <w:multiLevelType w:val="hybridMultilevel"/>
    <w:tmpl w:val="973C6904"/>
    <w:lvl w:ilvl="0" w:tplc="220A4804">
      <w:start w:val="1"/>
      <w:numFmt w:val="decimal"/>
      <w:lvlText w:val="%1)"/>
      <w:lvlJc w:val="left"/>
      <w:pPr>
        <w:ind w:left="305" w:hanging="305"/>
      </w:pPr>
      <w:rPr>
        <w:rFonts w:ascii="Times New Roman" w:eastAsia="Times New Roman" w:hAnsi="Times New Roman" w:cs="Times New Roman" w:hint="default"/>
        <w:spacing w:val="0"/>
        <w:w w:val="100"/>
        <w:sz w:val="28"/>
        <w:szCs w:val="28"/>
        <w:lang w:val="ru-RU" w:eastAsia="en-US" w:bidi="ar-SA"/>
      </w:rPr>
    </w:lvl>
    <w:lvl w:ilvl="1" w:tplc="2F5408E2">
      <w:numFmt w:val="bullet"/>
      <w:lvlText w:val="•"/>
      <w:lvlJc w:val="left"/>
      <w:pPr>
        <w:ind w:left="1220" w:hanging="305"/>
      </w:pPr>
      <w:rPr>
        <w:rFonts w:hint="default"/>
        <w:lang w:val="ru-RU" w:eastAsia="en-US" w:bidi="ar-SA"/>
      </w:rPr>
    </w:lvl>
    <w:lvl w:ilvl="2" w:tplc="304AF546">
      <w:numFmt w:val="bullet"/>
      <w:lvlText w:val="•"/>
      <w:lvlJc w:val="left"/>
      <w:pPr>
        <w:ind w:left="2141" w:hanging="305"/>
      </w:pPr>
      <w:rPr>
        <w:rFonts w:hint="default"/>
        <w:lang w:val="ru-RU" w:eastAsia="en-US" w:bidi="ar-SA"/>
      </w:rPr>
    </w:lvl>
    <w:lvl w:ilvl="3" w:tplc="3B9C2E46">
      <w:numFmt w:val="bullet"/>
      <w:lvlText w:val="•"/>
      <w:lvlJc w:val="left"/>
      <w:pPr>
        <w:ind w:left="3061" w:hanging="305"/>
      </w:pPr>
      <w:rPr>
        <w:rFonts w:hint="default"/>
        <w:lang w:val="ru-RU" w:eastAsia="en-US" w:bidi="ar-SA"/>
      </w:rPr>
    </w:lvl>
    <w:lvl w:ilvl="4" w:tplc="98EAF132">
      <w:numFmt w:val="bullet"/>
      <w:lvlText w:val="•"/>
      <w:lvlJc w:val="left"/>
      <w:pPr>
        <w:ind w:left="3982" w:hanging="305"/>
      </w:pPr>
      <w:rPr>
        <w:rFonts w:hint="default"/>
        <w:lang w:val="ru-RU" w:eastAsia="en-US" w:bidi="ar-SA"/>
      </w:rPr>
    </w:lvl>
    <w:lvl w:ilvl="5" w:tplc="8EBA17E4">
      <w:numFmt w:val="bullet"/>
      <w:lvlText w:val="•"/>
      <w:lvlJc w:val="left"/>
      <w:pPr>
        <w:ind w:left="4903" w:hanging="305"/>
      </w:pPr>
      <w:rPr>
        <w:rFonts w:hint="default"/>
        <w:lang w:val="ru-RU" w:eastAsia="en-US" w:bidi="ar-SA"/>
      </w:rPr>
    </w:lvl>
    <w:lvl w:ilvl="6" w:tplc="FA0C590C">
      <w:numFmt w:val="bullet"/>
      <w:lvlText w:val="•"/>
      <w:lvlJc w:val="left"/>
      <w:pPr>
        <w:ind w:left="5823" w:hanging="305"/>
      </w:pPr>
      <w:rPr>
        <w:rFonts w:hint="default"/>
        <w:lang w:val="ru-RU" w:eastAsia="en-US" w:bidi="ar-SA"/>
      </w:rPr>
    </w:lvl>
    <w:lvl w:ilvl="7" w:tplc="99EEC260">
      <w:numFmt w:val="bullet"/>
      <w:lvlText w:val="•"/>
      <w:lvlJc w:val="left"/>
      <w:pPr>
        <w:ind w:left="6744" w:hanging="305"/>
      </w:pPr>
      <w:rPr>
        <w:rFonts w:hint="default"/>
        <w:lang w:val="ru-RU" w:eastAsia="en-US" w:bidi="ar-SA"/>
      </w:rPr>
    </w:lvl>
    <w:lvl w:ilvl="8" w:tplc="7BD2B51A">
      <w:numFmt w:val="bullet"/>
      <w:lvlText w:val="•"/>
      <w:lvlJc w:val="left"/>
      <w:pPr>
        <w:ind w:left="7665" w:hanging="305"/>
      </w:pPr>
      <w:rPr>
        <w:rFonts w:hint="default"/>
        <w:lang w:val="ru-RU" w:eastAsia="en-US" w:bidi="ar-SA"/>
      </w:rPr>
    </w:lvl>
  </w:abstractNum>
  <w:abstractNum w:abstractNumId="12">
    <w:nsid w:val="45382946"/>
    <w:multiLevelType w:val="hybridMultilevel"/>
    <w:tmpl w:val="164A686E"/>
    <w:lvl w:ilvl="0" w:tplc="DD50D0D6">
      <w:start w:val="1"/>
      <w:numFmt w:val="decimal"/>
      <w:lvlText w:val="%1)"/>
      <w:lvlJc w:val="left"/>
      <w:pPr>
        <w:ind w:left="1318" w:hanging="305"/>
      </w:pPr>
      <w:rPr>
        <w:rFonts w:ascii="Times New Roman" w:eastAsia="Times New Roman" w:hAnsi="Times New Roman" w:cs="Times New Roman" w:hint="default"/>
        <w:spacing w:val="0"/>
        <w:w w:val="100"/>
        <w:sz w:val="28"/>
        <w:szCs w:val="28"/>
        <w:lang w:val="ru-RU" w:eastAsia="en-US" w:bidi="ar-SA"/>
      </w:rPr>
    </w:lvl>
    <w:lvl w:ilvl="1" w:tplc="3AB2324E">
      <w:numFmt w:val="bullet"/>
      <w:lvlText w:val="•"/>
      <w:lvlJc w:val="left"/>
      <w:pPr>
        <w:ind w:left="2138" w:hanging="305"/>
      </w:pPr>
      <w:rPr>
        <w:rFonts w:hint="default"/>
        <w:lang w:val="ru-RU" w:eastAsia="en-US" w:bidi="ar-SA"/>
      </w:rPr>
    </w:lvl>
    <w:lvl w:ilvl="2" w:tplc="33B40576">
      <w:numFmt w:val="bullet"/>
      <w:lvlText w:val="•"/>
      <w:lvlJc w:val="left"/>
      <w:pPr>
        <w:ind w:left="2957" w:hanging="305"/>
      </w:pPr>
      <w:rPr>
        <w:rFonts w:hint="default"/>
        <w:lang w:val="ru-RU" w:eastAsia="en-US" w:bidi="ar-SA"/>
      </w:rPr>
    </w:lvl>
    <w:lvl w:ilvl="3" w:tplc="EB2A6146">
      <w:numFmt w:val="bullet"/>
      <w:lvlText w:val="•"/>
      <w:lvlJc w:val="left"/>
      <w:pPr>
        <w:ind w:left="3775" w:hanging="305"/>
      </w:pPr>
      <w:rPr>
        <w:rFonts w:hint="default"/>
        <w:lang w:val="ru-RU" w:eastAsia="en-US" w:bidi="ar-SA"/>
      </w:rPr>
    </w:lvl>
    <w:lvl w:ilvl="4" w:tplc="4994098E">
      <w:numFmt w:val="bullet"/>
      <w:lvlText w:val="•"/>
      <w:lvlJc w:val="left"/>
      <w:pPr>
        <w:ind w:left="4594" w:hanging="305"/>
      </w:pPr>
      <w:rPr>
        <w:rFonts w:hint="default"/>
        <w:lang w:val="ru-RU" w:eastAsia="en-US" w:bidi="ar-SA"/>
      </w:rPr>
    </w:lvl>
    <w:lvl w:ilvl="5" w:tplc="0E16E310">
      <w:numFmt w:val="bullet"/>
      <w:lvlText w:val="•"/>
      <w:lvlJc w:val="left"/>
      <w:pPr>
        <w:ind w:left="5413" w:hanging="305"/>
      </w:pPr>
      <w:rPr>
        <w:rFonts w:hint="default"/>
        <w:lang w:val="ru-RU" w:eastAsia="en-US" w:bidi="ar-SA"/>
      </w:rPr>
    </w:lvl>
    <w:lvl w:ilvl="6" w:tplc="66F643B0">
      <w:numFmt w:val="bullet"/>
      <w:lvlText w:val="•"/>
      <w:lvlJc w:val="left"/>
      <w:pPr>
        <w:ind w:left="6231" w:hanging="305"/>
      </w:pPr>
      <w:rPr>
        <w:rFonts w:hint="default"/>
        <w:lang w:val="ru-RU" w:eastAsia="en-US" w:bidi="ar-SA"/>
      </w:rPr>
    </w:lvl>
    <w:lvl w:ilvl="7" w:tplc="4054501A">
      <w:numFmt w:val="bullet"/>
      <w:lvlText w:val="•"/>
      <w:lvlJc w:val="left"/>
      <w:pPr>
        <w:ind w:left="7050" w:hanging="305"/>
      </w:pPr>
      <w:rPr>
        <w:rFonts w:hint="default"/>
        <w:lang w:val="ru-RU" w:eastAsia="en-US" w:bidi="ar-SA"/>
      </w:rPr>
    </w:lvl>
    <w:lvl w:ilvl="8" w:tplc="6F56A14C">
      <w:numFmt w:val="bullet"/>
      <w:lvlText w:val="•"/>
      <w:lvlJc w:val="left"/>
      <w:pPr>
        <w:ind w:left="7869" w:hanging="305"/>
      </w:pPr>
      <w:rPr>
        <w:rFonts w:hint="default"/>
        <w:lang w:val="ru-RU" w:eastAsia="en-US" w:bidi="ar-SA"/>
      </w:rPr>
    </w:lvl>
  </w:abstractNum>
  <w:abstractNum w:abstractNumId="13">
    <w:nsid w:val="49CC4FBE"/>
    <w:multiLevelType w:val="hybridMultilevel"/>
    <w:tmpl w:val="DC6818EA"/>
    <w:lvl w:ilvl="0" w:tplc="2FD2FD48">
      <w:start w:val="1"/>
      <w:numFmt w:val="decimal"/>
      <w:lvlText w:val="%1)"/>
      <w:lvlJc w:val="left"/>
      <w:pPr>
        <w:ind w:left="1176" w:hanging="305"/>
      </w:pPr>
      <w:rPr>
        <w:rFonts w:ascii="Times New Roman" w:eastAsia="Times New Roman" w:hAnsi="Times New Roman" w:cs="Times New Roman" w:hint="default"/>
        <w:w w:val="100"/>
        <w:sz w:val="28"/>
        <w:szCs w:val="28"/>
        <w:lang w:val="ru-RU" w:eastAsia="en-US" w:bidi="ar-SA"/>
      </w:rPr>
    </w:lvl>
    <w:lvl w:ilvl="1" w:tplc="6A8027D6">
      <w:numFmt w:val="bullet"/>
      <w:lvlText w:val="•"/>
      <w:lvlJc w:val="left"/>
      <w:pPr>
        <w:ind w:left="2012" w:hanging="305"/>
      </w:pPr>
      <w:rPr>
        <w:rFonts w:hint="default"/>
        <w:lang w:val="ru-RU" w:eastAsia="en-US" w:bidi="ar-SA"/>
      </w:rPr>
    </w:lvl>
    <w:lvl w:ilvl="2" w:tplc="ACC4844A">
      <w:numFmt w:val="bullet"/>
      <w:lvlText w:val="•"/>
      <w:lvlJc w:val="left"/>
      <w:pPr>
        <w:ind w:left="2845" w:hanging="305"/>
      </w:pPr>
      <w:rPr>
        <w:rFonts w:hint="default"/>
        <w:lang w:val="ru-RU" w:eastAsia="en-US" w:bidi="ar-SA"/>
      </w:rPr>
    </w:lvl>
    <w:lvl w:ilvl="3" w:tplc="AA3AF96E">
      <w:numFmt w:val="bullet"/>
      <w:lvlText w:val="•"/>
      <w:lvlJc w:val="left"/>
      <w:pPr>
        <w:ind w:left="3677" w:hanging="305"/>
      </w:pPr>
      <w:rPr>
        <w:rFonts w:hint="default"/>
        <w:lang w:val="ru-RU" w:eastAsia="en-US" w:bidi="ar-SA"/>
      </w:rPr>
    </w:lvl>
    <w:lvl w:ilvl="4" w:tplc="9DEC12E8">
      <w:numFmt w:val="bullet"/>
      <w:lvlText w:val="•"/>
      <w:lvlJc w:val="left"/>
      <w:pPr>
        <w:ind w:left="4510" w:hanging="305"/>
      </w:pPr>
      <w:rPr>
        <w:rFonts w:hint="default"/>
        <w:lang w:val="ru-RU" w:eastAsia="en-US" w:bidi="ar-SA"/>
      </w:rPr>
    </w:lvl>
    <w:lvl w:ilvl="5" w:tplc="D416EDDA">
      <w:numFmt w:val="bullet"/>
      <w:lvlText w:val="•"/>
      <w:lvlJc w:val="left"/>
      <w:pPr>
        <w:ind w:left="5343" w:hanging="305"/>
      </w:pPr>
      <w:rPr>
        <w:rFonts w:hint="default"/>
        <w:lang w:val="ru-RU" w:eastAsia="en-US" w:bidi="ar-SA"/>
      </w:rPr>
    </w:lvl>
    <w:lvl w:ilvl="6" w:tplc="8458987C">
      <w:numFmt w:val="bullet"/>
      <w:lvlText w:val="•"/>
      <w:lvlJc w:val="left"/>
      <w:pPr>
        <w:ind w:left="6175" w:hanging="305"/>
      </w:pPr>
      <w:rPr>
        <w:rFonts w:hint="default"/>
        <w:lang w:val="ru-RU" w:eastAsia="en-US" w:bidi="ar-SA"/>
      </w:rPr>
    </w:lvl>
    <w:lvl w:ilvl="7" w:tplc="3C6C4C06">
      <w:numFmt w:val="bullet"/>
      <w:lvlText w:val="•"/>
      <w:lvlJc w:val="left"/>
      <w:pPr>
        <w:ind w:left="7008" w:hanging="305"/>
      </w:pPr>
      <w:rPr>
        <w:rFonts w:hint="default"/>
        <w:lang w:val="ru-RU" w:eastAsia="en-US" w:bidi="ar-SA"/>
      </w:rPr>
    </w:lvl>
    <w:lvl w:ilvl="8" w:tplc="D456A230">
      <w:numFmt w:val="bullet"/>
      <w:lvlText w:val="•"/>
      <w:lvlJc w:val="left"/>
      <w:pPr>
        <w:ind w:left="7841" w:hanging="305"/>
      </w:pPr>
      <w:rPr>
        <w:rFonts w:hint="default"/>
        <w:lang w:val="ru-RU" w:eastAsia="en-US" w:bidi="ar-SA"/>
      </w:rPr>
    </w:lvl>
  </w:abstractNum>
  <w:abstractNum w:abstractNumId="14">
    <w:nsid w:val="591A0EC0"/>
    <w:multiLevelType w:val="hybridMultilevel"/>
    <w:tmpl w:val="03868E60"/>
    <w:lvl w:ilvl="0" w:tplc="7924E3A8">
      <w:start w:val="1"/>
      <w:numFmt w:val="decimal"/>
      <w:lvlText w:val="%1."/>
      <w:lvlJc w:val="left"/>
      <w:pPr>
        <w:ind w:left="305" w:hanging="302"/>
        <w:jc w:val="right"/>
      </w:pPr>
      <w:rPr>
        <w:rFonts w:ascii="Times New Roman" w:eastAsia="Times New Roman" w:hAnsi="Times New Roman" w:cs="Times New Roman" w:hint="default"/>
        <w:w w:val="100"/>
        <w:sz w:val="28"/>
        <w:szCs w:val="28"/>
        <w:lang w:val="ru-RU" w:eastAsia="en-US" w:bidi="ar-SA"/>
      </w:rPr>
    </w:lvl>
    <w:lvl w:ilvl="1" w:tplc="364A26CE">
      <w:start w:val="1"/>
      <w:numFmt w:val="decimal"/>
      <w:lvlText w:val="%2)"/>
      <w:lvlJc w:val="left"/>
      <w:pPr>
        <w:ind w:left="305" w:hanging="305"/>
      </w:pPr>
      <w:rPr>
        <w:rFonts w:ascii="Times New Roman" w:eastAsia="Times New Roman" w:hAnsi="Times New Roman" w:cs="Times New Roman" w:hint="default"/>
        <w:spacing w:val="0"/>
        <w:w w:val="100"/>
        <w:sz w:val="28"/>
        <w:szCs w:val="28"/>
        <w:lang w:val="ru-RU" w:eastAsia="en-US" w:bidi="ar-SA"/>
      </w:rPr>
    </w:lvl>
    <w:lvl w:ilvl="2" w:tplc="0D48F00A">
      <w:numFmt w:val="bullet"/>
      <w:lvlText w:val="•"/>
      <w:lvlJc w:val="left"/>
      <w:pPr>
        <w:ind w:left="2141" w:hanging="305"/>
      </w:pPr>
      <w:rPr>
        <w:rFonts w:hint="default"/>
        <w:lang w:val="ru-RU" w:eastAsia="en-US" w:bidi="ar-SA"/>
      </w:rPr>
    </w:lvl>
    <w:lvl w:ilvl="3" w:tplc="3AF4138E">
      <w:numFmt w:val="bullet"/>
      <w:lvlText w:val="•"/>
      <w:lvlJc w:val="left"/>
      <w:pPr>
        <w:ind w:left="3061" w:hanging="305"/>
      </w:pPr>
      <w:rPr>
        <w:rFonts w:hint="default"/>
        <w:lang w:val="ru-RU" w:eastAsia="en-US" w:bidi="ar-SA"/>
      </w:rPr>
    </w:lvl>
    <w:lvl w:ilvl="4" w:tplc="8BA6DDCA">
      <w:numFmt w:val="bullet"/>
      <w:lvlText w:val="•"/>
      <w:lvlJc w:val="left"/>
      <w:pPr>
        <w:ind w:left="3982" w:hanging="305"/>
      </w:pPr>
      <w:rPr>
        <w:rFonts w:hint="default"/>
        <w:lang w:val="ru-RU" w:eastAsia="en-US" w:bidi="ar-SA"/>
      </w:rPr>
    </w:lvl>
    <w:lvl w:ilvl="5" w:tplc="3CFE5028">
      <w:numFmt w:val="bullet"/>
      <w:lvlText w:val="•"/>
      <w:lvlJc w:val="left"/>
      <w:pPr>
        <w:ind w:left="4903" w:hanging="305"/>
      </w:pPr>
      <w:rPr>
        <w:rFonts w:hint="default"/>
        <w:lang w:val="ru-RU" w:eastAsia="en-US" w:bidi="ar-SA"/>
      </w:rPr>
    </w:lvl>
    <w:lvl w:ilvl="6" w:tplc="7436DAEE">
      <w:numFmt w:val="bullet"/>
      <w:lvlText w:val="•"/>
      <w:lvlJc w:val="left"/>
      <w:pPr>
        <w:ind w:left="5823" w:hanging="305"/>
      </w:pPr>
      <w:rPr>
        <w:rFonts w:hint="default"/>
        <w:lang w:val="ru-RU" w:eastAsia="en-US" w:bidi="ar-SA"/>
      </w:rPr>
    </w:lvl>
    <w:lvl w:ilvl="7" w:tplc="8A34581E">
      <w:numFmt w:val="bullet"/>
      <w:lvlText w:val="•"/>
      <w:lvlJc w:val="left"/>
      <w:pPr>
        <w:ind w:left="6744" w:hanging="305"/>
      </w:pPr>
      <w:rPr>
        <w:rFonts w:hint="default"/>
        <w:lang w:val="ru-RU" w:eastAsia="en-US" w:bidi="ar-SA"/>
      </w:rPr>
    </w:lvl>
    <w:lvl w:ilvl="8" w:tplc="F2125C06">
      <w:numFmt w:val="bullet"/>
      <w:lvlText w:val="•"/>
      <w:lvlJc w:val="left"/>
      <w:pPr>
        <w:ind w:left="7665" w:hanging="305"/>
      </w:pPr>
      <w:rPr>
        <w:rFonts w:hint="default"/>
        <w:lang w:val="ru-RU" w:eastAsia="en-US" w:bidi="ar-SA"/>
      </w:rPr>
    </w:lvl>
  </w:abstractNum>
  <w:abstractNum w:abstractNumId="15">
    <w:nsid w:val="62A35A17"/>
    <w:multiLevelType w:val="hybridMultilevel"/>
    <w:tmpl w:val="DD14EB28"/>
    <w:lvl w:ilvl="0" w:tplc="0B029A32">
      <w:start w:val="1"/>
      <w:numFmt w:val="decimal"/>
      <w:lvlText w:val="%1."/>
      <w:lvlJc w:val="left"/>
      <w:pPr>
        <w:ind w:left="4" w:hanging="240"/>
      </w:pPr>
      <w:rPr>
        <w:rFonts w:ascii="Times New Roman" w:eastAsia="Times New Roman" w:hAnsi="Times New Roman" w:cs="Times New Roman" w:hint="default"/>
        <w:w w:val="100"/>
        <w:sz w:val="24"/>
        <w:szCs w:val="24"/>
        <w:lang w:val="ru-RU" w:eastAsia="en-US" w:bidi="ar-SA"/>
      </w:rPr>
    </w:lvl>
    <w:lvl w:ilvl="1" w:tplc="E7F8AB80">
      <w:numFmt w:val="bullet"/>
      <w:lvlText w:val="•"/>
      <w:lvlJc w:val="left"/>
      <w:pPr>
        <w:ind w:left="693" w:hanging="240"/>
      </w:pPr>
      <w:rPr>
        <w:rFonts w:hint="default"/>
        <w:lang w:val="ru-RU" w:eastAsia="en-US" w:bidi="ar-SA"/>
      </w:rPr>
    </w:lvl>
    <w:lvl w:ilvl="2" w:tplc="CC8A4398">
      <w:numFmt w:val="bullet"/>
      <w:lvlText w:val="•"/>
      <w:lvlJc w:val="left"/>
      <w:pPr>
        <w:ind w:left="1387" w:hanging="240"/>
      </w:pPr>
      <w:rPr>
        <w:rFonts w:hint="default"/>
        <w:lang w:val="ru-RU" w:eastAsia="en-US" w:bidi="ar-SA"/>
      </w:rPr>
    </w:lvl>
    <w:lvl w:ilvl="3" w:tplc="9D9A9102">
      <w:numFmt w:val="bullet"/>
      <w:lvlText w:val="•"/>
      <w:lvlJc w:val="left"/>
      <w:pPr>
        <w:ind w:left="2081" w:hanging="240"/>
      </w:pPr>
      <w:rPr>
        <w:rFonts w:hint="default"/>
        <w:lang w:val="ru-RU" w:eastAsia="en-US" w:bidi="ar-SA"/>
      </w:rPr>
    </w:lvl>
    <w:lvl w:ilvl="4" w:tplc="738EABE6">
      <w:numFmt w:val="bullet"/>
      <w:lvlText w:val="•"/>
      <w:lvlJc w:val="left"/>
      <w:pPr>
        <w:ind w:left="2775" w:hanging="240"/>
      </w:pPr>
      <w:rPr>
        <w:rFonts w:hint="default"/>
        <w:lang w:val="ru-RU" w:eastAsia="en-US" w:bidi="ar-SA"/>
      </w:rPr>
    </w:lvl>
    <w:lvl w:ilvl="5" w:tplc="10C00BAC">
      <w:numFmt w:val="bullet"/>
      <w:lvlText w:val="•"/>
      <w:lvlJc w:val="left"/>
      <w:pPr>
        <w:ind w:left="3469" w:hanging="240"/>
      </w:pPr>
      <w:rPr>
        <w:rFonts w:hint="default"/>
        <w:lang w:val="ru-RU" w:eastAsia="en-US" w:bidi="ar-SA"/>
      </w:rPr>
    </w:lvl>
    <w:lvl w:ilvl="6" w:tplc="1A6C1B7E">
      <w:numFmt w:val="bullet"/>
      <w:lvlText w:val="•"/>
      <w:lvlJc w:val="left"/>
      <w:pPr>
        <w:ind w:left="4163" w:hanging="240"/>
      </w:pPr>
      <w:rPr>
        <w:rFonts w:hint="default"/>
        <w:lang w:val="ru-RU" w:eastAsia="en-US" w:bidi="ar-SA"/>
      </w:rPr>
    </w:lvl>
    <w:lvl w:ilvl="7" w:tplc="FFE24484">
      <w:numFmt w:val="bullet"/>
      <w:lvlText w:val="•"/>
      <w:lvlJc w:val="left"/>
      <w:pPr>
        <w:ind w:left="4857" w:hanging="240"/>
      </w:pPr>
      <w:rPr>
        <w:rFonts w:hint="default"/>
        <w:lang w:val="ru-RU" w:eastAsia="en-US" w:bidi="ar-SA"/>
      </w:rPr>
    </w:lvl>
    <w:lvl w:ilvl="8" w:tplc="0088A488">
      <w:numFmt w:val="bullet"/>
      <w:lvlText w:val="•"/>
      <w:lvlJc w:val="left"/>
      <w:pPr>
        <w:ind w:left="5551" w:hanging="240"/>
      </w:pPr>
      <w:rPr>
        <w:rFonts w:hint="default"/>
        <w:lang w:val="ru-RU" w:eastAsia="en-US" w:bidi="ar-SA"/>
      </w:rPr>
    </w:lvl>
  </w:abstractNum>
  <w:abstractNum w:abstractNumId="16">
    <w:nsid w:val="6A6F7B7A"/>
    <w:multiLevelType w:val="hybridMultilevel"/>
    <w:tmpl w:val="B37C3AB2"/>
    <w:lvl w:ilvl="0" w:tplc="360A83B0">
      <w:start w:val="1"/>
      <w:numFmt w:val="decimal"/>
      <w:lvlText w:val="%1)"/>
      <w:lvlJc w:val="left"/>
      <w:pPr>
        <w:ind w:left="305" w:hanging="305"/>
      </w:pPr>
      <w:rPr>
        <w:rFonts w:ascii="Times New Roman" w:eastAsia="Times New Roman" w:hAnsi="Times New Roman" w:cs="Times New Roman" w:hint="default"/>
        <w:spacing w:val="0"/>
        <w:w w:val="100"/>
        <w:sz w:val="28"/>
        <w:szCs w:val="28"/>
        <w:lang w:val="ru-RU" w:eastAsia="en-US" w:bidi="ar-SA"/>
      </w:rPr>
    </w:lvl>
    <w:lvl w:ilvl="1" w:tplc="8A7E7B2E">
      <w:numFmt w:val="bullet"/>
      <w:lvlText w:val="•"/>
      <w:lvlJc w:val="left"/>
      <w:pPr>
        <w:ind w:left="1220" w:hanging="305"/>
      </w:pPr>
      <w:rPr>
        <w:rFonts w:hint="default"/>
        <w:lang w:val="ru-RU" w:eastAsia="en-US" w:bidi="ar-SA"/>
      </w:rPr>
    </w:lvl>
    <w:lvl w:ilvl="2" w:tplc="0FD6EFFC">
      <w:numFmt w:val="bullet"/>
      <w:lvlText w:val="•"/>
      <w:lvlJc w:val="left"/>
      <w:pPr>
        <w:ind w:left="2141" w:hanging="305"/>
      </w:pPr>
      <w:rPr>
        <w:rFonts w:hint="default"/>
        <w:lang w:val="ru-RU" w:eastAsia="en-US" w:bidi="ar-SA"/>
      </w:rPr>
    </w:lvl>
    <w:lvl w:ilvl="3" w:tplc="286E533A">
      <w:numFmt w:val="bullet"/>
      <w:lvlText w:val="•"/>
      <w:lvlJc w:val="left"/>
      <w:pPr>
        <w:ind w:left="3061" w:hanging="305"/>
      </w:pPr>
      <w:rPr>
        <w:rFonts w:hint="default"/>
        <w:lang w:val="ru-RU" w:eastAsia="en-US" w:bidi="ar-SA"/>
      </w:rPr>
    </w:lvl>
    <w:lvl w:ilvl="4" w:tplc="424A6E12">
      <w:numFmt w:val="bullet"/>
      <w:lvlText w:val="•"/>
      <w:lvlJc w:val="left"/>
      <w:pPr>
        <w:ind w:left="3982" w:hanging="305"/>
      </w:pPr>
      <w:rPr>
        <w:rFonts w:hint="default"/>
        <w:lang w:val="ru-RU" w:eastAsia="en-US" w:bidi="ar-SA"/>
      </w:rPr>
    </w:lvl>
    <w:lvl w:ilvl="5" w:tplc="17B4AB10">
      <w:numFmt w:val="bullet"/>
      <w:lvlText w:val="•"/>
      <w:lvlJc w:val="left"/>
      <w:pPr>
        <w:ind w:left="4903" w:hanging="305"/>
      </w:pPr>
      <w:rPr>
        <w:rFonts w:hint="default"/>
        <w:lang w:val="ru-RU" w:eastAsia="en-US" w:bidi="ar-SA"/>
      </w:rPr>
    </w:lvl>
    <w:lvl w:ilvl="6" w:tplc="0E2E35D2">
      <w:numFmt w:val="bullet"/>
      <w:lvlText w:val="•"/>
      <w:lvlJc w:val="left"/>
      <w:pPr>
        <w:ind w:left="5823" w:hanging="305"/>
      </w:pPr>
      <w:rPr>
        <w:rFonts w:hint="default"/>
        <w:lang w:val="ru-RU" w:eastAsia="en-US" w:bidi="ar-SA"/>
      </w:rPr>
    </w:lvl>
    <w:lvl w:ilvl="7" w:tplc="133ADD06">
      <w:numFmt w:val="bullet"/>
      <w:lvlText w:val="•"/>
      <w:lvlJc w:val="left"/>
      <w:pPr>
        <w:ind w:left="6744" w:hanging="305"/>
      </w:pPr>
      <w:rPr>
        <w:rFonts w:hint="default"/>
        <w:lang w:val="ru-RU" w:eastAsia="en-US" w:bidi="ar-SA"/>
      </w:rPr>
    </w:lvl>
    <w:lvl w:ilvl="8" w:tplc="D95C3EBC">
      <w:numFmt w:val="bullet"/>
      <w:lvlText w:val="•"/>
      <w:lvlJc w:val="left"/>
      <w:pPr>
        <w:ind w:left="7665" w:hanging="305"/>
      </w:pPr>
      <w:rPr>
        <w:rFonts w:hint="default"/>
        <w:lang w:val="ru-RU" w:eastAsia="en-US" w:bidi="ar-SA"/>
      </w:rPr>
    </w:lvl>
  </w:abstractNum>
  <w:abstractNum w:abstractNumId="17">
    <w:nsid w:val="6F346ABA"/>
    <w:multiLevelType w:val="hybridMultilevel"/>
    <w:tmpl w:val="7F88133C"/>
    <w:lvl w:ilvl="0" w:tplc="66566D4E">
      <w:start w:val="3"/>
      <w:numFmt w:val="decimal"/>
      <w:lvlText w:val="%1."/>
      <w:lvlJc w:val="left"/>
      <w:pPr>
        <w:ind w:left="4" w:hanging="240"/>
      </w:pPr>
      <w:rPr>
        <w:rFonts w:ascii="Times New Roman" w:eastAsia="Times New Roman" w:hAnsi="Times New Roman" w:cs="Times New Roman" w:hint="default"/>
        <w:w w:val="100"/>
        <w:sz w:val="24"/>
        <w:szCs w:val="24"/>
        <w:lang w:val="ru-RU" w:eastAsia="en-US" w:bidi="ar-SA"/>
      </w:rPr>
    </w:lvl>
    <w:lvl w:ilvl="1" w:tplc="D22698A2">
      <w:numFmt w:val="bullet"/>
      <w:lvlText w:val="•"/>
      <w:lvlJc w:val="left"/>
      <w:pPr>
        <w:ind w:left="693" w:hanging="240"/>
      </w:pPr>
      <w:rPr>
        <w:rFonts w:hint="default"/>
        <w:lang w:val="ru-RU" w:eastAsia="en-US" w:bidi="ar-SA"/>
      </w:rPr>
    </w:lvl>
    <w:lvl w:ilvl="2" w:tplc="10362348">
      <w:numFmt w:val="bullet"/>
      <w:lvlText w:val="•"/>
      <w:lvlJc w:val="left"/>
      <w:pPr>
        <w:ind w:left="1387" w:hanging="240"/>
      </w:pPr>
      <w:rPr>
        <w:rFonts w:hint="default"/>
        <w:lang w:val="ru-RU" w:eastAsia="en-US" w:bidi="ar-SA"/>
      </w:rPr>
    </w:lvl>
    <w:lvl w:ilvl="3" w:tplc="FB40733A">
      <w:numFmt w:val="bullet"/>
      <w:lvlText w:val="•"/>
      <w:lvlJc w:val="left"/>
      <w:pPr>
        <w:ind w:left="2081" w:hanging="240"/>
      </w:pPr>
      <w:rPr>
        <w:rFonts w:hint="default"/>
        <w:lang w:val="ru-RU" w:eastAsia="en-US" w:bidi="ar-SA"/>
      </w:rPr>
    </w:lvl>
    <w:lvl w:ilvl="4" w:tplc="02ACBDB4">
      <w:numFmt w:val="bullet"/>
      <w:lvlText w:val="•"/>
      <w:lvlJc w:val="left"/>
      <w:pPr>
        <w:ind w:left="2775" w:hanging="240"/>
      </w:pPr>
      <w:rPr>
        <w:rFonts w:hint="default"/>
        <w:lang w:val="ru-RU" w:eastAsia="en-US" w:bidi="ar-SA"/>
      </w:rPr>
    </w:lvl>
    <w:lvl w:ilvl="5" w:tplc="2BE8E488">
      <w:numFmt w:val="bullet"/>
      <w:lvlText w:val="•"/>
      <w:lvlJc w:val="left"/>
      <w:pPr>
        <w:ind w:left="3469" w:hanging="240"/>
      </w:pPr>
      <w:rPr>
        <w:rFonts w:hint="default"/>
        <w:lang w:val="ru-RU" w:eastAsia="en-US" w:bidi="ar-SA"/>
      </w:rPr>
    </w:lvl>
    <w:lvl w:ilvl="6" w:tplc="CC8EFFC4">
      <w:numFmt w:val="bullet"/>
      <w:lvlText w:val="•"/>
      <w:lvlJc w:val="left"/>
      <w:pPr>
        <w:ind w:left="4163" w:hanging="240"/>
      </w:pPr>
      <w:rPr>
        <w:rFonts w:hint="default"/>
        <w:lang w:val="ru-RU" w:eastAsia="en-US" w:bidi="ar-SA"/>
      </w:rPr>
    </w:lvl>
    <w:lvl w:ilvl="7" w:tplc="C8588280">
      <w:numFmt w:val="bullet"/>
      <w:lvlText w:val="•"/>
      <w:lvlJc w:val="left"/>
      <w:pPr>
        <w:ind w:left="4857" w:hanging="240"/>
      </w:pPr>
      <w:rPr>
        <w:rFonts w:hint="default"/>
        <w:lang w:val="ru-RU" w:eastAsia="en-US" w:bidi="ar-SA"/>
      </w:rPr>
    </w:lvl>
    <w:lvl w:ilvl="8" w:tplc="0D5A747C">
      <w:numFmt w:val="bullet"/>
      <w:lvlText w:val="•"/>
      <w:lvlJc w:val="left"/>
      <w:pPr>
        <w:ind w:left="5551" w:hanging="240"/>
      </w:pPr>
      <w:rPr>
        <w:rFonts w:hint="default"/>
        <w:lang w:val="ru-RU" w:eastAsia="en-US" w:bidi="ar-SA"/>
      </w:rPr>
    </w:lvl>
  </w:abstractNum>
  <w:abstractNum w:abstractNumId="18">
    <w:nsid w:val="7B2B7518"/>
    <w:multiLevelType w:val="hybridMultilevel"/>
    <w:tmpl w:val="CFF8ED8A"/>
    <w:lvl w:ilvl="0" w:tplc="749E2F32">
      <w:numFmt w:val="bullet"/>
      <w:lvlText w:val="-"/>
      <w:lvlJc w:val="left"/>
      <w:pPr>
        <w:ind w:left="1176" w:hanging="164"/>
      </w:pPr>
      <w:rPr>
        <w:rFonts w:ascii="Times New Roman" w:eastAsia="Times New Roman" w:hAnsi="Times New Roman" w:cs="Times New Roman" w:hint="default"/>
        <w:w w:val="100"/>
        <w:sz w:val="28"/>
        <w:szCs w:val="28"/>
        <w:lang w:val="ru-RU" w:eastAsia="en-US" w:bidi="ar-SA"/>
      </w:rPr>
    </w:lvl>
    <w:lvl w:ilvl="1" w:tplc="E6CA85E0">
      <w:numFmt w:val="bullet"/>
      <w:lvlText w:val="•"/>
      <w:lvlJc w:val="left"/>
      <w:pPr>
        <w:ind w:left="2012" w:hanging="164"/>
      </w:pPr>
      <w:rPr>
        <w:rFonts w:hint="default"/>
        <w:lang w:val="ru-RU" w:eastAsia="en-US" w:bidi="ar-SA"/>
      </w:rPr>
    </w:lvl>
    <w:lvl w:ilvl="2" w:tplc="428EA72E">
      <w:numFmt w:val="bullet"/>
      <w:lvlText w:val="•"/>
      <w:lvlJc w:val="left"/>
      <w:pPr>
        <w:ind w:left="2845" w:hanging="164"/>
      </w:pPr>
      <w:rPr>
        <w:rFonts w:hint="default"/>
        <w:lang w:val="ru-RU" w:eastAsia="en-US" w:bidi="ar-SA"/>
      </w:rPr>
    </w:lvl>
    <w:lvl w:ilvl="3" w:tplc="18F26EC8">
      <w:numFmt w:val="bullet"/>
      <w:lvlText w:val="•"/>
      <w:lvlJc w:val="left"/>
      <w:pPr>
        <w:ind w:left="3677" w:hanging="164"/>
      </w:pPr>
      <w:rPr>
        <w:rFonts w:hint="default"/>
        <w:lang w:val="ru-RU" w:eastAsia="en-US" w:bidi="ar-SA"/>
      </w:rPr>
    </w:lvl>
    <w:lvl w:ilvl="4" w:tplc="926E2D88">
      <w:numFmt w:val="bullet"/>
      <w:lvlText w:val="•"/>
      <w:lvlJc w:val="left"/>
      <w:pPr>
        <w:ind w:left="4510" w:hanging="164"/>
      </w:pPr>
      <w:rPr>
        <w:rFonts w:hint="default"/>
        <w:lang w:val="ru-RU" w:eastAsia="en-US" w:bidi="ar-SA"/>
      </w:rPr>
    </w:lvl>
    <w:lvl w:ilvl="5" w:tplc="2CF64AB0">
      <w:numFmt w:val="bullet"/>
      <w:lvlText w:val="•"/>
      <w:lvlJc w:val="left"/>
      <w:pPr>
        <w:ind w:left="5343" w:hanging="164"/>
      </w:pPr>
      <w:rPr>
        <w:rFonts w:hint="default"/>
        <w:lang w:val="ru-RU" w:eastAsia="en-US" w:bidi="ar-SA"/>
      </w:rPr>
    </w:lvl>
    <w:lvl w:ilvl="6" w:tplc="A09C1904">
      <w:numFmt w:val="bullet"/>
      <w:lvlText w:val="•"/>
      <w:lvlJc w:val="left"/>
      <w:pPr>
        <w:ind w:left="6175" w:hanging="164"/>
      </w:pPr>
      <w:rPr>
        <w:rFonts w:hint="default"/>
        <w:lang w:val="ru-RU" w:eastAsia="en-US" w:bidi="ar-SA"/>
      </w:rPr>
    </w:lvl>
    <w:lvl w:ilvl="7" w:tplc="35CE90EC">
      <w:numFmt w:val="bullet"/>
      <w:lvlText w:val="•"/>
      <w:lvlJc w:val="left"/>
      <w:pPr>
        <w:ind w:left="7008" w:hanging="164"/>
      </w:pPr>
      <w:rPr>
        <w:rFonts w:hint="default"/>
        <w:lang w:val="ru-RU" w:eastAsia="en-US" w:bidi="ar-SA"/>
      </w:rPr>
    </w:lvl>
    <w:lvl w:ilvl="8" w:tplc="51E41A72">
      <w:numFmt w:val="bullet"/>
      <w:lvlText w:val="•"/>
      <w:lvlJc w:val="left"/>
      <w:pPr>
        <w:ind w:left="7841" w:hanging="164"/>
      </w:pPr>
      <w:rPr>
        <w:rFonts w:hint="default"/>
        <w:lang w:val="ru-RU" w:eastAsia="en-US" w:bidi="ar-SA"/>
      </w:rPr>
    </w:lvl>
  </w:abstractNum>
  <w:num w:numId="1">
    <w:abstractNumId w:val="7"/>
  </w:num>
  <w:num w:numId="2">
    <w:abstractNumId w:val="11"/>
  </w:num>
  <w:num w:numId="3">
    <w:abstractNumId w:val="3"/>
  </w:num>
  <w:num w:numId="4">
    <w:abstractNumId w:val="6"/>
  </w:num>
  <w:num w:numId="5">
    <w:abstractNumId w:val="0"/>
  </w:num>
  <w:num w:numId="6">
    <w:abstractNumId w:val="13"/>
  </w:num>
  <w:num w:numId="7">
    <w:abstractNumId w:val="12"/>
  </w:num>
  <w:num w:numId="8">
    <w:abstractNumId w:val="10"/>
  </w:num>
  <w:num w:numId="9">
    <w:abstractNumId w:val="4"/>
  </w:num>
  <w:num w:numId="10">
    <w:abstractNumId w:val="16"/>
  </w:num>
  <w:num w:numId="11">
    <w:abstractNumId w:val="2"/>
  </w:num>
  <w:num w:numId="12">
    <w:abstractNumId w:val="18"/>
  </w:num>
  <w:num w:numId="13">
    <w:abstractNumId w:val="1"/>
  </w:num>
  <w:num w:numId="14">
    <w:abstractNumId w:val="14"/>
  </w:num>
  <w:num w:numId="15">
    <w:abstractNumId w:val="17"/>
  </w:num>
  <w:num w:numId="16">
    <w:abstractNumId w:val="5"/>
  </w:num>
  <w:num w:numId="17">
    <w:abstractNumId w:val="9"/>
  </w:num>
  <w:num w:numId="18">
    <w:abstractNumId w:val="1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shapeLayoutLikeWW8/>
  </w:compat>
  <w:rsids>
    <w:rsidRoot w:val="008F37A7"/>
    <w:rsid w:val="00064BF1"/>
    <w:rsid w:val="001A758C"/>
    <w:rsid w:val="001D3408"/>
    <w:rsid w:val="002D01FD"/>
    <w:rsid w:val="00314551"/>
    <w:rsid w:val="00321C84"/>
    <w:rsid w:val="00380BC3"/>
    <w:rsid w:val="00391F05"/>
    <w:rsid w:val="003A61D1"/>
    <w:rsid w:val="003A6F85"/>
    <w:rsid w:val="003C12FC"/>
    <w:rsid w:val="003D216A"/>
    <w:rsid w:val="004762C0"/>
    <w:rsid w:val="0052279A"/>
    <w:rsid w:val="0055232D"/>
    <w:rsid w:val="0059035E"/>
    <w:rsid w:val="0060523D"/>
    <w:rsid w:val="006061E2"/>
    <w:rsid w:val="006A4B2E"/>
    <w:rsid w:val="006B51FF"/>
    <w:rsid w:val="006E4BFD"/>
    <w:rsid w:val="008F37A7"/>
    <w:rsid w:val="0092118C"/>
    <w:rsid w:val="00923A57"/>
    <w:rsid w:val="00957BA9"/>
    <w:rsid w:val="009E7ED9"/>
    <w:rsid w:val="009F7D5D"/>
    <w:rsid w:val="00A3776E"/>
    <w:rsid w:val="00BE0C44"/>
    <w:rsid w:val="00C7301D"/>
    <w:rsid w:val="00D54ADE"/>
    <w:rsid w:val="00D83C0D"/>
    <w:rsid w:val="00E8688F"/>
    <w:rsid w:val="00EA62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4ADE"/>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4ADE"/>
    <w:tblPr>
      <w:tblInd w:w="0" w:type="dxa"/>
      <w:tblCellMar>
        <w:top w:w="0" w:type="dxa"/>
        <w:left w:w="0" w:type="dxa"/>
        <w:bottom w:w="0" w:type="dxa"/>
        <w:right w:w="0" w:type="dxa"/>
      </w:tblCellMar>
    </w:tblPr>
  </w:style>
  <w:style w:type="paragraph" w:styleId="a3">
    <w:name w:val="Body Text"/>
    <w:basedOn w:val="a"/>
    <w:uiPriority w:val="1"/>
    <w:qFormat/>
    <w:rsid w:val="00D54ADE"/>
    <w:pPr>
      <w:ind w:left="305" w:firstLine="707"/>
      <w:jc w:val="both"/>
    </w:pPr>
    <w:rPr>
      <w:sz w:val="28"/>
      <w:szCs w:val="28"/>
    </w:rPr>
  </w:style>
  <w:style w:type="paragraph" w:styleId="a4">
    <w:name w:val="List Paragraph"/>
    <w:basedOn w:val="a"/>
    <w:uiPriority w:val="1"/>
    <w:qFormat/>
    <w:rsid w:val="00D54ADE"/>
    <w:pPr>
      <w:ind w:left="305" w:firstLine="707"/>
      <w:jc w:val="both"/>
    </w:pPr>
  </w:style>
  <w:style w:type="paragraph" w:customStyle="1" w:styleId="TableParagraph">
    <w:name w:val="Table Paragraph"/>
    <w:basedOn w:val="a"/>
    <w:uiPriority w:val="1"/>
    <w:qFormat/>
    <w:rsid w:val="00D54ADE"/>
    <w:pPr>
      <w:ind w:left="4"/>
    </w:pPr>
  </w:style>
  <w:style w:type="paragraph" w:customStyle="1" w:styleId="ConsPlusNormal">
    <w:name w:val="ConsPlusNormal"/>
    <w:rsid w:val="00D83C0D"/>
    <w:pPr>
      <w:adjustRightInd w:val="0"/>
      <w:ind w:firstLine="720"/>
    </w:pPr>
    <w:rPr>
      <w:rFonts w:ascii="Arial" w:eastAsia="Times New Roman"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CEC1056CC38B3D7C0A46F99CD0DEFEDA2A33CDB33802BA0502E1DD2ADCB79D591BA7B4C414FC6FD9533C7FF3681B588F3B96A205xAO2H"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2632</Words>
  <Characters>15004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Бычко Марина Валерьевна</dc:creator>
  <cp:lastModifiedBy>user</cp:lastModifiedBy>
  <cp:revision>2</cp:revision>
  <cp:lastPrinted>2024-04-02T06:01:00Z</cp:lastPrinted>
  <dcterms:created xsi:type="dcterms:W3CDTF">2024-05-22T12:03:00Z</dcterms:created>
  <dcterms:modified xsi:type="dcterms:W3CDTF">2024-05-22T12:03:00Z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Microsoft® Word LTSC</vt:lpwstr>
  </property>
  <property fmtid="{D5CDD505-2E9C-101B-9397-08002B2CF9AE}" pid="4" name="LastSaved">
    <vt:filetime>2024-04-01T00:00:00Z</vt:filetime>
  </property>
</Properties>
</file>