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D0" w:rsidRDefault="005445D0" w:rsidP="00544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445D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1" t="-9" r="-11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5D0" w:rsidRPr="005445D0" w:rsidRDefault="005445D0" w:rsidP="00544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45D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ПОСТАНОВЛЕНИЕ</w:t>
      </w:r>
    </w:p>
    <w:p w:rsidR="005445D0" w:rsidRPr="005445D0" w:rsidRDefault="005445D0" w:rsidP="00544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45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45D0" w:rsidRPr="005445D0" w:rsidRDefault="005445D0" w:rsidP="00544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4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АДМИНИСТРАЦИИ  КАНЕЛОВСКОГО СЕЛЬСКОГО ПОСЕЛЕНИЯ</w:t>
      </w:r>
    </w:p>
    <w:p w:rsidR="005445D0" w:rsidRPr="005445D0" w:rsidRDefault="005445D0" w:rsidP="00544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4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СТАРОМИНСКОГО РАЙОНА</w:t>
      </w:r>
    </w:p>
    <w:p w:rsidR="005445D0" w:rsidRPr="005445D0" w:rsidRDefault="005445D0" w:rsidP="00544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45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45D0" w:rsidRPr="005445D0" w:rsidRDefault="005445D0" w:rsidP="00544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5D0">
        <w:rPr>
          <w:rFonts w:ascii="Times New Roman" w:eastAsia="Times New Roman" w:hAnsi="Times New Roman" w:cs="Times New Roman"/>
          <w:color w:val="000000"/>
          <w:sz w:val="28"/>
          <w:szCs w:val="28"/>
        </w:rPr>
        <w:t>    от 29.12.2021 г.                                                                                         № 69</w:t>
      </w:r>
    </w:p>
    <w:p w:rsidR="005445D0" w:rsidRPr="005445D0" w:rsidRDefault="005445D0" w:rsidP="00544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45D0">
        <w:rPr>
          <w:rFonts w:ascii="Times New Roman" w:eastAsia="Times New Roman" w:hAnsi="Times New Roman" w:cs="Times New Roman"/>
          <w:color w:val="000000"/>
          <w:sz w:val="28"/>
          <w:szCs w:val="28"/>
        </w:rPr>
        <w:t>ст-ца Канеловская</w:t>
      </w:r>
    </w:p>
    <w:p w:rsidR="005445D0" w:rsidRPr="005445D0" w:rsidRDefault="005445D0" w:rsidP="005445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45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45D0" w:rsidRPr="005445D0" w:rsidRDefault="005445D0" w:rsidP="005445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45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45D0" w:rsidRPr="005445D0" w:rsidRDefault="005445D0" w:rsidP="005445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45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45D0" w:rsidRPr="005445D0" w:rsidRDefault="005445D0" w:rsidP="005445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4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отмене постановления администрации Канеловского сельского поселения Староминского района от 29.06.2017 г. № 44 </w:t>
      </w:r>
    </w:p>
    <w:p w:rsidR="005445D0" w:rsidRPr="005445D0" w:rsidRDefault="005445D0" w:rsidP="00544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4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«Об утверждении административного регламента исполнения муниципальной функции администрацией Канеловского сельского поселения Староминского района «Осуществление муниципального контроля в области торговой деятельности»</w:t>
      </w:r>
    </w:p>
    <w:p w:rsidR="005445D0" w:rsidRPr="005445D0" w:rsidRDefault="005445D0" w:rsidP="005445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5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45D0" w:rsidRPr="005445D0" w:rsidRDefault="005445D0" w:rsidP="005445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5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45D0" w:rsidRPr="005445D0" w:rsidRDefault="005445D0" w:rsidP="005445D0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r w:rsidRPr="005445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 целях приведения нормативных правовых актов администрации Канеловского сельского поселения Староминского района, в соответствие с действующим законодательством, на основ</w:t>
      </w:r>
      <w:r w:rsidR="00081D9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ании Федерального закона</w:t>
      </w:r>
      <w:r w:rsidRPr="005445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от 11 июня 2021 года № 170 - ФЗ «О внесении изменений в отдельные законодательные акты Российской Федерации, в связи с принятием Федерального закона «О государственном контроле (надзоре) и муниципальном контроле в Российской Федерации», руководствуясь статьей 32 Устава Канеловского сельского поселения Староминского района п о с т а н о в л я ю:</w:t>
      </w:r>
    </w:p>
    <w:p w:rsidR="005445D0" w:rsidRPr="005445D0" w:rsidRDefault="005445D0" w:rsidP="005445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5D0">
        <w:rPr>
          <w:rFonts w:ascii="Times New Roman" w:eastAsia="Times New Roman" w:hAnsi="Times New Roman" w:cs="Times New Roman"/>
          <w:color w:val="000000"/>
          <w:sz w:val="28"/>
          <w:szCs w:val="28"/>
        </w:rPr>
        <w:t>1. Отменить постановление администрации Канеловского сельского поселения Староминского района от 29.06.2017 г. № 44 «Об утверждении административного регламента исполнения муниципальной функции администрацией Канеловского сельского поселения Староминского района «Осуществление муниципального контроля в области торговой деятельности».</w:t>
      </w:r>
    </w:p>
    <w:p w:rsidR="005445D0" w:rsidRPr="005445D0" w:rsidRDefault="005445D0" w:rsidP="005445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4"/>
      <w:r w:rsidRPr="005445D0">
        <w:rPr>
          <w:rFonts w:ascii="Times New Roman" w:eastAsia="Times New Roman" w:hAnsi="Times New Roman" w:cs="Times New Roman"/>
          <w:color w:val="000000"/>
          <w:sz w:val="28"/>
          <w:szCs w:val="28"/>
        </w:rPr>
        <w:t>2. Специалисту администрации Канеловского сельского поселения Староминского района Костенко М.А. разместить настоящее постановление на официальном сайте администрации Канеловского сельского поселения Староминского района и обнародовать.</w:t>
      </w:r>
      <w:bookmarkEnd w:id="0"/>
    </w:p>
    <w:p w:rsidR="005445D0" w:rsidRPr="005445D0" w:rsidRDefault="005445D0" w:rsidP="005445D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5445D0">
        <w:rPr>
          <w:rFonts w:ascii="Times New Roman" w:eastAsia="Times New Roman" w:hAnsi="Times New Roman" w:cs="Times New Roman"/>
          <w:color w:val="000000"/>
          <w:sz w:val="28"/>
          <w:szCs w:val="28"/>
        </w:rPr>
        <w:t>3. Контроль за выполнением настоящего постановления оставляю за собой.</w:t>
      </w:r>
    </w:p>
    <w:p w:rsidR="005445D0" w:rsidRPr="005445D0" w:rsidRDefault="005445D0" w:rsidP="005445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445D0">
        <w:rPr>
          <w:rFonts w:ascii="Times New Roman" w:eastAsia="Times New Roman" w:hAnsi="Times New Roman" w:cs="Times New Roman"/>
          <w:color w:val="000000"/>
          <w:sz w:val="28"/>
          <w:szCs w:val="28"/>
        </w:rPr>
        <w:t> 4. Настоящее постановление вступает в силу со дня его обнародования.</w:t>
      </w:r>
    </w:p>
    <w:p w:rsidR="005445D0" w:rsidRPr="005445D0" w:rsidRDefault="005445D0" w:rsidP="005445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445D0" w:rsidRDefault="005445D0" w:rsidP="00544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5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45D0" w:rsidRPr="005445D0" w:rsidRDefault="005445D0" w:rsidP="00544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5D0" w:rsidRPr="005445D0" w:rsidRDefault="005445D0" w:rsidP="00544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5D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Канеловского сельского поселения</w:t>
      </w:r>
    </w:p>
    <w:p w:rsidR="005445D0" w:rsidRPr="005445D0" w:rsidRDefault="005445D0" w:rsidP="00544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5D0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Староминского района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544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Л.Г. Индыло </w:t>
      </w:r>
    </w:p>
    <w:sectPr w:rsidR="005445D0" w:rsidRPr="005445D0" w:rsidSect="005445D0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C4445"/>
    <w:multiLevelType w:val="multilevel"/>
    <w:tmpl w:val="7C1E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445D0"/>
    <w:rsid w:val="00081D95"/>
    <w:rsid w:val="0054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4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5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ocdata">
    <w:name w:val="docdata"/>
    <w:aliases w:val="docy,v5,13357,bqiaagaaeyqcaaagiaiaaanfkqaabr8vaaaaaaaaaaaaaaaaaaaaaaaaaaaaaaaaaaaaaaaaaaaaaaaaaaaaaaaaaaaaaaaaaaaaaaaaaaaaaaaaaaaaaaaaaaaaaaaaaaaaaaaaaaaaaaaaaaaaaaaaaaaaaaaaaaaaaaaaaaaaaaaaaaaaaaaaaaaaaaaaaaaaaaaaaaaaaaaaaaaaaaaaaaaaaaaaaaaaaaa"/>
    <w:basedOn w:val="a"/>
    <w:rsid w:val="0054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4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4A0B1-5D0E-4272-96F4-2616FA12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2021-12-29T05:53:00Z</dcterms:created>
  <dcterms:modified xsi:type="dcterms:W3CDTF">2021-12-29T05:56:00Z</dcterms:modified>
</cp:coreProperties>
</file>