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AB" w:rsidRDefault="00D773AB" w:rsidP="00D773AB">
      <w:pPr>
        <w:pStyle w:val="ab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3AB" w:rsidRDefault="00D773AB" w:rsidP="00D773AB">
      <w:pPr>
        <w:pStyle w:val="a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D773AB" w:rsidRDefault="00D773AB" w:rsidP="00D773AB">
      <w:pPr>
        <w:pStyle w:val="ab"/>
        <w:jc w:val="center"/>
        <w:rPr>
          <w:b/>
          <w:bCs/>
        </w:rPr>
      </w:pPr>
      <w:r>
        <w:rPr>
          <w:b/>
          <w:bCs/>
        </w:rPr>
        <w:t xml:space="preserve">СОВЕТА КАНЕЛОВСКОГО  СЕЛЬСКОГО ПОСЕЛЕНИЯ </w:t>
      </w:r>
    </w:p>
    <w:p w:rsidR="00D773AB" w:rsidRDefault="00D773AB" w:rsidP="00D773AB">
      <w:pPr>
        <w:pStyle w:val="ab"/>
        <w:jc w:val="center"/>
        <w:rPr>
          <w:b/>
          <w:bCs/>
        </w:rPr>
      </w:pPr>
      <w:r>
        <w:rPr>
          <w:b/>
          <w:bCs/>
        </w:rPr>
        <w:t>СТАРОМИНСКОГО РАЙОНА</w:t>
      </w:r>
    </w:p>
    <w:p w:rsidR="00D773AB" w:rsidRDefault="00D773AB" w:rsidP="00D773AB">
      <w:pPr>
        <w:spacing w:before="1010"/>
        <w:ind w:left="10"/>
        <w:rPr>
          <w:rFonts w:cs="Tahoma"/>
          <w:color w:val="000000"/>
          <w:position w:val="1"/>
          <w:sz w:val="28"/>
          <w:szCs w:val="28"/>
        </w:rPr>
      </w:pPr>
      <w:r>
        <w:rPr>
          <w:rFonts w:cs="Tahoma"/>
          <w:color w:val="000000"/>
          <w:position w:val="1"/>
          <w:sz w:val="28"/>
          <w:szCs w:val="28"/>
        </w:rPr>
        <w:t>от 26 июня 2023 года                                                                               №42.2</w:t>
      </w:r>
    </w:p>
    <w:p w:rsidR="00D773AB" w:rsidRDefault="00D773AB" w:rsidP="00D773AB">
      <w:pPr>
        <w:spacing w:before="34"/>
        <w:jc w:val="center"/>
        <w:rPr>
          <w:rFonts w:cs="Tahoma"/>
          <w:color w:val="000000"/>
          <w:sz w:val="28"/>
          <w:szCs w:val="28"/>
        </w:rPr>
      </w:pPr>
      <w:r>
        <w:rPr>
          <w:rFonts w:cs="Tahoma"/>
          <w:color w:val="000000"/>
          <w:sz w:val="28"/>
          <w:szCs w:val="28"/>
        </w:rPr>
        <w:t>ст-ца Канеловская</w:t>
      </w:r>
    </w:p>
    <w:p w:rsidR="00344589" w:rsidRDefault="00344589" w:rsidP="00344589">
      <w:pPr>
        <w:jc w:val="center"/>
        <w:rPr>
          <w:b/>
          <w:bCs/>
          <w:sz w:val="28"/>
          <w:szCs w:val="28"/>
        </w:rPr>
      </w:pPr>
    </w:p>
    <w:p w:rsidR="002156A4" w:rsidRDefault="002156A4" w:rsidP="00344589">
      <w:pPr>
        <w:jc w:val="center"/>
        <w:rPr>
          <w:b/>
          <w:bCs/>
          <w:sz w:val="28"/>
          <w:szCs w:val="28"/>
        </w:rPr>
      </w:pPr>
    </w:p>
    <w:p w:rsidR="00BF0ACD" w:rsidRDefault="00BF0ACD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156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 о порядке отчуждения движимого и недвижимого имущества, находящегося в собственности </w:t>
      </w:r>
      <w:r w:rsidR="00D773AB">
        <w:rPr>
          <w:rFonts w:ascii="Times New Roman" w:hAnsi="Times New Roman" w:cs="Times New Roman"/>
          <w:sz w:val="28"/>
          <w:szCs w:val="28"/>
        </w:rPr>
        <w:t>Канеловского сельского поселения Староминского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и среднего предпринимательства</w:t>
      </w:r>
      <w:bookmarkEnd w:id="0"/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069F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9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</w:t>
      </w:r>
      <w:r w:rsidR="009C51FC">
        <w:rPr>
          <w:rFonts w:ascii="Times New Roman" w:hAnsi="Times New Roman" w:cs="Times New Roman"/>
          <w:sz w:val="28"/>
          <w:szCs w:val="28"/>
        </w:rPr>
        <w:br/>
      </w:r>
      <w:r w:rsidRPr="00CC6E1B">
        <w:rPr>
          <w:rFonts w:ascii="Times New Roman" w:hAnsi="Times New Roman" w:cs="Times New Roman"/>
          <w:sz w:val="28"/>
          <w:szCs w:val="28"/>
        </w:rPr>
        <w:t xml:space="preserve">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4406"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494406"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="0046154C"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46154C"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6154C"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 w:rsidR="0046154C">
        <w:rPr>
          <w:rFonts w:ascii="Times New Roman" w:hAnsi="Times New Roman" w:cs="Times New Roman"/>
          <w:sz w:val="28"/>
          <w:szCs w:val="28"/>
        </w:rPr>
        <w:t>№</w:t>
      </w:r>
      <w:r w:rsidR="0046154C" w:rsidRPr="00CC6E1B">
        <w:rPr>
          <w:rFonts w:ascii="Times New Roman" w:hAnsi="Times New Roman" w:cs="Times New Roman"/>
          <w:sz w:val="28"/>
          <w:szCs w:val="28"/>
        </w:rPr>
        <w:t xml:space="preserve"> 209-ФЗ </w:t>
      </w:r>
      <w:r w:rsidR="0046154C">
        <w:rPr>
          <w:rFonts w:ascii="Times New Roman" w:hAnsi="Times New Roman" w:cs="Times New Roman"/>
          <w:sz w:val="28"/>
          <w:szCs w:val="28"/>
        </w:rPr>
        <w:t>«</w:t>
      </w:r>
      <w:r w:rsidR="0046154C"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6154C"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 w:rsidR="0091590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от21 декабря 2001 года </w:t>
      </w:r>
      <w:r>
        <w:rPr>
          <w:rFonts w:ascii="Times New Roman" w:hAnsi="Times New Roman" w:cs="Times New Roman"/>
          <w:sz w:val="28"/>
          <w:szCs w:val="28"/>
        </w:rPr>
        <w:t xml:space="preserve">№ 178-ФЗ 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 xml:space="preserve">имущества», </w:t>
      </w:r>
      <w:r w:rsidR="00714006" w:rsidRPr="00714006">
        <w:rPr>
          <w:rFonts w:ascii="Times New Roman" w:hAnsi="Times New Roman" w:cs="Times New Roman"/>
          <w:sz w:val="28"/>
          <w:szCs w:val="28"/>
        </w:rPr>
        <w:t>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="00714006" w:rsidRPr="00714006">
        <w:rPr>
          <w:rFonts w:ascii="Times New Roman" w:hAnsi="Times New Roman" w:cs="Times New Roman"/>
          <w:sz w:val="28"/>
          <w:szCs w:val="28"/>
        </w:rPr>
        <w:t>,</w:t>
      </w:r>
      <w:r w:rsidR="001151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84B1F" w:rsidRPr="00B84B1F">
        <w:rPr>
          <w:rFonts w:ascii="Times New Roman" w:hAnsi="Times New Roman" w:cs="Times New Roman"/>
          <w:sz w:val="28"/>
          <w:szCs w:val="28"/>
        </w:rPr>
        <w:t>стать</w:t>
      </w:r>
      <w:r w:rsidR="00B906CE">
        <w:rPr>
          <w:rFonts w:ascii="Times New Roman" w:hAnsi="Times New Roman" w:cs="Times New Roman"/>
          <w:sz w:val="28"/>
          <w:szCs w:val="28"/>
        </w:rPr>
        <w:t>и</w:t>
      </w:r>
      <w:r w:rsidR="00D773AB">
        <w:rPr>
          <w:rFonts w:ascii="Times New Roman" w:hAnsi="Times New Roman" w:cs="Times New Roman"/>
          <w:sz w:val="28"/>
          <w:szCs w:val="28"/>
        </w:rPr>
        <w:t xml:space="preserve">31 </w:t>
      </w:r>
      <w:r w:rsidR="00B84B1F" w:rsidRPr="00B84B1F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773AB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="00115153">
        <w:rPr>
          <w:rFonts w:ascii="Times New Roman" w:hAnsi="Times New Roman" w:cs="Times New Roman"/>
          <w:sz w:val="28"/>
          <w:szCs w:val="28"/>
        </w:rPr>
        <w:t xml:space="preserve">, </w:t>
      </w:r>
      <w:r w:rsidR="0091590A">
        <w:rPr>
          <w:rFonts w:ascii="Times New Roman" w:hAnsi="Times New Roman" w:cs="Times New Roman"/>
          <w:sz w:val="28"/>
          <w:szCs w:val="28"/>
        </w:rPr>
        <w:t>совет Канеловского сельско</w:t>
      </w:r>
      <w:r w:rsidR="00D773AB">
        <w:rPr>
          <w:rFonts w:ascii="Times New Roman" w:hAnsi="Times New Roman" w:cs="Times New Roman"/>
          <w:sz w:val="28"/>
          <w:szCs w:val="28"/>
        </w:rPr>
        <w:t>го поселения</w:t>
      </w:r>
      <w:r w:rsidR="0091590A">
        <w:rPr>
          <w:rFonts w:ascii="Times New Roman" w:hAnsi="Times New Roman" w:cs="Times New Roman"/>
          <w:sz w:val="28"/>
          <w:szCs w:val="28"/>
        </w:rPr>
        <w:t xml:space="preserve"> </w:t>
      </w:r>
      <w:r w:rsidR="0073135B"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:rsidR="00CF5804" w:rsidRDefault="007B44CD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 w:rsidR="00CF5804"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 w:rsidR="00D773AB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="00CF5804"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C157D1"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="00CF5804" w:rsidRPr="00CF5804">
        <w:rPr>
          <w:rFonts w:ascii="Times New Roman" w:hAnsi="Times New Roman" w:cs="Times New Roman"/>
          <w:sz w:val="28"/>
          <w:szCs w:val="28"/>
        </w:rPr>
        <w:t>прил</w:t>
      </w:r>
      <w:r w:rsidR="00C157D1">
        <w:rPr>
          <w:rFonts w:ascii="Times New Roman" w:hAnsi="Times New Roman" w:cs="Times New Roman"/>
          <w:sz w:val="28"/>
          <w:szCs w:val="28"/>
        </w:rPr>
        <w:t>агается)</w:t>
      </w:r>
      <w:r w:rsidR="00CF5804" w:rsidRPr="00CF5804">
        <w:rPr>
          <w:rFonts w:ascii="Times New Roman" w:hAnsi="Times New Roman" w:cs="Times New Roman"/>
          <w:sz w:val="28"/>
          <w:szCs w:val="28"/>
        </w:rPr>
        <w:t>.</w:t>
      </w:r>
    </w:p>
    <w:p w:rsidR="00CF5804" w:rsidRPr="0073135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135B">
        <w:rPr>
          <w:rFonts w:ascii="Times New Roman" w:hAnsi="Times New Roman" w:cs="Times New Roman"/>
          <w:sz w:val="28"/>
          <w:szCs w:val="28"/>
        </w:rPr>
        <w:t xml:space="preserve">2. </w:t>
      </w:r>
      <w:r w:rsidR="00D773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Специалисту 1 категории администрации Канеловского сельского поселения 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обеспечить </w:t>
      </w:r>
      <w:hyperlink r:id="rId12" w:history="1">
        <w:r w:rsidR="0073135B" w:rsidRPr="0073135B">
          <w:rPr>
            <w:rFonts w:ascii="Times New Roman" w:hAnsi="Times New Roman" w:cs="Times New Roman"/>
            <w:sz w:val="28"/>
            <w:szCs w:val="28"/>
          </w:rPr>
          <w:t>официальное опубликование</w:t>
        </w:r>
      </w:hyperlink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</w:t>
      </w:r>
      <w:r w:rsidR="00C30459">
        <w:rPr>
          <w:rFonts w:ascii="Times New Roman" w:hAnsi="Times New Roman" w:cs="Times New Roman"/>
          <w:sz w:val="28"/>
          <w:szCs w:val="28"/>
        </w:rPr>
        <w:t xml:space="preserve">  </w:t>
      </w:r>
      <w:r w:rsidR="00D773AB">
        <w:rPr>
          <w:rFonts w:ascii="Times New Roman" w:hAnsi="Times New Roman" w:cs="Times New Roman"/>
          <w:sz w:val="28"/>
          <w:szCs w:val="28"/>
          <w:shd w:val="clear" w:color="auto" w:fill="FFFFFF"/>
        </w:rPr>
        <w:t>Канеловского сельского поселения</w:t>
      </w:r>
      <w:r w:rsidR="0073135B" w:rsidRPr="0073135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3135B" w:rsidRPr="0073135B">
        <w:rPr>
          <w:rFonts w:ascii="Times New Roman" w:hAnsi="Times New Roman" w:cs="Times New Roman"/>
          <w:sz w:val="28"/>
          <w:szCs w:val="28"/>
        </w:rPr>
        <w:lastRenderedPageBreak/>
        <w:t>«Интернет».</w:t>
      </w:r>
    </w:p>
    <w:p w:rsidR="00D773AB" w:rsidRDefault="00CF5804" w:rsidP="00D773A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6E1B">
        <w:rPr>
          <w:sz w:val="28"/>
          <w:szCs w:val="28"/>
        </w:rPr>
        <w:t xml:space="preserve">. </w:t>
      </w:r>
      <w:r w:rsidR="00D773AB">
        <w:rPr>
          <w:sz w:val="28"/>
          <w:szCs w:val="28"/>
        </w:rPr>
        <w:t>Контроль за выполнением настоящего решения возложить на комиссию по вопросам агропромышленного комплекса, экологии, имущественных и земельных отношений Совета Канеловкого сельского поселения Староминского района (Дворник О.П.).</w:t>
      </w:r>
    </w:p>
    <w:p w:rsidR="00CF5804" w:rsidRPr="00CC6E1B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C6E1B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E1B">
        <w:rPr>
          <w:rFonts w:ascii="Times New Roman" w:hAnsi="Times New Roman" w:cs="Times New Roman"/>
          <w:sz w:val="28"/>
          <w:szCs w:val="28"/>
        </w:rPr>
        <w:t xml:space="preserve">стоящее </w:t>
      </w:r>
      <w:r w:rsidR="00A416F7">
        <w:rPr>
          <w:rFonts w:ascii="Times New Roman" w:hAnsi="Times New Roman" w:cs="Times New Roman"/>
          <w:sz w:val="28"/>
          <w:szCs w:val="28"/>
        </w:rPr>
        <w:t>решение</w:t>
      </w:r>
      <w:r w:rsidRPr="00CC6E1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CF5804" w:rsidRDefault="00CF5804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221C" w:rsidRDefault="0071221C" w:rsidP="003B398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135B" w:rsidRDefault="0073135B" w:rsidP="0046154C">
      <w:pPr>
        <w:pStyle w:val="ConsPlusNormal"/>
        <w:ind w:left="482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/>
      </w:tblPr>
      <w:tblGrid>
        <w:gridCol w:w="9498"/>
      </w:tblGrid>
      <w:tr w:rsidR="00A416F7" w:rsidRPr="00FF1982" w:rsidTr="00A416F7">
        <w:tc>
          <w:tcPr>
            <w:tcW w:w="9498" w:type="dxa"/>
          </w:tcPr>
          <w:p w:rsidR="00A416F7" w:rsidRPr="00FF1982" w:rsidRDefault="00A416F7" w:rsidP="00A416F7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D773AB" w:rsidRDefault="00D773AB" w:rsidP="00D773AB">
      <w:pPr>
        <w:pStyle w:val="ConsPlusNormal"/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Канеловского сельского поселения</w:t>
      </w:r>
    </w:p>
    <w:p w:rsidR="00D773AB" w:rsidRDefault="00D773AB" w:rsidP="00D773AB">
      <w:pPr>
        <w:pStyle w:val="ConsPlusNormal"/>
        <w:tabs>
          <w:tab w:val="left" w:pos="210"/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Л.Г.Индыло</w:t>
      </w: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773AB" w:rsidRDefault="00D773AB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>Положение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F5804">
        <w:rPr>
          <w:rFonts w:ascii="Times New Roman" w:hAnsi="Times New Roman" w:cs="Times New Roman"/>
          <w:sz w:val="28"/>
          <w:szCs w:val="28"/>
        </w:rPr>
        <w:t xml:space="preserve">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>недвижимого имущества,</w:t>
      </w:r>
      <w:r>
        <w:rPr>
          <w:rFonts w:ascii="Times New Roman" w:hAnsi="Times New Roman" w:cs="Times New Roman"/>
          <w:sz w:val="28"/>
          <w:szCs w:val="28"/>
        </w:rPr>
        <w:br/>
      </w:r>
      <w:r w:rsidRPr="00CF5804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D773AB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Pr="00CF5804">
        <w:rPr>
          <w:rFonts w:ascii="Times New Roman" w:hAnsi="Times New Roman" w:cs="Times New Roman"/>
          <w:sz w:val="28"/>
          <w:szCs w:val="28"/>
        </w:rPr>
        <w:t xml:space="preserve"> и арендуемого субъектами малого </w:t>
      </w:r>
      <w:r w:rsidR="0002618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:rsidR="00026183" w:rsidRDefault="00026183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Default="0046154C" w:rsidP="0046154C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154C" w:rsidRDefault="0046154C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54C" w:rsidRPr="007A65D6" w:rsidRDefault="0046154C" w:rsidP="00C41874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3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 </w:t>
      </w:r>
      <w:hyperlink r:id="rId14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от  24 июля  2007 года № 209-ФЗ «О развитии малого и среднего предпринимательства в Российской Федерации», Федеральным   </w:t>
      </w:r>
      <w:hyperlink r:id="rId15" w:history="1">
        <w:r w:rsidR="00C157D1"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CE220D">
        <w:rPr>
          <w:rFonts w:ascii="Times New Roman" w:hAnsi="Times New Roman" w:cs="Times New Roman"/>
          <w:sz w:val="28"/>
          <w:szCs w:val="28"/>
        </w:rPr>
        <w:t xml:space="preserve">   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CE220D">
        <w:rPr>
          <w:rFonts w:ascii="Times New Roman" w:hAnsi="Times New Roman" w:cs="Times New Roman"/>
          <w:sz w:val="28"/>
          <w:szCs w:val="28"/>
        </w:rPr>
        <w:t>Закон</w:t>
      </w:r>
      <w:r w:rsidR="00A235E4">
        <w:rPr>
          <w:rFonts w:ascii="Times New Roman" w:hAnsi="Times New Roman" w:cs="Times New Roman"/>
          <w:sz w:val="28"/>
          <w:szCs w:val="28"/>
        </w:rPr>
        <w:t>ом</w:t>
      </w:r>
      <w:r w:rsidR="00C30459">
        <w:rPr>
          <w:rFonts w:ascii="Times New Roman" w:hAnsi="Times New Roman" w:cs="Times New Roman"/>
          <w:sz w:val="28"/>
          <w:szCs w:val="28"/>
        </w:rPr>
        <w:t xml:space="preserve"> </w:t>
      </w:r>
      <w:r w:rsidR="00C157D1" w:rsidRPr="00CE220D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и среднего предпринимательства в Краснодарском крае», </w:t>
      </w:r>
      <w:r w:rsidR="00A235E4" w:rsidRPr="00CE220D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CE220D" w:rsidRPr="00CE220D">
        <w:rPr>
          <w:rFonts w:ascii="Times New Roman" w:hAnsi="Times New Roman" w:cs="Times New Roman"/>
          <w:sz w:val="28"/>
          <w:szCs w:val="28"/>
        </w:rPr>
        <w:t xml:space="preserve">об управлении и распоряжении муниципальным имуществом </w:t>
      </w:r>
      <w:r w:rsidR="0091590A" w:rsidRPr="007A65D6">
        <w:rPr>
          <w:rFonts w:ascii="Times New Roman" w:hAnsi="Times New Roman" w:cs="Times New Roman"/>
          <w:sz w:val="28"/>
          <w:szCs w:val="28"/>
        </w:rPr>
        <w:t>Канеловского сельского поселения Староминского района</w:t>
      </w:r>
      <w:r w:rsidR="00CE220D" w:rsidRPr="007A65D6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91590A" w:rsidRPr="007A65D6">
        <w:rPr>
          <w:rFonts w:ascii="Times New Roman" w:hAnsi="Times New Roman" w:cs="Times New Roman"/>
          <w:sz w:val="28"/>
          <w:szCs w:val="28"/>
        </w:rPr>
        <w:t>Совета Канеловского сельского поселения Староминского района</w:t>
      </w:r>
      <w:r w:rsidR="00C157D1" w:rsidRPr="007A65D6">
        <w:rPr>
          <w:rFonts w:ascii="Times New Roman" w:hAnsi="Times New Roman" w:cs="Times New Roman"/>
          <w:sz w:val="28"/>
          <w:szCs w:val="28"/>
        </w:rPr>
        <w:t xml:space="preserve"> от </w:t>
      </w:r>
      <w:r w:rsidR="007A65D6" w:rsidRPr="007A65D6">
        <w:rPr>
          <w:rFonts w:ascii="Times New Roman" w:hAnsi="Times New Roman" w:cs="Times New Roman"/>
          <w:sz w:val="28"/>
          <w:szCs w:val="28"/>
        </w:rPr>
        <w:t xml:space="preserve">08 апреля 2011 года </w:t>
      </w:r>
      <w:r w:rsidR="00CE220D" w:rsidRPr="007A65D6">
        <w:rPr>
          <w:rFonts w:ascii="Times New Roman" w:hAnsi="Times New Roman" w:cs="Times New Roman"/>
          <w:sz w:val="28"/>
          <w:szCs w:val="28"/>
        </w:rPr>
        <w:t>№</w:t>
      </w:r>
      <w:r w:rsidR="007A65D6" w:rsidRPr="007A65D6">
        <w:rPr>
          <w:rFonts w:ascii="Times New Roman" w:hAnsi="Times New Roman" w:cs="Times New Roman"/>
          <w:sz w:val="28"/>
          <w:szCs w:val="28"/>
        </w:rPr>
        <w:t xml:space="preserve"> 17.4</w:t>
      </w:r>
      <w:r w:rsidR="00CE220D" w:rsidRPr="007A65D6"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CE220D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026183" w:rsidRPr="00026183" w:rsidRDefault="00026183" w:rsidP="00026183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 w:rsidR="00026183">
        <w:rPr>
          <w:rFonts w:ascii="Times New Roman" w:hAnsi="Times New Roman" w:cs="Times New Roman"/>
          <w:sz w:val="28"/>
          <w:szCs w:val="28"/>
        </w:rPr>
        <w:t>№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209-ФЗ</w:t>
      </w:r>
      <w:r w:rsidR="00853802">
        <w:rPr>
          <w:rFonts w:ascii="Times New Roman" w:hAnsi="Times New Roman" w:cs="Times New Roman"/>
          <w:sz w:val="28"/>
          <w:szCs w:val="28"/>
        </w:rPr>
        <w:br/>
      </w:r>
      <w:r w:rsidR="00026183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02618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1.3.2.О</w:t>
      </w:r>
      <w:r w:rsidR="00026183"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1.3.3.Д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вижимое и недвижимое имущество, принадлежащее </w:t>
      </w:r>
      <w:r w:rsidR="00026183" w:rsidRPr="00026183">
        <w:rPr>
          <w:rFonts w:ascii="Times New Roman" w:hAnsi="Times New Roman" w:cs="Times New Roman"/>
          <w:sz w:val="28"/>
          <w:szCs w:val="28"/>
        </w:rPr>
        <w:lastRenderedPageBreak/>
        <w:t>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="00026183"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Pr="00026183" w:rsidRDefault="0070615C" w:rsidP="0002618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70615C" w:rsidP="008D6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026183"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.М</w:t>
      </w:r>
      <w:r w:rsidR="00026183"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 w:rsidR="006A003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от </w:t>
      </w:r>
      <w:r w:rsidR="008D66AA">
        <w:rPr>
          <w:rFonts w:ascii="Times New Roman" w:hAnsi="Times New Roman" w:cs="Times New Roman"/>
          <w:sz w:val="28"/>
          <w:szCs w:val="28"/>
        </w:rPr>
        <w:br/>
      </w:r>
      <w:r w:rsidR="008D66AA" w:rsidRPr="008D66AA">
        <w:rPr>
          <w:rFonts w:ascii="Times New Roman" w:hAnsi="Times New Roman" w:cs="Times New Roman"/>
          <w:sz w:val="28"/>
          <w:szCs w:val="28"/>
        </w:rPr>
        <w:t xml:space="preserve">24 июля 2007 года № 209-ФЗ </w:t>
      </w:r>
      <w:r w:rsidR="006A0038">
        <w:rPr>
          <w:rFonts w:ascii="Times New Roman" w:hAnsi="Times New Roman" w:cs="Times New Roman"/>
          <w:sz w:val="28"/>
          <w:szCs w:val="28"/>
        </w:rPr>
        <w:t>«</w:t>
      </w:r>
      <w:r w:rsidR="00026183"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>
        <w:rPr>
          <w:rFonts w:ascii="Times New Roman" w:hAnsi="Times New Roman" w:cs="Times New Roman"/>
          <w:sz w:val="28"/>
          <w:szCs w:val="28"/>
        </w:rPr>
        <w:t>»</w:t>
      </w:r>
      <w:r w:rsidR="00026183" w:rsidRPr="00026183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C26677" w:rsidRPr="00C26677" w:rsidRDefault="00C26677" w:rsidP="00C266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6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26677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6183" w:rsidRDefault="00026183" w:rsidP="008D66AA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26183" w:rsidRDefault="00026183" w:rsidP="00CE4DC3">
      <w:pPr>
        <w:pStyle w:val="ConsPlusNormal"/>
        <w:numPr>
          <w:ilvl w:val="0"/>
          <w:numId w:val="8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 w:rsidR="00C30459"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6A0038" w:rsidRDefault="006A0038" w:rsidP="00CE4DC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69E" w:rsidRDefault="006A0038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7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8D66AA" w:rsidRPr="000B269E"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="008D66AA" w:rsidRPr="000B269E">
        <w:rPr>
          <w:rFonts w:ascii="Times New Roman" w:hAnsi="Times New Roman"/>
          <w:sz w:val="28"/>
          <w:szCs w:val="28"/>
        </w:rPr>
        <w:br/>
        <w:t>«</w:t>
      </w:r>
      <w:r w:rsidRPr="000B269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Pr="000B269E">
        <w:rPr>
          <w:rFonts w:ascii="Times New Roman" w:hAnsi="Times New Roman"/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8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</w:t>
      </w:r>
      <w:r w:rsidR="008D66AA" w:rsidRPr="000B269E">
        <w:rPr>
          <w:rFonts w:ascii="Times New Roman" w:hAnsi="Times New Roman"/>
          <w:sz w:val="28"/>
          <w:szCs w:val="28"/>
        </w:rPr>
        <w:br/>
        <w:t>№</w:t>
      </w:r>
      <w:r w:rsidRPr="000B269E">
        <w:rPr>
          <w:rFonts w:ascii="Times New Roman" w:hAnsi="Times New Roman"/>
          <w:sz w:val="28"/>
          <w:szCs w:val="28"/>
        </w:rPr>
        <w:t xml:space="preserve"> 135-ФЗ </w:t>
      </w:r>
      <w:r w:rsidR="008D66AA" w:rsidRPr="000B269E">
        <w:rPr>
          <w:rFonts w:ascii="Times New Roman" w:hAnsi="Times New Roman"/>
          <w:sz w:val="28"/>
          <w:szCs w:val="28"/>
        </w:rPr>
        <w:t>«</w:t>
      </w:r>
      <w:r w:rsidRPr="000B269E">
        <w:rPr>
          <w:rFonts w:ascii="Times New Roman" w:hAnsi="Times New Roman"/>
          <w:sz w:val="28"/>
          <w:szCs w:val="28"/>
        </w:rPr>
        <w:t>Об оценочной деятельности в Российской Федерации</w:t>
      </w:r>
      <w:r w:rsidR="008D66AA" w:rsidRPr="000B269E">
        <w:rPr>
          <w:rFonts w:ascii="Times New Roman" w:hAnsi="Times New Roman"/>
          <w:sz w:val="28"/>
          <w:szCs w:val="28"/>
        </w:rPr>
        <w:t>»</w:t>
      </w:r>
      <w:r w:rsidR="000B269E">
        <w:rPr>
          <w:rFonts w:ascii="Times New Roman" w:hAnsi="Times New Roman"/>
          <w:sz w:val="28"/>
          <w:szCs w:val="28"/>
        </w:rPr>
        <w:t>.</w:t>
      </w:r>
    </w:p>
    <w:p w:rsidR="000B269E" w:rsidRDefault="000B269E" w:rsidP="005B1634">
      <w:pPr>
        <w:pStyle w:val="aa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CE4DC3">
        <w:rPr>
          <w:sz w:val="28"/>
          <w:szCs w:val="28"/>
        </w:rPr>
        <w:t>А</w:t>
      </w:r>
      <w:r w:rsidR="000B269E" w:rsidRPr="000B269E">
        <w:rPr>
          <w:sz w:val="28"/>
          <w:szCs w:val="28"/>
        </w:rPr>
        <w:t xml:space="preserve">рендуемое недвижимое имущество не включено </w:t>
      </w:r>
      <w:r w:rsidR="00E3610B" w:rsidRPr="00E3610B">
        <w:rPr>
          <w:sz w:val="28"/>
          <w:szCs w:val="28"/>
        </w:rPr>
        <w:t xml:space="preserve">в утвержденный в соответствии с частью 4 статьи 18 Федерального закона от </w:t>
      </w:r>
      <w:r w:rsidR="00E3610B">
        <w:rPr>
          <w:sz w:val="28"/>
          <w:szCs w:val="28"/>
        </w:rPr>
        <w:br/>
      </w:r>
      <w:r w:rsidR="00E3610B" w:rsidRPr="00E3610B">
        <w:rPr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 перечень муниципального </w:t>
      </w:r>
      <w:r w:rsidR="00E3610B" w:rsidRPr="00E3610B">
        <w:rPr>
          <w:sz w:val="28"/>
          <w:szCs w:val="28"/>
        </w:rPr>
        <w:lastRenderedPageBreak/>
        <w:t>имущества, предназначенного для передачи во владение и (или) в пользование субъектам малого и среднего предпринимательства</w:t>
      </w:r>
      <w:r w:rsidR="000B269E"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7A65D6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 xml:space="preserve">от </w:t>
      </w:r>
      <w:r>
        <w:rPr>
          <w:sz w:val="28"/>
          <w:szCs w:val="28"/>
        </w:rPr>
        <w:br/>
      </w:r>
      <w:r w:rsidRPr="0070615C">
        <w:rPr>
          <w:sz w:val="28"/>
          <w:szCs w:val="28"/>
        </w:rPr>
        <w:t>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0B269E" w:rsidRPr="0070615C" w:rsidRDefault="0070615C" w:rsidP="00E3610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2.2.2.А</w:t>
      </w:r>
      <w:r w:rsidR="000B269E" w:rsidRPr="0070615C">
        <w:rPr>
          <w:sz w:val="28"/>
          <w:szCs w:val="28"/>
        </w:rPr>
        <w:t xml:space="preserve">рендуемое движимое имущество включено </w:t>
      </w:r>
      <w:r w:rsidR="00F2053B" w:rsidRPr="00F2053B">
        <w:rPr>
          <w:sz w:val="28"/>
          <w:szCs w:val="28"/>
        </w:rPr>
        <w:t xml:space="preserve">в </w:t>
      </w:r>
      <w:r w:rsidR="00E3610B" w:rsidRPr="00E3610B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F2053B">
        <w:rPr>
          <w:sz w:val="28"/>
          <w:szCs w:val="28"/>
        </w:rPr>
        <w:t>, и</w:t>
      </w:r>
      <w:r w:rsidR="000B269E"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="00C30459"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BC040F">
        <w:rPr>
          <w:sz w:val="28"/>
          <w:szCs w:val="28"/>
        </w:rPr>
        <w:t>.</w:t>
      </w:r>
    </w:p>
    <w:p w:rsidR="000B269E" w:rsidRPr="0070615C" w:rsidRDefault="0070615C" w:rsidP="0070615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</w:t>
      </w:r>
      <w:r w:rsidR="000B269E" w:rsidRPr="0070615C">
        <w:rPr>
          <w:sz w:val="28"/>
          <w:szCs w:val="28"/>
        </w:rPr>
        <w:t xml:space="preserve">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BC040F">
        <w:rPr>
          <w:sz w:val="28"/>
          <w:szCs w:val="28"/>
        </w:rPr>
        <w:br/>
      </w:r>
      <w:r w:rsidR="000B269E" w:rsidRPr="0070615C">
        <w:rPr>
          <w:sz w:val="28"/>
          <w:szCs w:val="28"/>
        </w:rPr>
        <w:t>4 статьи 4 Федерального закона</w:t>
      </w:r>
      <w:r w:rsidR="00C30459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>от 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C30459">
        <w:rPr>
          <w:sz w:val="28"/>
          <w:szCs w:val="28"/>
        </w:rPr>
        <w:t xml:space="preserve"> </w:t>
      </w:r>
      <w:r w:rsidR="00BC040F" w:rsidRPr="00BC040F">
        <w:rPr>
          <w:sz w:val="28"/>
          <w:szCs w:val="28"/>
        </w:rPr>
        <w:t xml:space="preserve">от </w:t>
      </w:r>
      <w:r w:rsidR="00BC040F">
        <w:rPr>
          <w:sz w:val="28"/>
          <w:szCs w:val="28"/>
        </w:rPr>
        <w:br/>
      </w:r>
      <w:r w:rsidR="00BC040F" w:rsidRPr="00BC040F">
        <w:rPr>
          <w:sz w:val="28"/>
          <w:szCs w:val="28"/>
        </w:rPr>
        <w:t>24 июля 2007 года № 209-ФЗ</w:t>
      </w:r>
      <w:r w:rsidR="003156FF"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0B269E"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0B269E" w:rsidRPr="001927FC" w:rsidRDefault="001927FC" w:rsidP="001927F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BC040F" w:rsidRPr="001927FC">
        <w:rPr>
          <w:sz w:val="28"/>
          <w:szCs w:val="28"/>
        </w:rPr>
        <w:t>С</w:t>
      </w:r>
      <w:r w:rsidR="000B269E" w:rsidRPr="001927FC">
        <w:rPr>
          <w:sz w:val="28"/>
          <w:szCs w:val="28"/>
        </w:rPr>
        <w:t>ведения</w:t>
      </w:r>
      <w:r w:rsidR="00C3045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>о</w:t>
      </w:r>
      <w:r w:rsidR="00C30459">
        <w:rPr>
          <w:sz w:val="28"/>
          <w:szCs w:val="28"/>
        </w:rPr>
        <w:t xml:space="preserve"> </w:t>
      </w:r>
      <w:r w:rsidR="000B269E" w:rsidRPr="001927FC">
        <w:rPr>
          <w:sz w:val="28"/>
          <w:szCs w:val="28"/>
        </w:rPr>
        <w:t xml:space="preserve"> купли-продажи арендуемого имущества не исключены из единого реестра субъектов малого и среднего предпринимательства.</w:t>
      </w:r>
    </w:p>
    <w:p w:rsidR="006A0038" w:rsidRDefault="006A0038" w:rsidP="000B269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040F" w:rsidRPr="006A0038" w:rsidRDefault="00BC040F" w:rsidP="00BC04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 w:rsidR="00C30459"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026183" w:rsidRPr="006A0038" w:rsidRDefault="00026183" w:rsidP="000B269E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C2CDE" w:rsidRDefault="00C42ECB" w:rsidP="00061A6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 w:rsidR="00EC2CDE">
        <w:rPr>
          <w:rFonts w:ascii="Times New Roman" w:hAnsi="Times New Roman" w:cs="Times New Roman"/>
          <w:sz w:val="28"/>
          <w:szCs w:val="28"/>
        </w:rPr>
        <w:t>П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 w:rsidR="0071221C">
        <w:rPr>
          <w:rFonts w:ascii="Times New Roman" w:hAnsi="Times New Roman" w:cs="Times New Roman"/>
          <w:sz w:val="28"/>
          <w:szCs w:val="28"/>
        </w:rPr>
        <w:t>А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 w:rsidR="00EC2C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C2CDE"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 w:rsidR="009634E2">
        <w:rPr>
          <w:rFonts w:ascii="Times New Roman" w:hAnsi="Times New Roman" w:cs="Times New Roman"/>
          <w:sz w:val="28"/>
          <w:szCs w:val="28"/>
        </w:rPr>
        <w:t>ся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>
        <w:rPr>
          <w:rFonts w:ascii="Times New Roman" w:hAnsi="Times New Roman" w:cs="Times New Roman"/>
          <w:sz w:val="28"/>
          <w:szCs w:val="28"/>
        </w:rPr>
        <w:t>,</w:t>
      </w:r>
      <w:r w:rsidR="00C30459">
        <w:rPr>
          <w:rFonts w:ascii="Times New Roman" w:hAnsi="Times New Roman" w:cs="Times New Roman"/>
          <w:sz w:val="28"/>
          <w:szCs w:val="28"/>
        </w:rPr>
        <w:t xml:space="preserve"> </w:t>
      </w:r>
      <w:r w:rsidR="005B418C">
        <w:rPr>
          <w:rFonts w:ascii="Times New Roman" w:hAnsi="Times New Roman" w:cs="Times New Roman"/>
          <w:sz w:val="28"/>
          <w:szCs w:val="28"/>
        </w:rPr>
        <w:t xml:space="preserve">подготовленных </w:t>
      </w:r>
      <w:r w:rsidR="001B1387">
        <w:rPr>
          <w:rFonts w:ascii="Times New Roman" w:hAnsi="Times New Roman" w:cs="Times New Roman"/>
          <w:sz w:val="28"/>
          <w:szCs w:val="28"/>
        </w:rPr>
        <w:lastRenderedPageBreak/>
        <w:t>администрацией Канеловского сельского поселения Староминского района</w:t>
      </w:r>
      <w:r w:rsidR="005B418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и </w:t>
      </w:r>
      <w:r w:rsidR="00AA45E4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C42ECB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1B1387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Староминского района </w:t>
      </w:r>
      <w:r w:rsidR="00EC2CDE"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 w:rsidR="00C26677">
        <w:rPr>
          <w:rFonts w:ascii="Times New Roman" w:hAnsi="Times New Roman" w:cs="Times New Roman"/>
          <w:sz w:val="28"/>
          <w:szCs w:val="28"/>
        </w:rPr>
        <w:t>разделом</w:t>
      </w:r>
      <w:r w:rsidR="00061A60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EC2CDE">
        <w:rPr>
          <w:rFonts w:ascii="Times New Roman" w:hAnsi="Times New Roman" w:cs="Times New Roman"/>
          <w:sz w:val="28"/>
          <w:szCs w:val="28"/>
        </w:rPr>
        <w:t>настоящего</w:t>
      </w:r>
      <w:r w:rsidR="00061A6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 xml:space="preserve"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AA45E4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927FC" w:rsidRDefault="00516A20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 xml:space="preserve">Прогнозный план приватизации муниципального имущества </w:t>
      </w:r>
      <w:r w:rsidR="007A65D6">
        <w:rPr>
          <w:rFonts w:ascii="Times New Roman" w:hAnsi="Times New Roman" w:cs="Times New Roman"/>
          <w:sz w:val="28"/>
          <w:szCs w:val="28"/>
        </w:rPr>
        <w:t>Канеловского сельского поселения может быть принято администрацией</w:t>
      </w:r>
      <w:r w:rsidR="001D2AC0">
        <w:rPr>
          <w:rFonts w:ascii="Times New Roman" w:hAnsi="Times New Roman" w:cs="Times New Roman"/>
          <w:sz w:val="28"/>
          <w:szCs w:val="28"/>
        </w:rPr>
        <w:t xml:space="preserve"> </w:t>
      </w:r>
      <w:r w:rsidR="007A65D6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 w:rsidR="001927FC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7A65D6">
        <w:rPr>
          <w:rFonts w:ascii="Times New Roman" w:hAnsi="Times New Roman" w:cs="Times New Roman"/>
          <w:sz w:val="28"/>
          <w:szCs w:val="28"/>
        </w:rPr>
        <w:t>Канеловского сельского поселения Староминского района.</w:t>
      </w:r>
    </w:p>
    <w:p w:rsidR="00C42ECB" w:rsidRDefault="00C42ECB" w:rsidP="00C42EC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1D2AC0"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7A65D6">
        <w:rPr>
          <w:rFonts w:ascii="Times New Roman" w:hAnsi="Times New Roman" w:cs="Times New Roman"/>
          <w:sz w:val="28"/>
          <w:szCs w:val="28"/>
        </w:rPr>
        <w:t>Канеловского сельского поселения Староминского района</w:t>
      </w:r>
    </w:p>
    <w:p w:rsidR="00C42ECB" w:rsidRDefault="001D2AC0" w:rsidP="00EF548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B35C71">
        <w:rPr>
          <w:rFonts w:ascii="Times New Roman" w:hAnsi="Times New Roman" w:cs="Times New Roman"/>
          <w:sz w:val="28"/>
          <w:szCs w:val="28"/>
        </w:rPr>
        <w:t xml:space="preserve"> - </w:t>
      </w:r>
      <w:r w:rsidR="00B35C71"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="00C30459">
        <w:rPr>
          <w:rFonts w:ascii="Times New Roman" w:hAnsi="Times New Roman" w:cs="Times New Roman"/>
          <w:sz w:val="28"/>
          <w:szCs w:val="28"/>
        </w:rPr>
        <w:t xml:space="preserve"> 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 w:rsidR="00B35C71">
        <w:rPr>
          <w:rFonts w:ascii="Times New Roman" w:hAnsi="Times New Roman" w:cs="Times New Roman"/>
          <w:sz w:val="28"/>
          <w:szCs w:val="28"/>
        </w:rPr>
        <w:t>Ф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 w:rsidR="00B35C71">
        <w:rPr>
          <w:rFonts w:ascii="Times New Roman" w:hAnsi="Times New Roman" w:cs="Times New Roman"/>
          <w:sz w:val="28"/>
          <w:szCs w:val="28"/>
        </w:rPr>
        <w:br/>
      </w:r>
      <w:r w:rsidR="00B35C71" w:rsidRPr="00B35C71">
        <w:rPr>
          <w:rFonts w:ascii="Times New Roman" w:hAnsi="Times New Roman" w:cs="Times New Roman"/>
          <w:sz w:val="28"/>
          <w:szCs w:val="28"/>
        </w:rPr>
        <w:t>24 июля 2007 года № 209-ФЗ</w:t>
      </w:r>
      <w:r w:rsidR="003156FF"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="00B35C71"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1497E" w:rsidRPr="0081497E" w:rsidRDefault="0081497E" w:rsidP="0081497E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 w:rsidR="007A65D6">
        <w:rPr>
          <w:sz w:val="28"/>
          <w:szCs w:val="28"/>
        </w:rPr>
        <w:t xml:space="preserve"> </w:t>
      </w:r>
      <w:r w:rsidRPr="0081497E">
        <w:rPr>
          <w:sz w:val="28"/>
          <w:szCs w:val="28"/>
        </w:rPr>
        <w:t>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C30459">
        <w:rPr>
          <w:sz w:val="28"/>
          <w:szCs w:val="28"/>
        </w:rPr>
        <w:t xml:space="preserve"> </w:t>
      </w:r>
      <w:r w:rsidR="002156A4">
        <w:rPr>
          <w:sz w:val="28"/>
          <w:szCs w:val="28"/>
        </w:rPr>
        <w:t xml:space="preserve">от 29 июля </w:t>
      </w:r>
      <w:r w:rsidR="002156A4" w:rsidRPr="00D3222A">
        <w:rPr>
          <w:sz w:val="28"/>
          <w:szCs w:val="28"/>
        </w:rPr>
        <w:t>1998</w:t>
      </w:r>
      <w:r w:rsidR="002156A4">
        <w:rPr>
          <w:sz w:val="28"/>
          <w:szCs w:val="28"/>
        </w:rPr>
        <w:t xml:space="preserve"> года №</w:t>
      </w:r>
      <w:r w:rsidR="002156A4" w:rsidRPr="00D3222A">
        <w:rPr>
          <w:sz w:val="28"/>
          <w:szCs w:val="28"/>
        </w:rPr>
        <w:t xml:space="preserve"> 135-ФЗ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</w:t>
      </w:r>
      <w:r w:rsidRPr="0081497E">
        <w:rPr>
          <w:sz w:val="28"/>
          <w:szCs w:val="28"/>
        </w:rPr>
        <w:lastRenderedPageBreak/>
        <w:t xml:space="preserve">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:rsidR="001B1387" w:rsidRDefault="001B1387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2ECB" w:rsidRPr="00C42ECB" w:rsidRDefault="00EF5486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AC65EF"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 w:rsidR="00AC65EF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C42ECB" w:rsidRPr="00C42ECB" w:rsidRDefault="00C42ECB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="00AC65EF"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 w:rsidR="00AC65EF">
        <w:rPr>
          <w:rFonts w:ascii="Times New Roman" w:hAnsi="Times New Roman" w:cs="Times New Roman"/>
          <w:sz w:val="28"/>
          <w:szCs w:val="28"/>
        </w:rPr>
        <w:t>.</w:t>
      </w:r>
    </w:p>
    <w:p w:rsidR="00C42ECB" w:rsidRPr="00C42ECB" w:rsidRDefault="00AC65EF" w:rsidP="00AC65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2ECB"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>
        <w:rPr>
          <w:rFonts w:ascii="Times New Roman" w:hAnsi="Times New Roman" w:cs="Times New Roman"/>
          <w:sz w:val="28"/>
          <w:szCs w:val="28"/>
        </w:rPr>
        <w:t>6</w:t>
      </w:r>
      <w:r w:rsidR="00C42ECB"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C42ECB" w:rsidRDefault="00C42EC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 w:rsidR="00EF5486"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="00AC65EF"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3156FF" w:rsidRDefault="003156FF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3156FF" w:rsidRPr="003156FF" w:rsidRDefault="0083375B" w:rsidP="00A149A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BA45F8">
        <w:rPr>
          <w:rFonts w:ascii="Times New Roman" w:hAnsi="Times New Roman" w:cs="Times New Roman"/>
          <w:sz w:val="28"/>
          <w:szCs w:val="28"/>
        </w:rPr>
        <w:t>О</w:t>
      </w:r>
      <w:r w:rsidR="003156FF" w:rsidRPr="00BA45F8">
        <w:rPr>
          <w:rFonts w:ascii="Times New Roman" w:hAnsi="Times New Roman" w:cs="Times New Roman"/>
          <w:sz w:val="28"/>
          <w:szCs w:val="28"/>
        </w:rPr>
        <w:t>тказ</w:t>
      </w:r>
      <w:r w:rsidR="003156FF"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>
        <w:rPr>
          <w:rFonts w:ascii="Times New Roman" w:hAnsi="Times New Roman" w:cs="Times New Roman"/>
          <w:sz w:val="28"/>
          <w:szCs w:val="28"/>
        </w:rPr>
        <w:t>.</w:t>
      </w:r>
    </w:p>
    <w:p w:rsidR="003156FF" w:rsidRDefault="0083375B" w:rsidP="003156F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EF54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.2. Д</w:t>
      </w:r>
      <w:r w:rsidR="003156FF"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794064" w:rsidRPr="0083375B" w:rsidRDefault="00D449B8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</w:t>
      </w:r>
      <w:r w:rsidR="00C42ECB" w:rsidRPr="0083375B">
        <w:rPr>
          <w:rFonts w:ascii="Times New Roman" w:hAnsi="Times New Roman" w:cs="Times New Roman"/>
          <w:sz w:val="28"/>
          <w:szCs w:val="28"/>
        </w:rPr>
        <w:t>.</w:t>
      </w:r>
      <w:r w:rsidR="003156FF" w:rsidRPr="0083375B">
        <w:rPr>
          <w:rFonts w:ascii="Times New Roman" w:hAnsi="Times New Roman" w:cs="Times New Roman"/>
          <w:sz w:val="28"/>
          <w:szCs w:val="28"/>
        </w:rPr>
        <w:t>1</w:t>
      </w:r>
      <w:r w:rsidR="00D838F6">
        <w:rPr>
          <w:rFonts w:ascii="Times New Roman" w:hAnsi="Times New Roman" w:cs="Times New Roman"/>
          <w:sz w:val="28"/>
          <w:szCs w:val="28"/>
        </w:rPr>
        <w:t>1</w:t>
      </w:r>
      <w:r w:rsidR="00C42ECB" w:rsidRPr="0083375B">
        <w:rPr>
          <w:rFonts w:ascii="Times New Roman" w:hAnsi="Times New Roman" w:cs="Times New Roman"/>
          <w:sz w:val="28"/>
          <w:szCs w:val="28"/>
        </w:rPr>
        <w:t xml:space="preserve">. </w:t>
      </w:r>
      <w:r w:rsidR="00794064" w:rsidRPr="0083375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:rsidR="00794064" w:rsidRPr="0083375B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 xml:space="preserve">.1. С момента отказа субъекта малого или среднего </w:t>
      </w:r>
      <w:r w:rsidRPr="0083375B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от заключения договора купли-продажи арендуемого имущества.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</w:t>
      </w:r>
      <w:r w:rsidR="00EF54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 w:rsidR="00EF5486">
        <w:rPr>
          <w:rFonts w:ascii="Times New Roman" w:hAnsi="Times New Roman" w:cs="Times New Roman"/>
          <w:sz w:val="28"/>
          <w:szCs w:val="28"/>
        </w:rPr>
        <w:t>подпунктом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4064" w:rsidRP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794064" w:rsidRDefault="00794064" w:rsidP="0079406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 w:rsidR="00061A60">
        <w:rPr>
          <w:rFonts w:ascii="Times New Roman" w:hAnsi="Times New Roman" w:cs="Times New Roman"/>
          <w:sz w:val="28"/>
          <w:szCs w:val="28"/>
        </w:rPr>
        <w:t xml:space="preserve">ами </w:t>
      </w:r>
      <w:r w:rsidR="00061A60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.1. или 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="00061A60" w:rsidRPr="0083375B">
        <w:rPr>
          <w:rFonts w:ascii="Times New Roman" w:hAnsi="Times New Roman" w:cs="Times New Roman"/>
          <w:sz w:val="28"/>
          <w:szCs w:val="28"/>
        </w:rPr>
        <w:t>.2. пункта</w:t>
      </w:r>
      <w:r w:rsidR="00EC2CDE" w:rsidRPr="0083375B">
        <w:rPr>
          <w:rFonts w:ascii="Times New Roman" w:hAnsi="Times New Roman" w:cs="Times New Roman"/>
          <w:sz w:val="28"/>
          <w:szCs w:val="28"/>
        </w:rPr>
        <w:t>3.1</w:t>
      </w:r>
      <w:r w:rsidR="00D102C2"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061A60">
        <w:rPr>
          <w:rFonts w:ascii="Times New Roman" w:hAnsi="Times New Roman" w:cs="Times New Roman"/>
          <w:sz w:val="28"/>
          <w:szCs w:val="28"/>
        </w:rPr>
        <w:t xml:space="preserve">от 22 июля 2008 года № 159-ФЗ «Об особенностях отчуждения недвижимого имущества, находящегося в государственной или в муниципальной </w:t>
      </w:r>
      <w:r w:rsidR="00061A60"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="00061A60"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91590A" w:rsidRDefault="00A8477D" w:rsidP="0091590A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 w:rsidR="00D102C2"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</w:t>
      </w:r>
      <w:r w:rsidRPr="0011257D">
        <w:rPr>
          <w:sz w:val="28"/>
          <w:szCs w:val="28"/>
        </w:rPr>
        <w:lastRenderedPageBreak/>
        <w:t xml:space="preserve">стороны подтверждают выполнение продавцом и покупателем условий, установленных </w:t>
      </w:r>
      <w:r w:rsidR="0011257D" w:rsidRPr="0011257D">
        <w:rPr>
          <w:sz w:val="28"/>
          <w:szCs w:val="28"/>
        </w:rPr>
        <w:t>разделом</w:t>
      </w:r>
      <w:r w:rsidR="0091590A">
        <w:rPr>
          <w:sz w:val="28"/>
          <w:szCs w:val="28"/>
        </w:rPr>
        <w:t xml:space="preserve"> </w:t>
      </w:r>
      <w:r w:rsidR="0011257D" w:rsidRPr="0011257D">
        <w:rPr>
          <w:sz w:val="28"/>
          <w:szCs w:val="28"/>
        </w:rPr>
        <w:t>2</w:t>
      </w:r>
      <w:r w:rsidRPr="0011257D">
        <w:rPr>
          <w:sz w:val="28"/>
          <w:szCs w:val="28"/>
        </w:rPr>
        <w:t xml:space="preserve"> настоящего </w:t>
      </w:r>
      <w:r w:rsidR="0011257D" w:rsidRPr="0011257D">
        <w:rPr>
          <w:sz w:val="28"/>
          <w:szCs w:val="28"/>
        </w:rPr>
        <w:t>Положения</w:t>
      </w:r>
      <w:r w:rsidRPr="0011257D">
        <w:rPr>
          <w:sz w:val="28"/>
          <w:szCs w:val="28"/>
        </w:rPr>
        <w:t xml:space="preserve">. </w:t>
      </w:r>
    </w:p>
    <w:p w:rsidR="00393AD4" w:rsidRDefault="00393AD4" w:rsidP="0091590A">
      <w:pPr>
        <w:ind w:firstLine="540"/>
        <w:jc w:val="center"/>
        <w:rPr>
          <w:sz w:val="28"/>
          <w:szCs w:val="28"/>
        </w:rPr>
      </w:pPr>
    </w:p>
    <w:p w:rsidR="000D3757" w:rsidRDefault="000D3757" w:rsidP="0091590A">
      <w:pPr>
        <w:ind w:firstLine="540"/>
        <w:jc w:val="center"/>
        <w:rPr>
          <w:sz w:val="28"/>
          <w:szCs w:val="28"/>
        </w:rPr>
      </w:pPr>
      <w:r w:rsidRPr="000D3757">
        <w:rPr>
          <w:sz w:val="28"/>
          <w:szCs w:val="28"/>
        </w:rPr>
        <w:t>4.Порядок оплаты муниципального имущества,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794064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0D3757" w:rsidRDefault="000D3757" w:rsidP="000D3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D5474" w:rsidRDefault="0071221C" w:rsidP="00F64D8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на приобретение арендуемого имущества в отношении недвижимого имущества, 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1B1387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="008A7C8A" w:rsidRPr="00F64D8A">
        <w:rPr>
          <w:rFonts w:ascii="Times New Roman" w:hAnsi="Times New Roman" w:cs="Times New Roman"/>
          <w:sz w:val="28"/>
          <w:szCs w:val="28"/>
        </w:rPr>
        <w:t>,</w:t>
      </w:r>
      <w:r w:rsidR="005D5474" w:rsidRPr="00F64D8A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среднего предпринимательства не менее пяти и не более семи лет</w:t>
      </w:r>
      <w:r w:rsidR="008A7C8A" w:rsidRPr="00F64D8A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F64D8A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1B1387">
        <w:rPr>
          <w:rFonts w:ascii="Times New Roman" w:hAnsi="Times New Roman" w:cs="Times New Roman"/>
          <w:sz w:val="28"/>
          <w:szCs w:val="28"/>
        </w:rPr>
        <w:t>Канеловского сельского поселения</w:t>
      </w:r>
      <w:r w:rsidR="00F64D8A" w:rsidRPr="00F64D8A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 w:rsidR="00E3610B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250727"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F22819" w:rsidRPr="00F22819" w:rsidRDefault="00F22819" w:rsidP="00F2281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7A65D6" w:rsidRPr="007A65D6" w:rsidRDefault="00F22819" w:rsidP="007A65D6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 w:rsidR="00E31DE8"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имуществом </w:t>
      </w:r>
      <w:r w:rsidR="007A65D6" w:rsidRPr="007A65D6">
        <w:rPr>
          <w:rFonts w:ascii="Times New Roman" w:hAnsi="Times New Roman" w:cs="Times New Roman"/>
          <w:sz w:val="28"/>
          <w:szCs w:val="28"/>
        </w:rPr>
        <w:t xml:space="preserve">Канеловского сельского поселения Староминского района, утвержденного решением Совета Канеловского сельского поселения Староминского района от 08 апреля 2011 </w:t>
      </w:r>
      <w:r w:rsidR="007A65D6" w:rsidRPr="007A65D6">
        <w:rPr>
          <w:rFonts w:ascii="Times New Roman" w:hAnsi="Times New Roman" w:cs="Times New Roman"/>
          <w:sz w:val="28"/>
          <w:szCs w:val="28"/>
        </w:rPr>
        <w:lastRenderedPageBreak/>
        <w:t>года № 17.4.</w:t>
      </w:r>
    </w:p>
    <w:p w:rsidR="00393AD4" w:rsidRDefault="00393AD4" w:rsidP="007A65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C3D0A" w:rsidRPr="007A65D6" w:rsidRDefault="00F22819" w:rsidP="007A65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65D6">
        <w:rPr>
          <w:rFonts w:ascii="Times New Roman" w:hAnsi="Times New Roman" w:cs="Times New Roman"/>
          <w:sz w:val="28"/>
          <w:szCs w:val="28"/>
        </w:rPr>
        <w:t> </w:t>
      </w:r>
      <w:r w:rsidR="002C3D0A" w:rsidRPr="007A65D6">
        <w:rPr>
          <w:rFonts w:ascii="Times New Roman" w:hAnsi="Times New Roman" w:cs="Times New Roman"/>
          <w:sz w:val="28"/>
          <w:szCs w:val="28"/>
        </w:rPr>
        <w:t>5. Порядок реализации</w:t>
      </w:r>
      <w:r w:rsidR="00C30459" w:rsidRPr="007A65D6">
        <w:rPr>
          <w:rFonts w:ascii="Times New Roman" w:hAnsi="Times New Roman" w:cs="Times New Roman"/>
          <w:sz w:val="28"/>
          <w:szCs w:val="28"/>
        </w:rPr>
        <w:t xml:space="preserve"> </w:t>
      </w:r>
      <w:r w:rsidR="002C3D0A" w:rsidRPr="007A65D6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</w:t>
      </w:r>
    </w:p>
    <w:p w:rsidR="002C3D0A" w:rsidRPr="002C3D0A" w:rsidRDefault="002C3D0A" w:rsidP="002C3D0A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:rsidR="002C3D0A" w:rsidRPr="002C3D0A" w:rsidRDefault="002C3D0A" w:rsidP="002C3D0A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CC23EC" w:rsidRDefault="002C3D0A" w:rsidP="00E3610B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 w:rsidR="009C18D1"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 w:rsidR="00E3610B">
        <w:rPr>
          <w:sz w:val="28"/>
          <w:szCs w:val="28"/>
        </w:rPr>
        <w:t>уполномоченный орган</w:t>
      </w:r>
      <w:r w:rsidR="0091590A">
        <w:rPr>
          <w:sz w:val="28"/>
          <w:szCs w:val="28"/>
        </w:rPr>
        <w:t xml:space="preserve"> </w:t>
      </w:r>
      <w:r w:rsidR="00CC23EC" w:rsidRPr="00CC23EC">
        <w:rPr>
          <w:sz w:val="28"/>
          <w:szCs w:val="28"/>
        </w:rPr>
        <w:t>заявление</w:t>
      </w:r>
      <w:r w:rsidR="0091590A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отношении недвижимого имущества, не включенного</w:t>
      </w:r>
      <w:r w:rsidR="0091590A">
        <w:rPr>
          <w:sz w:val="28"/>
          <w:szCs w:val="28"/>
        </w:rPr>
        <w:t xml:space="preserve"> </w:t>
      </w:r>
      <w:r w:rsidR="00E3610B"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>
        <w:rPr>
          <w:sz w:val="28"/>
          <w:szCs w:val="28"/>
        </w:rPr>
        <w:t>.</w:t>
      </w:r>
    </w:p>
    <w:p w:rsidR="00CC23EC" w:rsidRPr="00CC23EC" w:rsidRDefault="00181CFE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C23EC"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 w:rsidR="00D3222A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>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E3610B">
        <w:rPr>
          <w:sz w:val="28"/>
          <w:szCs w:val="28"/>
        </w:rPr>
        <w:t>,</w:t>
      </w:r>
      <w:r w:rsidR="00CC23EC" w:rsidRPr="00CC23EC">
        <w:rPr>
          <w:sz w:val="28"/>
          <w:szCs w:val="28"/>
        </w:rPr>
        <w:t xml:space="preserve"> при условии, что: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="00CC23EC"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 w:rsidR="0083375B">
        <w:rPr>
          <w:sz w:val="28"/>
          <w:szCs w:val="28"/>
        </w:rPr>
        <w:t>.</w:t>
      </w:r>
    </w:p>
    <w:p w:rsidR="00CC23EC" w:rsidRPr="00CC23EC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="00CC23EC" w:rsidRPr="00CC23EC">
        <w:rPr>
          <w:sz w:val="28"/>
          <w:szCs w:val="28"/>
        </w:rPr>
        <w:t>рендуемое имущество включено в</w:t>
      </w:r>
      <w:r w:rsidR="00D3222A" w:rsidRPr="00D3222A">
        <w:rPr>
          <w:sz w:val="28"/>
          <w:szCs w:val="28"/>
        </w:rPr>
        <w:t>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CC23EC"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 w:rsidR="0083375B">
        <w:rPr>
          <w:sz w:val="28"/>
          <w:szCs w:val="28"/>
        </w:rPr>
        <w:t>.</w:t>
      </w:r>
    </w:p>
    <w:p w:rsidR="00D3222A" w:rsidRPr="00D3222A" w:rsidRDefault="00A16AB5" w:rsidP="00D322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="00CC23EC"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="00D3222A" w:rsidRPr="00D3222A">
        <w:rPr>
          <w:sz w:val="28"/>
          <w:szCs w:val="28"/>
        </w:rPr>
        <w:t>от</w:t>
      </w:r>
      <w:r w:rsidR="00B35635">
        <w:rPr>
          <w:sz w:val="28"/>
          <w:szCs w:val="28"/>
        </w:rPr>
        <w:br/>
      </w:r>
      <w:r w:rsidR="00D3222A" w:rsidRPr="00D3222A">
        <w:rPr>
          <w:sz w:val="28"/>
          <w:szCs w:val="28"/>
        </w:rPr>
        <w:t xml:space="preserve">24 июля 2007 года № 209-ФЗ </w:t>
      </w:r>
      <w:r w:rsidR="00D3222A">
        <w:rPr>
          <w:sz w:val="28"/>
          <w:szCs w:val="28"/>
        </w:rPr>
        <w:t>«</w:t>
      </w:r>
      <w:r w:rsidR="00CC23EC"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 w:rsidR="00D3222A" w:rsidRPr="00D3222A">
        <w:rPr>
          <w:sz w:val="28"/>
          <w:szCs w:val="28"/>
        </w:rPr>
        <w:t>от22</w:t>
      </w:r>
      <w:r w:rsidR="00D3222A">
        <w:rPr>
          <w:sz w:val="28"/>
          <w:szCs w:val="28"/>
        </w:rPr>
        <w:t xml:space="preserve"> июля </w:t>
      </w:r>
      <w:r w:rsidR="00D3222A" w:rsidRPr="00D3222A">
        <w:rPr>
          <w:sz w:val="28"/>
          <w:szCs w:val="28"/>
        </w:rPr>
        <w:t xml:space="preserve">2008 </w:t>
      </w:r>
      <w:r w:rsidR="00D3222A">
        <w:rPr>
          <w:sz w:val="28"/>
          <w:szCs w:val="28"/>
        </w:rPr>
        <w:t>года №</w:t>
      </w:r>
      <w:r w:rsidR="00D3222A" w:rsidRPr="00D3222A">
        <w:rPr>
          <w:sz w:val="28"/>
          <w:szCs w:val="28"/>
        </w:rPr>
        <w:t xml:space="preserve"> 159-ФЗ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 xml:space="preserve">Об особенностях отчуждения движимого и недвижимого </w:t>
      </w:r>
      <w:r w:rsidR="00D3222A" w:rsidRPr="00D3222A">
        <w:rPr>
          <w:sz w:val="28"/>
          <w:szCs w:val="28"/>
        </w:rPr>
        <w:lastRenderedPageBreak/>
        <w:t>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D3222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23EC" w:rsidRPr="00CC23EC" w:rsidRDefault="00D3222A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3. При получении </w:t>
      </w:r>
      <w:r w:rsidRPr="00CC23EC">
        <w:rPr>
          <w:sz w:val="28"/>
          <w:szCs w:val="28"/>
        </w:rPr>
        <w:t>заявления,</w:t>
      </w:r>
      <w:r w:rsidR="00CC23EC" w:rsidRPr="00CC23EC">
        <w:rPr>
          <w:sz w:val="28"/>
          <w:szCs w:val="28"/>
        </w:rPr>
        <w:t xml:space="preserve"> уполномоченны</w:t>
      </w:r>
      <w:r>
        <w:rPr>
          <w:sz w:val="28"/>
          <w:szCs w:val="28"/>
        </w:rPr>
        <w:t>й</w:t>
      </w:r>
      <w:r w:rsidR="00CC23EC" w:rsidRPr="00CC23EC">
        <w:rPr>
          <w:sz w:val="28"/>
          <w:szCs w:val="28"/>
        </w:rPr>
        <w:t xml:space="preserve"> орган обязан: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="00CC23EC"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>
        <w:rPr>
          <w:sz w:val="28"/>
          <w:szCs w:val="28"/>
        </w:rPr>
        <w:t xml:space="preserve">от 29 июля </w:t>
      </w:r>
      <w:r w:rsidR="00D3222A" w:rsidRPr="00D3222A">
        <w:rPr>
          <w:sz w:val="28"/>
          <w:szCs w:val="28"/>
        </w:rPr>
        <w:t>1998</w:t>
      </w:r>
      <w:r w:rsidR="00D3222A">
        <w:rPr>
          <w:sz w:val="28"/>
          <w:szCs w:val="28"/>
        </w:rPr>
        <w:t xml:space="preserve"> года №</w:t>
      </w:r>
      <w:r w:rsidR="00D3222A" w:rsidRPr="00D3222A">
        <w:rPr>
          <w:sz w:val="28"/>
          <w:szCs w:val="28"/>
        </w:rPr>
        <w:t xml:space="preserve"> 135-ФЗ </w:t>
      </w:r>
      <w:r w:rsidR="00D3222A">
        <w:rPr>
          <w:sz w:val="28"/>
          <w:szCs w:val="28"/>
        </w:rPr>
        <w:t>«</w:t>
      </w:r>
      <w:r w:rsidR="00D3222A" w:rsidRPr="00D3222A">
        <w:rPr>
          <w:sz w:val="28"/>
          <w:szCs w:val="28"/>
        </w:rPr>
        <w:t>Об оценочной деятельности в Российской Федерации</w:t>
      </w:r>
      <w:r w:rsidR="00D3222A">
        <w:rPr>
          <w:sz w:val="28"/>
          <w:szCs w:val="28"/>
        </w:rPr>
        <w:t>»</w:t>
      </w:r>
      <w:r w:rsidR="00CC23EC" w:rsidRPr="00CC23EC">
        <w:rPr>
          <w:sz w:val="28"/>
          <w:szCs w:val="28"/>
        </w:rPr>
        <w:t>, в двухмесячный срок с даты получения заявления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="00CC23EC"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>
        <w:rPr>
          <w:sz w:val="28"/>
          <w:szCs w:val="28"/>
        </w:rPr>
        <w:t>.</w:t>
      </w:r>
    </w:p>
    <w:p w:rsidR="00CC23EC" w:rsidRP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="00CC23EC"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CC23EC" w:rsidRDefault="00A16AB5" w:rsidP="00CC23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C23EC"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 w:rsidR="009C18D1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2</w:t>
      </w:r>
      <w:r w:rsidR="00CC23EC"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="00CC23EC"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="00CC23EC"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br/>
      </w:r>
      <w:r w:rsidRPr="00A16AB5">
        <w:rPr>
          <w:sz w:val="28"/>
          <w:szCs w:val="28"/>
        </w:rPr>
        <w:t>№ 209-ФЗ «О развитии малого и среднего предпринимательства в Российской Федерации»</w:t>
      </w:r>
      <w:r w:rsidR="00CC23EC"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93397B" w:rsidRDefault="0093397B" w:rsidP="00CC23EC">
      <w:pPr>
        <w:ind w:firstLine="851"/>
        <w:jc w:val="both"/>
        <w:rPr>
          <w:sz w:val="28"/>
          <w:szCs w:val="28"/>
        </w:rPr>
      </w:pPr>
    </w:p>
    <w:p w:rsidR="001B1387" w:rsidRDefault="001B1387" w:rsidP="001B1387">
      <w:pPr>
        <w:pStyle w:val="ConsPlusNormal"/>
        <w:tabs>
          <w:tab w:val="left" w:pos="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Канеловского сельского п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оселения</w:t>
      </w:r>
    </w:p>
    <w:p w:rsidR="001B1387" w:rsidRDefault="001B1387" w:rsidP="001B1387">
      <w:pPr>
        <w:pStyle w:val="ConsPlusNormal"/>
        <w:tabs>
          <w:tab w:val="left" w:pos="210"/>
          <w:tab w:val="left" w:pos="7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Староминского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Л.Г.Индыло</w:t>
      </w:r>
    </w:p>
    <w:p w:rsidR="001B1387" w:rsidRDefault="001B1387" w:rsidP="001B13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397B" w:rsidRDefault="0093397B" w:rsidP="001B1387">
      <w:pPr>
        <w:jc w:val="both"/>
        <w:rPr>
          <w:sz w:val="28"/>
          <w:szCs w:val="28"/>
        </w:rPr>
      </w:pPr>
    </w:p>
    <w:p w:rsidR="0093397B" w:rsidRPr="00CE4DC3" w:rsidRDefault="0093397B" w:rsidP="0093397B">
      <w:pPr>
        <w:jc w:val="both"/>
        <w:rPr>
          <w:i/>
        </w:rPr>
      </w:pPr>
    </w:p>
    <w:sectPr w:rsidR="0093397B" w:rsidRPr="00CE4DC3" w:rsidSect="00503F0C">
      <w:headerReference w:type="even" r:id="rId19"/>
      <w:headerReference w:type="default" r:id="rId2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09A" w:rsidRDefault="00ED409A">
      <w:r>
        <w:separator/>
      </w:r>
    </w:p>
  </w:endnote>
  <w:endnote w:type="continuationSeparator" w:id="1">
    <w:p w:rsidR="00ED409A" w:rsidRDefault="00ED4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09A" w:rsidRDefault="00ED409A">
      <w:r>
        <w:separator/>
      </w:r>
    </w:p>
  </w:footnote>
  <w:footnote w:type="continuationSeparator" w:id="1">
    <w:p w:rsidR="00ED409A" w:rsidRDefault="00ED40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0D023F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9FC" w:rsidRDefault="000D023F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3AD4">
      <w:rPr>
        <w:rStyle w:val="a4"/>
        <w:noProof/>
      </w:rPr>
      <w:t>2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70280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D023F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1387"/>
    <w:rsid w:val="001B4569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5927"/>
    <w:rsid w:val="00233F73"/>
    <w:rsid w:val="00241E70"/>
    <w:rsid w:val="00247171"/>
    <w:rsid w:val="00247DB2"/>
    <w:rsid w:val="00250727"/>
    <w:rsid w:val="00273B69"/>
    <w:rsid w:val="00275E6C"/>
    <w:rsid w:val="002827A0"/>
    <w:rsid w:val="00286CF8"/>
    <w:rsid w:val="00296104"/>
    <w:rsid w:val="00296424"/>
    <w:rsid w:val="002A1DCB"/>
    <w:rsid w:val="002B70A7"/>
    <w:rsid w:val="002C3D0A"/>
    <w:rsid w:val="002D0B42"/>
    <w:rsid w:val="002E545F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5B26"/>
    <w:rsid w:val="003562BB"/>
    <w:rsid w:val="0035767E"/>
    <w:rsid w:val="0037042D"/>
    <w:rsid w:val="00384819"/>
    <w:rsid w:val="00393AD4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71C21"/>
    <w:rsid w:val="00573F9A"/>
    <w:rsid w:val="00576175"/>
    <w:rsid w:val="005778EA"/>
    <w:rsid w:val="005813B5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20ABD"/>
    <w:rsid w:val="00621A8F"/>
    <w:rsid w:val="00635015"/>
    <w:rsid w:val="00637221"/>
    <w:rsid w:val="006436D0"/>
    <w:rsid w:val="00644401"/>
    <w:rsid w:val="006453C6"/>
    <w:rsid w:val="00646627"/>
    <w:rsid w:val="0065197A"/>
    <w:rsid w:val="00656799"/>
    <w:rsid w:val="00670779"/>
    <w:rsid w:val="00675182"/>
    <w:rsid w:val="0068641A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A65D6"/>
    <w:rsid w:val="007B0380"/>
    <w:rsid w:val="007B44CD"/>
    <w:rsid w:val="007D04C4"/>
    <w:rsid w:val="007E123B"/>
    <w:rsid w:val="007E4AAA"/>
    <w:rsid w:val="008071B5"/>
    <w:rsid w:val="0081497E"/>
    <w:rsid w:val="0083375B"/>
    <w:rsid w:val="008347AC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4062"/>
    <w:rsid w:val="0091590A"/>
    <w:rsid w:val="0092455C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157D1"/>
    <w:rsid w:val="00C26677"/>
    <w:rsid w:val="00C30402"/>
    <w:rsid w:val="00C30459"/>
    <w:rsid w:val="00C3064A"/>
    <w:rsid w:val="00C33DCA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A2128"/>
    <w:rsid w:val="00CA52CF"/>
    <w:rsid w:val="00CB5F3C"/>
    <w:rsid w:val="00CB7B7C"/>
    <w:rsid w:val="00CC1349"/>
    <w:rsid w:val="00CC1496"/>
    <w:rsid w:val="00CC23EC"/>
    <w:rsid w:val="00CC678E"/>
    <w:rsid w:val="00CD0C51"/>
    <w:rsid w:val="00CD18D2"/>
    <w:rsid w:val="00CE220D"/>
    <w:rsid w:val="00CE4DC3"/>
    <w:rsid w:val="00CF1D30"/>
    <w:rsid w:val="00CF3F1B"/>
    <w:rsid w:val="00CF5804"/>
    <w:rsid w:val="00D002D6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773AB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533F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505E5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C2CDE"/>
    <w:rsid w:val="00ED409A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42251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E49A9"/>
    <w:rsid w:val="00FE4F88"/>
    <w:rsid w:val="00FF08C4"/>
    <w:rsid w:val="00FF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A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Body Text"/>
    <w:basedOn w:val="a"/>
    <w:link w:val="ac"/>
    <w:rsid w:val="00D773AB"/>
    <w:pPr>
      <w:jc w:val="both"/>
    </w:pPr>
  </w:style>
  <w:style w:type="character" w:customStyle="1" w:styleId="ac">
    <w:name w:val="Основной текст Знак"/>
    <w:basedOn w:val="a0"/>
    <w:link w:val="ab"/>
    <w:rsid w:val="00D773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48218778C7A5DC6C01413AB2663CEC8CB94E5C9B8E8D23EB7E961D477OFI8H" TargetMode="External"/><Relationship Id="rId18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31533643&amp;sub=0" TargetMode="External"/><Relationship Id="rId17" Type="http://schemas.openxmlformats.org/officeDocument/2006/relationships/hyperlink" Target="https://login.consultant.ru/link/?req=doc&amp;base=LAW&amp;n=436375&amp;dst=100138&amp;field=134&amp;date=28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218778C7A5DC6C01413AB2663CEC8CB94E5C9B8E8D23EB7E961D477OFI8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48218778C7A5DC6C01413AB2663CEC8CB94E5C1BEE1D23EB7E961D477OFI8H" TargetMode="External"/><Relationship Id="rId10" Type="http://schemas.openxmlformats.org/officeDocument/2006/relationships/hyperlink" Target="consultantplus://offline/ref=948218778C7A5DC6C01413AB2663CEC8C89DE6C1B8E1D23EB7E961D477OFI8H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consultantplus://offline/ref=948218778C7A5DC6C01413AB2663CEC8C89DE6C1B8E1D23EB7E961D477OFI8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3269E-B44C-48D6-9EE2-4A24EDA9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3761</Words>
  <Characters>21439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user</cp:lastModifiedBy>
  <cp:revision>3</cp:revision>
  <cp:lastPrinted>2023-05-26T12:33:00Z</cp:lastPrinted>
  <dcterms:created xsi:type="dcterms:W3CDTF">2023-06-29T07:02:00Z</dcterms:created>
  <dcterms:modified xsi:type="dcterms:W3CDTF">2023-06-30T07:39:00Z</dcterms:modified>
</cp:coreProperties>
</file>